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57448" w14:textId="77777777" w:rsidR="00CE2ACD" w:rsidRDefault="00CE2ACD" w:rsidP="00CE2ACD">
      <w:pPr>
        <w:tabs>
          <w:tab w:val="center" w:pos="4680"/>
        </w:tabs>
        <w:jc w:val="right"/>
        <w:rPr>
          <w:rFonts w:asciiTheme="majorHAnsi" w:hAnsiTheme="majorHAnsi"/>
          <w:b/>
          <w:bCs/>
          <w:sz w:val="32"/>
          <w:szCs w:val="32"/>
        </w:rPr>
      </w:pPr>
      <w:r>
        <w:rPr>
          <w:rFonts w:asciiTheme="majorHAnsi" w:hAnsiTheme="majorHAnsi"/>
          <w:b/>
          <w:bCs/>
          <w:sz w:val="32"/>
          <w:szCs w:val="32"/>
        </w:rPr>
        <w:t>Lesson: Children at Work</w:t>
      </w:r>
    </w:p>
    <w:p w14:paraId="72BBE9B1" w14:textId="057BDEF8" w:rsidR="005E3009" w:rsidRPr="00CE2ACD" w:rsidRDefault="00C84AFA" w:rsidP="00C84AFA">
      <w:pPr>
        <w:tabs>
          <w:tab w:val="center" w:pos="4680"/>
        </w:tabs>
        <w:rPr>
          <w:rFonts w:asciiTheme="majorHAnsi" w:hAnsiTheme="majorHAnsi"/>
          <w:b/>
          <w:bCs/>
          <w:sz w:val="32"/>
          <w:szCs w:val="32"/>
        </w:rPr>
      </w:pPr>
      <w:r w:rsidRPr="00CE2ACD">
        <w:rPr>
          <w:rFonts w:asciiTheme="majorHAnsi" w:hAnsiTheme="majorHAnsi"/>
          <w:b/>
          <w:bCs/>
          <w:sz w:val="32"/>
          <w:szCs w:val="32"/>
        </w:rPr>
        <w:t xml:space="preserve">Document 3a </w:t>
      </w:r>
      <w:r w:rsidRPr="00CE2ACD">
        <w:rPr>
          <w:rFonts w:asciiTheme="majorHAnsi" w:hAnsiTheme="majorHAnsi"/>
          <w:b/>
          <w:bCs/>
          <w:sz w:val="32"/>
          <w:szCs w:val="32"/>
        </w:rPr>
        <w:tab/>
      </w:r>
      <w:r w:rsidR="00130C2D" w:rsidRPr="00CE2ACD">
        <w:rPr>
          <w:rFonts w:asciiTheme="majorHAnsi" w:hAnsiTheme="majorHAnsi"/>
          <w:b/>
          <w:bCs/>
          <w:sz w:val="32"/>
          <w:szCs w:val="32"/>
        </w:rPr>
        <w:t>Photographic Analysis Sheet</w:t>
      </w:r>
      <w:r w:rsidR="00613F8F" w:rsidRPr="00CE2ACD">
        <w:rPr>
          <w:rFonts w:asciiTheme="majorHAnsi" w:hAnsiTheme="majorHAnsi"/>
          <w:b/>
          <w:bCs/>
          <w:sz w:val="32"/>
          <w:szCs w:val="32"/>
        </w:rPr>
        <w:t xml:space="preserve">                                                </w:t>
      </w:r>
    </w:p>
    <w:p w14:paraId="2E011A6C" w14:textId="77777777" w:rsidR="00130C2D" w:rsidRPr="00130C2D" w:rsidRDefault="00130C2D" w:rsidP="00130C2D">
      <w:pPr>
        <w:pStyle w:val="Normal1"/>
        <w:spacing w:after="0" w:line="240" w:lineRule="auto"/>
        <w:jc w:val="center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6"/>
          <w:u w:val="single"/>
        </w:rPr>
        <w:t>Interpreting Photographs</w:t>
      </w:r>
    </w:p>
    <w:p w14:paraId="7B5F6318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156982F6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Like political cartoons, photographs must be carefully analyzed. Many people think that photographs have no bias because the image is a snapshot of an exact moment in time. </w:t>
      </w:r>
    </w:p>
    <w:p w14:paraId="0BD1D8EF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However, there are many factors to consider when analyzing photographs. The photographer has bias, and can influence the outcome of the snapshot. It is important to remember that a photographer can influence, mislead, misrepresent, or dramatize; just as other artists can, using their distinct medium. </w:t>
      </w:r>
    </w:p>
    <w:p w14:paraId="0C7BF9D5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0B2C0BEA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2"/>
          <w:u w:val="single"/>
        </w:rPr>
        <w:t>General questions to consider</w:t>
      </w:r>
    </w:p>
    <w:p w14:paraId="33D1D7F1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1455FA6A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Who took the picture? </w:t>
      </w:r>
    </w:p>
    <w:p w14:paraId="41748162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2D947461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was the purpose of the photograph? </w:t>
      </w:r>
    </w:p>
    <w:p w14:paraId="334176AB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71725842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Why did the photographer take a picture of this image?  </w:t>
      </w:r>
    </w:p>
    <w:p w14:paraId="4AB0C985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7B2FE2BB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were the photographer’s point of view and what message was being conveyed? </w:t>
      </w:r>
    </w:p>
    <w:p w14:paraId="771A23F4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40E249F1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‘staged’ for effect or was this a spontaneous (candid) shot? </w:t>
      </w:r>
    </w:p>
    <w:p w14:paraId="443B7798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3867E247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there an interest group who paid to have the image taken? </w:t>
      </w:r>
    </w:p>
    <w:p w14:paraId="04609264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07DCBC94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created for propaganda, as a record of family history, or even as a joke? </w:t>
      </w:r>
    </w:p>
    <w:p w14:paraId="3A3B40B9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0E2ED393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is missing, or was omitted? </w:t>
      </w:r>
    </w:p>
    <w:p w14:paraId="35776420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40490288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>What lies outside the frame of the photograph?</w:t>
      </w:r>
    </w:p>
    <w:p w14:paraId="4BF2EC41" w14:textId="77777777" w:rsidR="00130C2D" w:rsidRPr="00130C2D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</w:rPr>
      </w:pPr>
    </w:p>
    <w:p w14:paraId="415E5314" w14:textId="77777777" w:rsidR="00130C2D" w:rsidRPr="00130C2D" w:rsidRDefault="00130C2D" w:rsidP="00130C2D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b/>
          <w:sz w:val="24"/>
        </w:rPr>
      </w:pPr>
      <w:r w:rsidRPr="00130C2D">
        <w:rPr>
          <w:rFonts w:asciiTheme="majorHAnsi" w:eastAsia="Arial" w:hAnsiTheme="majorHAnsi" w:cs="Arial"/>
          <w:sz w:val="24"/>
        </w:rPr>
        <w:t>Is there a caption, and, if so, does this influence your reaction to and meaning of the photograph?</w:t>
      </w:r>
    </w:p>
    <w:p w14:paraId="5AA5FB75" w14:textId="77777777" w:rsidR="00130C2D" w:rsidRPr="00130C2D" w:rsidRDefault="00130C2D" w:rsidP="00130C2D">
      <w:pPr>
        <w:pStyle w:val="Normal1"/>
        <w:spacing w:after="0"/>
        <w:ind w:left="720"/>
        <w:rPr>
          <w:rFonts w:asciiTheme="majorHAnsi" w:hAnsiTheme="majorHAnsi"/>
        </w:rPr>
      </w:pPr>
    </w:p>
    <w:p w14:paraId="2CACA580" w14:textId="77777777" w:rsidR="00130C2D" w:rsidRDefault="00130C2D" w:rsidP="00130C2D">
      <w:pPr>
        <w:pStyle w:val="Normal1"/>
        <w:spacing w:after="0" w:line="240" w:lineRule="auto"/>
        <w:ind w:left="720"/>
        <w:jc w:val="both"/>
      </w:pPr>
    </w:p>
    <w:p w14:paraId="7655EBD9" w14:textId="77777777" w:rsidR="00130C2D" w:rsidRDefault="00130C2D" w:rsidP="00130C2D">
      <w:pPr>
        <w:pStyle w:val="Normal1"/>
        <w:spacing w:after="0" w:line="240" w:lineRule="auto"/>
        <w:jc w:val="both"/>
      </w:pPr>
    </w:p>
    <w:p w14:paraId="5945E78E" w14:textId="77777777" w:rsidR="00EF435A" w:rsidRDefault="00EF435A" w:rsidP="00613F8F">
      <w:pPr>
        <w:pStyle w:val="Normal1"/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</w:p>
    <w:p w14:paraId="3CE343CB" w14:textId="77777777" w:rsidR="00613F8F" w:rsidRDefault="00613F8F" w:rsidP="00CE2ACD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7194E8FC" w14:textId="43EAE418" w:rsidR="00613F8F" w:rsidRDefault="00130C2D" w:rsidP="00CE2ACD">
      <w:pPr>
        <w:pStyle w:val="Normal1"/>
        <w:spacing w:after="0" w:line="240" w:lineRule="auto"/>
        <w:rPr>
          <w:rFonts w:asciiTheme="majorHAnsi" w:eastAsia="Times New Roman" w:hAnsiTheme="majorHAnsi" w:cs="Times New Roman"/>
          <w:i/>
          <w:sz w:val="24"/>
          <w:szCs w:val="24"/>
        </w:rPr>
      </w:pP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Provided with permission </w:t>
      </w:r>
      <w:r>
        <w:rPr>
          <w:rFonts w:asciiTheme="majorHAnsi" w:eastAsia="Times New Roman" w:hAnsiTheme="majorHAnsi" w:cs="Times New Roman"/>
          <w:i/>
          <w:sz w:val="24"/>
          <w:szCs w:val="24"/>
        </w:rPr>
        <w:t>by</w:t>
      </w: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 Elizabeth Byrne Lo- Burnaby School District</w:t>
      </w:r>
    </w:p>
    <w:p w14:paraId="556704A7" w14:textId="77777777" w:rsidR="00CE2ACD" w:rsidRDefault="00CE2ACD" w:rsidP="00CE2ACD">
      <w:pPr>
        <w:rPr>
          <w:sz w:val="18"/>
          <w:szCs w:val="18"/>
        </w:rPr>
      </w:pPr>
    </w:p>
    <w:p w14:paraId="253D42F7" w14:textId="2E6299BD" w:rsidR="00CE2ACD" w:rsidRPr="00CE2ACD" w:rsidRDefault="00CE2ACD" w:rsidP="00CE2ACD">
      <w:pPr>
        <w:jc w:val="right"/>
        <w:rPr>
          <w:sz w:val="18"/>
          <w:szCs w:val="18"/>
        </w:rPr>
      </w:pPr>
      <w:proofErr w:type="spellStart"/>
      <w:r w:rsidRPr="00B81A99">
        <w:rPr>
          <w:sz w:val="18"/>
          <w:szCs w:val="18"/>
        </w:rPr>
        <w:t>bctf</w:t>
      </w:r>
      <w:proofErr w:type="spellEnd"/>
      <w:r w:rsidRPr="00B81A99">
        <w:rPr>
          <w:sz w:val="18"/>
          <w:szCs w:val="18"/>
        </w:rPr>
        <w:t>/</w:t>
      </w:r>
      <w:proofErr w:type="spellStart"/>
      <w:r w:rsidRPr="00B81A99">
        <w:rPr>
          <w:sz w:val="18"/>
          <w:szCs w:val="18"/>
        </w:rPr>
        <w:t>ufcw</w:t>
      </w:r>
      <w:proofErr w:type="spellEnd"/>
      <w:r w:rsidRPr="00B81A99">
        <w:rPr>
          <w:sz w:val="18"/>
          <w:szCs w:val="18"/>
        </w:rPr>
        <w:t xml:space="preserve"> 1</w:t>
      </w:r>
      <w:r>
        <w:rPr>
          <w:sz w:val="18"/>
          <w:szCs w:val="18"/>
        </w:rPr>
        <w:t>5</w:t>
      </w:r>
      <w:r w:rsidRPr="00B81A99">
        <w:rPr>
          <w:sz w:val="18"/>
          <w:szCs w:val="18"/>
        </w:rPr>
        <w:t>18</w:t>
      </w:r>
    </w:p>
    <w:sectPr w:rsidR="00CE2ACD" w:rsidRPr="00CE2ACD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2EE9C" w14:textId="77777777" w:rsidR="007A713E" w:rsidRDefault="007A713E" w:rsidP="005A3381">
      <w:pPr>
        <w:spacing w:after="0" w:line="240" w:lineRule="auto"/>
      </w:pPr>
      <w:r>
        <w:separator/>
      </w:r>
    </w:p>
  </w:endnote>
  <w:endnote w:type="continuationSeparator" w:id="0">
    <w:p w14:paraId="14401486" w14:textId="77777777" w:rsidR="007A713E" w:rsidRDefault="007A713E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D4461" w14:textId="77777777"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H</w:t>
    </w:r>
    <w:r w:rsidR="00C84AFA">
      <w:rPr>
        <w:rFonts w:asciiTheme="majorHAnsi" w:hAnsiTheme="majorHAnsi"/>
      </w:rPr>
      <w:t xml:space="preserve">eritage </w:t>
    </w:r>
    <w:r>
      <w:rPr>
        <w:rFonts w:asciiTheme="majorHAnsi" w:hAnsiTheme="majorHAnsi"/>
      </w:rPr>
      <w:t xml:space="preserve">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000000">
      <w:fldChar w:fldCharType="begin"/>
    </w:r>
    <w:r w:rsidR="00000000">
      <w:instrText xml:space="preserve"> PAGE   \* MERGEFORMAT </w:instrText>
    </w:r>
    <w:r w:rsidR="00000000">
      <w:fldChar w:fldCharType="separate"/>
    </w:r>
    <w:r w:rsidR="00C84AFA" w:rsidRPr="00C84AFA">
      <w:rPr>
        <w:rFonts w:asciiTheme="majorHAnsi" w:hAnsiTheme="majorHAnsi"/>
        <w:noProof/>
      </w:rPr>
      <w:t>1</w:t>
    </w:r>
    <w:r w:rsidR="00000000">
      <w:rPr>
        <w:rFonts w:asciiTheme="majorHAnsi" w:hAnsiTheme="majorHAnsi"/>
        <w:noProof/>
      </w:rPr>
      <w:fldChar w:fldCharType="end"/>
    </w:r>
  </w:p>
  <w:p w14:paraId="16E51E93" w14:textId="77777777" w:rsidR="005A3381" w:rsidRDefault="005A3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A997" w14:textId="77777777" w:rsidR="007A713E" w:rsidRDefault="007A713E" w:rsidP="005A3381">
      <w:pPr>
        <w:spacing w:after="0" w:line="240" w:lineRule="auto"/>
      </w:pPr>
      <w:r>
        <w:separator/>
      </w:r>
    </w:p>
  </w:footnote>
  <w:footnote w:type="continuationSeparator" w:id="0">
    <w:p w14:paraId="63C92719" w14:textId="77777777" w:rsidR="007A713E" w:rsidRDefault="007A713E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A0A1140E23D43E69378DF2C77C463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F41711E" w14:textId="77777777"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14:paraId="0C9D90C0" w14:textId="77777777" w:rsidR="005A3381" w:rsidRDefault="005A33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13F3A"/>
    <w:multiLevelType w:val="hybridMultilevel"/>
    <w:tmpl w:val="A008037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72042"/>
    <w:multiLevelType w:val="multilevel"/>
    <w:tmpl w:val="5F28D8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482888537">
    <w:abstractNumId w:val="0"/>
  </w:num>
  <w:num w:numId="2" w16cid:durableId="2083485119">
    <w:abstractNumId w:val="1"/>
  </w:num>
  <w:num w:numId="3" w16cid:durableId="41289447">
    <w:abstractNumId w:val="2"/>
  </w:num>
  <w:num w:numId="4" w16cid:durableId="1074015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3381"/>
    <w:rsid w:val="0006543A"/>
    <w:rsid w:val="000F1538"/>
    <w:rsid w:val="00130C2D"/>
    <w:rsid w:val="0017548E"/>
    <w:rsid w:val="00247254"/>
    <w:rsid w:val="0034199A"/>
    <w:rsid w:val="005779EC"/>
    <w:rsid w:val="005A3381"/>
    <w:rsid w:val="005E3009"/>
    <w:rsid w:val="00613F8F"/>
    <w:rsid w:val="006F52DA"/>
    <w:rsid w:val="007A713E"/>
    <w:rsid w:val="007E7322"/>
    <w:rsid w:val="0086484F"/>
    <w:rsid w:val="008B4F94"/>
    <w:rsid w:val="008C1AA0"/>
    <w:rsid w:val="00A11A75"/>
    <w:rsid w:val="00BB4AB1"/>
    <w:rsid w:val="00C84AFA"/>
    <w:rsid w:val="00CE2ACD"/>
    <w:rsid w:val="00DB5E1D"/>
    <w:rsid w:val="00E03662"/>
    <w:rsid w:val="00E45443"/>
    <w:rsid w:val="00EF435A"/>
    <w:rsid w:val="00F5288A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C32CB"/>
  <w15:docId w15:val="{55482278-6AE9-4A70-B09D-09CC436E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0A1140E23D43E69378DF2C77C46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C7CF4-F3B8-4C3D-944F-C262B9D50CFC}"/>
      </w:docPartPr>
      <w:docPartBody>
        <w:p w:rsidR="00C74F66" w:rsidRDefault="00012057" w:rsidP="00012057">
          <w:pPr>
            <w:pStyle w:val="8A0A1140E23D43E69378DF2C77C463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057"/>
    <w:rsid w:val="00012057"/>
    <w:rsid w:val="003707F8"/>
    <w:rsid w:val="005F7342"/>
    <w:rsid w:val="00A74043"/>
    <w:rsid w:val="00C7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0A1140E23D43E69378DF2C77C4638E">
    <w:name w:val="8A0A1140E23D43E69378DF2C77C4638E"/>
    <w:rsid w:val="000120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1125</Characters>
  <Application>Microsoft Office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 Axford</cp:lastModifiedBy>
  <cp:revision>4</cp:revision>
  <cp:lastPrinted>2014-08-09T23:16:00Z</cp:lastPrinted>
  <dcterms:created xsi:type="dcterms:W3CDTF">2014-08-26T23:52:00Z</dcterms:created>
  <dcterms:modified xsi:type="dcterms:W3CDTF">2022-12-05T20:27:00Z</dcterms:modified>
</cp:coreProperties>
</file>