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5DD6D" w14:textId="7A3A00C9" w:rsidR="005A3381" w:rsidRPr="00CA463D" w:rsidRDefault="005866D1" w:rsidP="00117338">
      <w:pPr>
        <w:tabs>
          <w:tab w:val="center" w:pos="4860"/>
        </w:tabs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bCs/>
          <w:sz w:val="28"/>
          <w:szCs w:val="28"/>
          <w:lang w:val="fr-CA"/>
        </w:rPr>
        <w:t>4</w:t>
      </w:r>
      <w:r>
        <w:rPr>
          <w:rFonts w:ascii="Cambria" w:eastAsia="Cambria" w:hAnsi="Cambria" w:cs="Times New Roman"/>
          <w:bCs/>
          <w:sz w:val="28"/>
          <w:szCs w:val="28"/>
          <w:vertAlign w:val="superscript"/>
          <w:lang w:val="fr-CA"/>
        </w:rPr>
        <w:t>e</w:t>
      </w:r>
      <w:r>
        <w:rPr>
          <w:rFonts w:ascii="Cambria" w:eastAsia="Cambria" w:hAnsi="Cambria" w:cs="Times New Roman"/>
          <w:bCs/>
          <w:sz w:val="28"/>
          <w:szCs w:val="28"/>
          <w:lang w:val="fr-CA"/>
        </w:rPr>
        <w:t> document</w:t>
      </w:r>
      <w:r>
        <w:rPr>
          <w:rFonts w:ascii="Cambria" w:eastAsia="Cambria" w:hAnsi="Cambria" w:cs="Times New Roman"/>
          <w:b/>
          <w:bCs/>
          <w:sz w:val="32"/>
          <w:szCs w:val="32"/>
          <w:lang w:val="fr-CA"/>
        </w:rPr>
        <w:t xml:space="preserve"> </w:t>
      </w:r>
      <w:r>
        <w:rPr>
          <w:rFonts w:ascii="Cambria" w:eastAsia="Cambria" w:hAnsi="Cambria" w:cs="Times New Roman"/>
          <w:b/>
          <w:bCs/>
          <w:sz w:val="32"/>
          <w:szCs w:val="32"/>
          <w:lang w:val="fr-CA"/>
        </w:rPr>
        <w:tab/>
      </w:r>
      <w:r w:rsidR="00587741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Enquête</w:t>
      </w:r>
      <w:r>
        <w:rPr>
          <w:rFonts w:ascii="Cambria" w:eastAsia="Cambria" w:hAnsi="Cambria" w:cs="Times New Roman"/>
          <w:b/>
          <w:bCs/>
          <w:sz w:val="32"/>
          <w:szCs w:val="32"/>
          <w:lang w:val="fr-CA"/>
        </w:rPr>
        <w:t xml:space="preserve"> en ligne sur le travail des enfants</w:t>
      </w:r>
    </w:p>
    <w:p w14:paraId="116C8FBE" w14:textId="77777777" w:rsidR="00C67C7C" w:rsidRPr="00CA463D" w:rsidRDefault="005866D1" w:rsidP="00B63E4F">
      <w:pPr>
        <w:pStyle w:val="Content"/>
        <w:rPr>
          <w:lang w:val="fr-CA"/>
        </w:rPr>
      </w:pPr>
      <w:r>
        <w:rPr>
          <w:rFonts w:ascii="Cambria" w:eastAsia="Cambria" w:hAnsi="Cambria" w:cs="Times New Roman"/>
          <w:u w:val="single"/>
          <w:lang w:val="fr-CA"/>
        </w:rPr>
        <w:t>Instructions</w:t>
      </w:r>
      <w:r>
        <w:rPr>
          <w:rFonts w:ascii="Cambria" w:eastAsia="Cambria" w:hAnsi="Cambria" w:cs="Times New Roman"/>
          <w:lang w:val="fr-CA"/>
        </w:rPr>
        <w:t xml:space="preserve"> </w:t>
      </w:r>
    </w:p>
    <w:p w14:paraId="0CD32A24" w14:textId="77777777" w:rsidR="00EF4BA3" w:rsidRPr="00CA463D" w:rsidRDefault="00EF4BA3" w:rsidP="00B63E4F">
      <w:pPr>
        <w:pStyle w:val="Content"/>
        <w:rPr>
          <w:lang w:val="fr-CA"/>
        </w:rPr>
      </w:pPr>
    </w:p>
    <w:p w14:paraId="716884D8" w14:textId="0DD877C5" w:rsidR="005E3009" w:rsidRPr="00DA7466" w:rsidRDefault="005866D1" w:rsidP="00DA7466">
      <w:pPr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>Faites des recherches sur Internet pour trouver les réponses aux questions ci-dessous.</w:t>
      </w:r>
      <w:r w:rsidR="00CA463D">
        <w:rPr>
          <w:rFonts w:ascii="Cambria" w:eastAsia="Cambria" w:hAnsi="Cambria" w:cs="Times New Roman"/>
          <w:lang w:val="fr-CA"/>
        </w:rPr>
        <w:t xml:space="preserve"> </w:t>
      </w:r>
      <w:r>
        <w:rPr>
          <w:rFonts w:ascii="Cambria" w:eastAsia="Cambria" w:hAnsi="Cambria" w:cs="Times New Roman"/>
          <w:lang w:val="fr-CA"/>
        </w:rPr>
        <w:t>Sur la dernière page de ce document, vous trouverez une liste de suggestions de sources en ligne.</w:t>
      </w:r>
      <w:r w:rsidR="00CA463D">
        <w:rPr>
          <w:rFonts w:ascii="Cambria" w:eastAsia="Cambria" w:hAnsi="Cambria" w:cs="Times New Roman"/>
          <w:lang w:val="fr-CA"/>
        </w:rPr>
        <w:t xml:space="preserve"> </w:t>
      </w:r>
      <w:r>
        <w:rPr>
          <w:rFonts w:ascii="Cambria" w:eastAsia="Cambria" w:hAnsi="Cambria" w:cs="Times New Roman"/>
          <w:lang w:val="fr-CA"/>
        </w:rPr>
        <w:t>Si vous vous servez d’autres sources que celles de la liste, veillez à ce qu’elles soient crédibles. Par exemple, faites davantage confiance aux sites Web se terminant par</w:t>
      </w:r>
      <w:r w:rsidR="00CA463D">
        <w:rPr>
          <w:rFonts w:ascii="Cambria" w:eastAsia="Cambria" w:hAnsi="Cambria" w:cs="Times New Roman"/>
          <w:lang w:val="fr-CA"/>
        </w:rPr>
        <w:t xml:space="preserve">. </w:t>
      </w:r>
      <w:proofErr w:type="spellStart"/>
      <w:proofErr w:type="gramStart"/>
      <w:r>
        <w:rPr>
          <w:rFonts w:ascii="Cambria" w:eastAsia="Cambria" w:hAnsi="Cambria" w:cs="Times New Roman"/>
          <w:lang w:val="fr-CA"/>
        </w:rPr>
        <w:t>edu</w:t>
      </w:r>
      <w:proofErr w:type="spellEnd"/>
      <w:proofErr w:type="gramEnd"/>
      <w:r>
        <w:rPr>
          <w:rFonts w:ascii="Cambria" w:eastAsia="Cambria" w:hAnsi="Cambria" w:cs="Times New Roman"/>
          <w:lang w:val="fr-CA"/>
        </w:rPr>
        <w:t xml:space="preserve"> [institut éducatif] ou</w:t>
      </w:r>
      <w:r w:rsidR="00CA463D">
        <w:rPr>
          <w:rFonts w:ascii="Cambria" w:eastAsia="Cambria" w:hAnsi="Cambria" w:cs="Times New Roman"/>
          <w:lang w:val="fr-CA"/>
        </w:rPr>
        <w:t xml:space="preserve">. </w:t>
      </w:r>
      <w:proofErr w:type="spellStart"/>
      <w:proofErr w:type="gramStart"/>
      <w:r>
        <w:rPr>
          <w:rFonts w:ascii="Cambria" w:eastAsia="Cambria" w:hAnsi="Cambria" w:cs="Times New Roman"/>
          <w:lang w:val="fr-CA"/>
        </w:rPr>
        <w:t>org</w:t>
      </w:r>
      <w:proofErr w:type="spellEnd"/>
      <w:proofErr w:type="gramEnd"/>
      <w:r>
        <w:rPr>
          <w:rFonts w:ascii="Cambria" w:eastAsia="Cambria" w:hAnsi="Cambria" w:cs="Times New Roman"/>
          <w:lang w:val="fr-CA"/>
        </w:rPr>
        <w:t xml:space="preserve"> [organisation] plutôt que par</w:t>
      </w:r>
      <w:r w:rsidR="00CA463D">
        <w:rPr>
          <w:rFonts w:ascii="Cambria" w:eastAsia="Cambria" w:hAnsi="Cambria" w:cs="Times New Roman"/>
          <w:lang w:val="fr-CA"/>
        </w:rPr>
        <w:t xml:space="preserve">. </w:t>
      </w:r>
      <w:proofErr w:type="gramStart"/>
      <w:r>
        <w:rPr>
          <w:rFonts w:ascii="Cambria" w:eastAsia="Cambria" w:hAnsi="Cambria" w:cs="Times New Roman"/>
          <w:lang w:val="fr-CA"/>
        </w:rPr>
        <w:t>com</w:t>
      </w:r>
      <w:proofErr w:type="gramEnd"/>
      <w:r>
        <w:rPr>
          <w:rFonts w:ascii="Cambria" w:eastAsia="Cambria" w:hAnsi="Cambria" w:cs="Times New Roman"/>
          <w:lang w:val="fr-CA"/>
        </w:rPr>
        <w:t>, qui est le signe d’une organisation à but lucratif. Vous pouvez aussi demander à votre enseignant(e) ce qui constitue une source crédible.</w:t>
      </w:r>
      <w:r w:rsidR="00CA463D">
        <w:rPr>
          <w:rFonts w:ascii="Cambria" w:eastAsia="Cambria" w:hAnsi="Cambria" w:cs="Times New Roman"/>
          <w:lang w:val="fr-CA"/>
        </w:rPr>
        <w:t xml:space="preserve"> </w:t>
      </w:r>
      <w:r>
        <w:rPr>
          <w:rFonts w:ascii="Cambria" w:eastAsia="Cambria" w:hAnsi="Cambria" w:cs="Times New Roman"/>
          <w:lang w:val="fr-CA"/>
        </w:rPr>
        <w:t>Après avoir répondu à chaque question, indiquez le nom de la source en ligne où vous avez trouvé vos renseignements.</w:t>
      </w:r>
    </w:p>
    <w:p w14:paraId="51BD55E4" w14:textId="77777777" w:rsidR="00C67C7C" w:rsidRPr="00CA463D" w:rsidRDefault="005866D1" w:rsidP="00896B4F">
      <w:pPr>
        <w:pStyle w:val="Questions"/>
        <w:rPr>
          <w:lang w:val="fr-CA"/>
        </w:rPr>
      </w:pPr>
      <w:r>
        <w:rPr>
          <w:rFonts w:ascii="Cambria" w:eastAsia="Cambria" w:hAnsi="Cambria"/>
          <w:szCs w:val="24"/>
          <w:lang w:val="fr-CA"/>
        </w:rPr>
        <w:t>Trouvez une définition officielle du travail des enfants telle que donnée en ligne par une autorité sur la question et écrivez-la ci-dessous.</w:t>
      </w:r>
    </w:p>
    <w:p w14:paraId="6794FCBE" w14:textId="77777777" w:rsidR="00EF4BA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59B0FAF6" w14:textId="77777777" w:rsidR="00EF4BA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75988575" w14:textId="77777777" w:rsidR="00EF4BA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7744CE64" w14:textId="77777777" w:rsidR="00EF4BA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25AEB9F5" w14:textId="77777777" w:rsidR="00EF4BA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3B20A793" w14:textId="77777777" w:rsidR="00534A53" w:rsidRPr="00CA463D" w:rsidRDefault="00534A53" w:rsidP="00534A53">
      <w:pPr>
        <w:tabs>
          <w:tab w:val="right" w:leader="underscore" w:pos="9360"/>
        </w:tabs>
        <w:spacing w:line="240" w:lineRule="auto"/>
        <w:rPr>
          <w:rFonts w:ascii="Merriweather" w:eastAsia="Times New Roman" w:hAnsi="Merriweather" w:cs="Times New Roman"/>
          <w:b/>
          <w:bCs/>
          <w:i/>
          <w:iCs/>
          <w:color w:val="000000"/>
          <w:sz w:val="18"/>
          <w:szCs w:val="18"/>
          <w:lang w:val="fr-CA" w:eastAsia="en-CA"/>
        </w:rPr>
      </w:pPr>
    </w:p>
    <w:p w14:paraId="6EC97563" w14:textId="665C2A11" w:rsidR="00EF4BA3" w:rsidRPr="00534A53" w:rsidRDefault="005866D1" w:rsidP="00534A53">
      <w:pPr>
        <w:pStyle w:val="Websource"/>
        <w:rPr>
          <w:rFonts w:ascii="Times New Roman" w:hAnsi="Times New Roman"/>
          <w:sz w:val="24"/>
          <w:szCs w:val="24"/>
        </w:rPr>
      </w:pPr>
      <w:r>
        <w:rPr>
          <w:rFonts w:eastAsia="Merriweather"/>
          <w:lang w:val="fr-CA"/>
        </w:rPr>
        <w:t>Source Web : ––––––––––––––––––––––––––––––––––––––––––––––––––––––––</w:t>
      </w:r>
    </w:p>
    <w:p w14:paraId="41A93FA4" w14:textId="70264276" w:rsidR="00C67C7C" w:rsidRPr="00CA463D" w:rsidRDefault="005866D1" w:rsidP="00896B4F">
      <w:pPr>
        <w:pStyle w:val="Questions"/>
        <w:rPr>
          <w:rFonts w:ascii="Arial" w:hAnsi="Arial"/>
          <w:lang w:val="fr-CA"/>
        </w:rPr>
      </w:pPr>
      <w:r>
        <w:rPr>
          <w:rFonts w:ascii="Cambria" w:eastAsia="Cambria" w:hAnsi="Cambria"/>
          <w:szCs w:val="24"/>
          <w:lang w:val="fr-CA"/>
        </w:rPr>
        <w:t xml:space="preserve">Dans quelle province canadienne et en quelle année a-t-on commencé à interdire </w:t>
      </w:r>
      <w:r w:rsidR="00734665">
        <w:rPr>
          <w:rFonts w:ascii="Cambria" w:eastAsia="Cambria" w:hAnsi="Cambria"/>
          <w:szCs w:val="24"/>
          <w:lang w:val="fr-CA"/>
        </w:rPr>
        <w:t>le travail d</w:t>
      </w:r>
      <w:r>
        <w:rPr>
          <w:rFonts w:ascii="Cambria" w:eastAsia="Cambria" w:hAnsi="Cambria"/>
          <w:szCs w:val="24"/>
          <w:lang w:val="fr-CA"/>
        </w:rPr>
        <w:t>es enfants dans les mines?</w:t>
      </w:r>
    </w:p>
    <w:p w14:paraId="14FB46FB" w14:textId="77777777" w:rsidR="00EF4BA3" w:rsidRPr="00CA463D" w:rsidRDefault="00EF4BA3" w:rsidP="00896B4F">
      <w:pPr>
        <w:pStyle w:val="Lines"/>
        <w:rPr>
          <w:lang w:val="fr-CA"/>
        </w:rPr>
      </w:pPr>
    </w:p>
    <w:p w14:paraId="06DEBAD8" w14:textId="77777777" w:rsidR="00EF4BA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29B291AA" w14:textId="77777777" w:rsidR="00EF4BA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428AEC24" w14:textId="77777777" w:rsidR="00EF4BA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6692028F" w14:textId="77777777" w:rsidR="00EF4BA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0A790DDB" w14:textId="77777777" w:rsidR="00534A53" w:rsidRPr="00CA463D" w:rsidRDefault="00534A53" w:rsidP="00896B4F">
      <w:pPr>
        <w:pStyle w:val="Lines"/>
        <w:rPr>
          <w:lang w:val="fr-CA"/>
        </w:rPr>
      </w:pPr>
    </w:p>
    <w:p w14:paraId="61153F3B" w14:textId="62A4C666" w:rsidR="00534A53" w:rsidRPr="00534A53" w:rsidRDefault="005866D1" w:rsidP="00534A53">
      <w:pPr>
        <w:pStyle w:val="Websource"/>
        <w:rPr>
          <w:rFonts w:ascii="Times New Roman" w:hAnsi="Times New Roman"/>
          <w:sz w:val="24"/>
          <w:szCs w:val="24"/>
        </w:rPr>
      </w:pPr>
      <w:r>
        <w:rPr>
          <w:rFonts w:eastAsia="Merriweather"/>
          <w:lang w:val="fr-CA"/>
        </w:rPr>
        <w:t>Source Web : ––––––––––––––––––––––––––––––––––––––––––––––––––––––––</w:t>
      </w:r>
    </w:p>
    <w:p w14:paraId="0727AEE0" w14:textId="77777777" w:rsidR="00EF4BA3" w:rsidRPr="00CA463D" w:rsidRDefault="005866D1" w:rsidP="00896B4F">
      <w:pPr>
        <w:pStyle w:val="Questions"/>
        <w:rPr>
          <w:lang w:val="fr-CA"/>
        </w:rPr>
      </w:pPr>
      <w:r>
        <w:rPr>
          <w:rFonts w:ascii="Cambria" w:eastAsia="Cambria" w:hAnsi="Cambria"/>
          <w:szCs w:val="24"/>
          <w:lang w:val="fr-CA"/>
        </w:rPr>
        <w:t>Combien d’enfants travailleurs y a-t-il dans le monde?</w:t>
      </w:r>
    </w:p>
    <w:p w14:paraId="186C8532" w14:textId="77777777" w:rsidR="00EF4BA3" w:rsidRPr="00CA463D" w:rsidRDefault="00EF4BA3" w:rsidP="00896B4F">
      <w:pPr>
        <w:pStyle w:val="Questions"/>
        <w:numPr>
          <w:ilvl w:val="0"/>
          <w:numId w:val="0"/>
        </w:numPr>
        <w:ind w:left="547"/>
        <w:rPr>
          <w:lang w:val="fr-CA"/>
        </w:rPr>
      </w:pPr>
    </w:p>
    <w:p w14:paraId="163E7D06" w14:textId="77777777" w:rsidR="00534A5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764F08F2" w14:textId="77777777" w:rsidR="00EF4BA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51172DD7" w14:textId="77777777" w:rsidR="00EF4BA3" w:rsidRPr="00CA463D" w:rsidRDefault="005866D1" w:rsidP="00896B4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014669C0" w14:textId="77777777" w:rsidR="00534A53" w:rsidRPr="00CA463D" w:rsidRDefault="00534A53" w:rsidP="00896B4F">
      <w:pPr>
        <w:pStyle w:val="Lines"/>
        <w:rPr>
          <w:lang w:val="fr-CA"/>
        </w:rPr>
      </w:pPr>
    </w:p>
    <w:p w14:paraId="01A4F97D" w14:textId="3F609B47" w:rsidR="00272A02" w:rsidRPr="00C86F83" w:rsidRDefault="005866D1" w:rsidP="00C86F83">
      <w:pPr>
        <w:pStyle w:val="Websource"/>
        <w:rPr>
          <w:rFonts w:eastAsia="Merriweather"/>
          <w:lang w:val="fr-CA"/>
        </w:rPr>
      </w:pPr>
      <w:r>
        <w:rPr>
          <w:rFonts w:eastAsia="Merriweather"/>
          <w:lang w:val="fr-CA"/>
        </w:rPr>
        <w:t>Source Web : ––––––––––––––––––––––––––––––––––––––––––––––––––––––––</w:t>
      </w:r>
    </w:p>
    <w:p w14:paraId="4BC769E4" w14:textId="77777777" w:rsidR="00BB0BEF" w:rsidRPr="00BB0BEF" w:rsidRDefault="00BB0BEF" w:rsidP="00BB0BEF">
      <w:pPr>
        <w:pStyle w:val="Questions"/>
        <w:numPr>
          <w:ilvl w:val="0"/>
          <w:numId w:val="0"/>
        </w:numPr>
        <w:ind w:left="547"/>
        <w:rPr>
          <w:rFonts w:ascii="Arial" w:hAnsi="Arial"/>
          <w:lang w:val="fr-CA"/>
        </w:rPr>
      </w:pPr>
    </w:p>
    <w:p w14:paraId="1EC4948C" w14:textId="0A03B870" w:rsidR="00EF4BA3" w:rsidRPr="00CA463D" w:rsidRDefault="005866D1" w:rsidP="00B97B34">
      <w:pPr>
        <w:pStyle w:val="Questions"/>
        <w:rPr>
          <w:rFonts w:ascii="Arial" w:hAnsi="Arial"/>
          <w:lang w:val="fr-CA"/>
        </w:rPr>
      </w:pPr>
      <w:r>
        <w:rPr>
          <w:lang w:val="fr-CA"/>
        </w:rPr>
        <w:lastRenderedPageBreak/>
        <w:t>Donnez le nom de quatre pays dans lesquels le travail des enfants est encore couramment pratiqué</w:t>
      </w:r>
      <w:r w:rsidR="00734665">
        <w:rPr>
          <w:lang w:val="fr-CA"/>
        </w:rPr>
        <w:t>.</w:t>
      </w:r>
    </w:p>
    <w:p w14:paraId="76837E19" w14:textId="77777777" w:rsidR="00EF4BA3" w:rsidRPr="00CA463D" w:rsidRDefault="00EF4BA3" w:rsidP="00534A53">
      <w:pPr>
        <w:pStyle w:val="Table"/>
        <w:tabs>
          <w:tab w:val="left" w:pos="540"/>
          <w:tab w:val="right" w:leader="underscore" w:pos="4320"/>
        </w:tabs>
        <w:rPr>
          <w:rFonts w:asciiTheme="majorHAnsi" w:eastAsia="Calibri" w:hAnsiTheme="majorHAnsi" w:cs="Calibri"/>
          <w:szCs w:val="22"/>
          <w:u w:val="none"/>
          <w:lang w:val="fr-CA"/>
        </w:rPr>
      </w:pPr>
    </w:p>
    <w:p w14:paraId="2D896A9C" w14:textId="77777777" w:rsidR="00534A53" w:rsidRDefault="005866D1" w:rsidP="00534A53">
      <w:pPr>
        <w:pStyle w:val="Table"/>
        <w:tabs>
          <w:tab w:val="left" w:pos="540"/>
          <w:tab w:val="right" w:leader="underscore" w:pos="9360"/>
        </w:tabs>
        <w:spacing w:line="300" w:lineRule="auto"/>
        <w:ind w:left="547"/>
        <w:rPr>
          <w:rFonts w:asciiTheme="majorHAnsi" w:eastAsia="Calibri" w:hAnsiTheme="majorHAnsi" w:cs="Calibri"/>
          <w:szCs w:val="22"/>
          <w:u w:val="none"/>
        </w:rPr>
      </w:pPr>
      <w:r w:rsidRPr="00CA463D">
        <w:rPr>
          <w:rFonts w:ascii="Cambria" w:eastAsia="Cambria" w:hAnsi="Cambria" w:cs="Calibri"/>
          <w:u w:val="none"/>
          <w:lang w:val="en-US"/>
        </w:rPr>
        <w:t>a.</w:t>
      </w:r>
      <w:r w:rsidRPr="00CA463D">
        <w:rPr>
          <w:rFonts w:ascii="Cambria" w:eastAsia="Cambria" w:hAnsi="Cambria" w:cs="Calibri"/>
          <w:u w:val="none"/>
          <w:lang w:val="en-US"/>
        </w:rPr>
        <w:tab/>
      </w:r>
    </w:p>
    <w:p w14:paraId="0BCBC14F" w14:textId="77777777" w:rsidR="00534A53" w:rsidRDefault="005866D1" w:rsidP="00534A53">
      <w:pPr>
        <w:pStyle w:val="Table"/>
        <w:tabs>
          <w:tab w:val="left" w:pos="540"/>
          <w:tab w:val="right" w:leader="underscore" w:pos="9360"/>
        </w:tabs>
        <w:spacing w:line="300" w:lineRule="auto"/>
        <w:ind w:left="547"/>
        <w:rPr>
          <w:rFonts w:asciiTheme="majorHAnsi" w:eastAsia="Calibri" w:hAnsiTheme="majorHAnsi" w:cs="Calibri"/>
          <w:szCs w:val="22"/>
          <w:u w:val="none"/>
        </w:rPr>
      </w:pPr>
      <w:r w:rsidRPr="00CA463D">
        <w:rPr>
          <w:rFonts w:ascii="Cambria" w:eastAsia="Cambria" w:hAnsi="Cambria" w:cs="Calibri"/>
          <w:u w:val="none"/>
          <w:lang w:val="en-US"/>
        </w:rPr>
        <w:t>b.</w:t>
      </w:r>
      <w:r w:rsidRPr="00CA463D">
        <w:rPr>
          <w:rFonts w:ascii="Cambria" w:eastAsia="Cambria" w:hAnsi="Cambria" w:cs="Calibri"/>
          <w:u w:val="none"/>
          <w:lang w:val="en-US"/>
        </w:rPr>
        <w:tab/>
      </w:r>
    </w:p>
    <w:p w14:paraId="22C3B6FD" w14:textId="77777777" w:rsidR="00534A53" w:rsidRDefault="005866D1" w:rsidP="00534A53">
      <w:pPr>
        <w:pStyle w:val="Table"/>
        <w:tabs>
          <w:tab w:val="left" w:pos="540"/>
          <w:tab w:val="right" w:leader="underscore" w:pos="9360"/>
        </w:tabs>
        <w:spacing w:line="300" w:lineRule="auto"/>
        <w:ind w:left="547"/>
        <w:rPr>
          <w:rFonts w:asciiTheme="majorHAnsi" w:eastAsia="Calibri" w:hAnsiTheme="majorHAnsi" w:cs="Calibri"/>
          <w:szCs w:val="22"/>
          <w:u w:val="none"/>
        </w:rPr>
      </w:pPr>
      <w:r w:rsidRPr="00CA463D">
        <w:rPr>
          <w:rFonts w:ascii="Cambria" w:eastAsia="Cambria" w:hAnsi="Cambria" w:cs="Calibri"/>
          <w:u w:val="none"/>
          <w:lang w:val="en-US"/>
        </w:rPr>
        <w:t>c.</w:t>
      </w:r>
      <w:r w:rsidRPr="00CA463D">
        <w:rPr>
          <w:rFonts w:ascii="Cambria" w:eastAsia="Cambria" w:hAnsi="Cambria" w:cs="Calibri"/>
          <w:u w:val="none"/>
          <w:lang w:val="en-US"/>
        </w:rPr>
        <w:tab/>
      </w:r>
    </w:p>
    <w:p w14:paraId="494FBFBB" w14:textId="77777777" w:rsidR="00534A53" w:rsidRDefault="005866D1" w:rsidP="00534A53">
      <w:pPr>
        <w:pStyle w:val="Table"/>
        <w:tabs>
          <w:tab w:val="left" w:pos="540"/>
          <w:tab w:val="right" w:leader="underscore" w:pos="9360"/>
        </w:tabs>
        <w:spacing w:line="300" w:lineRule="auto"/>
        <w:ind w:left="547"/>
        <w:rPr>
          <w:rFonts w:asciiTheme="majorHAnsi" w:eastAsia="Calibri" w:hAnsiTheme="majorHAnsi" w:cs="Calibri"/>
          <w:szCs w:val="22"/>
          <w:u w:val="none"/>
        </w:rPr>
      </w:pPr>
      <w:r w:rsidRPr="00CA463D">
        <w:rPr>
          <w:rFonts w:ascii="Cambria" w:eastAsia="Cambria" w:hAnsi="Cambria" w:cs="Calibri"/>
          <w:u w:val="none"/>
          <w:lang w:val="en-US"/>
        </w:rPr>
        <w:t>d.</w:t>
      </w:r>
      <w:r w:rsidRPr="00CA463D">
        <w:rPr>
          <w:rFonts w:ascii="Cambria" w:eastAsia="Cambria" w:hAnsi="Cambria" w:cs="Calibri"/>
          <w:u w:val="none"/>
          <w:lang w:val="en-US"/>
        </w:rPr>
        <w:tab/>
      </w:r>
    </w:p>
    <w:p w14:paraId="137B4F24" w14:textId="77777777" w:rsidR="00534A53" w:rsidRDefault="00534A53" w:rsidP="00534A53">
      <w:pPr>
        <w:pStyle w:val="Table"/>
        <w:tabs>
          <w:tab w:val="left" w:pos="540"/>
          <w:tab w:val="right" w:leader="underscore" w:pos="4320"/>
        </w:tabs>
        <w:ind w:left="547"/>
      </w:pPr>
    </w:p>
    <w:p w14:paraId="284050C8" w14:textId="6F09B655" w:rsidR="00B97B34" w:rsidRDefault="005866D1" w:rsidP="00B97B34">
      <w:pPr>
        <w:pStyle w:val="Websource"/>
        <w:rPr>
          <w:rFonts w:eastAsia="Merriweather"/>
          <w:lang w:val="en-US"/>
        </w:rPr>
      </w:pPr>
      <w:r w:rsidRPr="00CA463D">
        <w:rPr>
          <w:rFonts w:eastAsia="Merriweather"/>
          <w:lang w:val="en-US"/>
        </w:rPr>
        <w:t xml:space="preserve">Source </w:t>
      </w:r>
      <w:proofErr w:type="gramStart"/>
      <w:r w:rsidRPr="00CA463D">
        <w:rPr>
          <w:rFonts w:eastAsia="Merriweather"/>
          <w:lang w:val="en-US"/>
        </w:rPr>
        <w:t>Web :</w:t>
      </w:r>
      <w:proofErr w:type="gramEnd"/>
      <w:r w:rsidRPr="00CA463D">
        <w:rPr>
          <w:rFonts w:eastAsia="Merriweather"/>
          <w:lang w:val="en-US"/>
        </w:rPr>
        <w:t xml:space="preserve"> ––––––––––––––––––––––––––––––––––––––––––––––––––––––––</w:t>
      </w:r>
    </w:p>
    <w:p w14:paraId="7521EB12" w14:textId="18A14AEC" w:rsidR="00EF4BA3" w:rsidRPr="00B97B34" w:rsidRDefault="005866D1" w:rsidP="00B97B34">
      <w:pPr>
        <w:pStyle w:val="Questions"/>
        <w:rPr>
          <w:rFonts w:ascii="Times New Roman" w:hAnsi="Times New Roman"/>
        </w:rPr>
      </w:pPr>
      <w:r>
        <w:rPr>
          <w:lang w:val="fr-CA"/>
        </w:rPr>
        <w:t>Citez cinq des emplois les plus courants pour les enfants</w:t>
      </w:r>
      <w:r w:rsidR="00734665">
        <w:rPr>
          <w:lang w:val="fr-CA"/>
        </w:rPr>
        <w:t>.</w:t>
      </w:r>
    </w:p>
    <w:p w14:paraId="31440BF9" w14:textId="77777777" w:rsidR="00896B4F" w:rsidRPr="00CA463D" w:rsidRDefault="00896B4F" w:rsidP="00896B4F">
      <w:pPr>
        <w:pStyle w:val="Questions"/>
        <w:numPr>
          <w:ilvl w:val="0"/>
          <w:numId w:val="0"/>
        </w:numPr>
        <w:ind w:left="547"/>
        <w:rPr>
          <w:lang w:val="fr-CA"/>
        </w:rPr>
      </w:pPr>
    </w:p>
    <w:p w14:paraId="1A8C21CE" w14:textId="77777777" w:rsidR="00896B4F" w:rsidRDefault="005866D1" w:rsidP="00896B4F">
      <w:pPr>
        <w:pStyle w:val="Table"/>
        <w:tabs>
          <w:tab w:val="left" w:pos="540"/>
          <w:tab w:val="right" w:leader="underscore" w:pos="9360"/>
        </w:tabs>
        <w:spacing w:line="300" w:lineRule="auto"/>
        <w:ind w:left="547"/>
        <w:rPr>
          <w:rFonts w:asciiTheme="majorHAnsi" w:eastAsia="Calibri" w:hAnsiTheme="majorHAnsi" w:cs="Calibri"/>
          <w:szCs w:val="22"/>
          <w:u w:val="none"/>
        </w:rPr>
      </w:pPr>
      <w:r w:rsidRPr="00CA463D">
        <w:rPr>
          <w:rFonts w:ascii="Cambria" w:eastAsia="Cambria" w:hAnsi="Cambria" w:cs="Calibri"/>
          <w:u w:val="none"/>
          <w:lang w:val="en-US"/>
        </w:rPr>
        <w:t>a.</w:t>
      </w:r>
      <w:r w:rsidRPr="00CA463D">
        <w:rPr>
          <w:rFonts w:ascii="Cambria" w:eastAsia="Cambria" w:hAnsi="Cambria" w:cs="Calibri"/>
          <w:u w:val="none"/>
          <w:lang w:val="en-US"/>
        </w:rPr>
        <w:tab/>
      </w:r>
    </w:p>
    <w:p w14:paraId="0CF9A738" w14:textId="77777777" w:rsidR="00896B4F" w:rsidRDefault="005866D1" w:rsidP="00896B4F">
      <w:pPr>
        <w:pStyle w:val="Table"/>
        <w:tabs>
          <w:tab w:val="left" w:pos="540"/>
          <w:tab w:val="right" w:leader="underscore" w:pos="9360"/>
        </w:tabs>
        <w:spacing w:line="300" w:lineRule="auto"/>
        <w:ind w:left="547"/>
        <w:rPr>
          <w:rFonts w:asciiTheme="majorHAnsi" w:eastAsia="Calibri" w:hAnsiTheme="majorHAnsi" w:cs="Calibri"/>
          <w:szCs w:val="22"/>
          <w:u w:val="none"/>
        </w:rPr>
      </w:pPr>
      <w:r w:rsidRPr="00CA463D">
        <w:rPr>
          <w:rFonts w:ascii="Cambria" w:eastAsia="Cambria" w:hAnsi="Cambria" w:cs="Calibri"/>
          <w:u w:val="none"/>
          <w:lang w:val="en-US"/>
        </w:rPr>
        <w:t>b.</w:t>
      </w:r>
      <w:r w:rsidRPr="00CA463D">
        <w:rPr>
          <w:rFonts w:ascii="Cambria" w:eastAsia="Cambria" w:hAnsi="Cambria" w:cs="Calibri"/>
          <w:u w:val="none"/>
          <w:lang w:val="en-US"/>
        </w:rPr>
        <w:tab/>
      </w:r>
    </w:p>
    <w:p w14:paraId="6090B87A" w14:textId="77777777" w:rsidR="00896B4F" w:rsidRDefault="005866D1" w:rsidP="00896B4F">
      <w:pPr>
        <w:pStyle w:val="Table"/>
        <w:tabs>
          <w:tab w:val="left" w:pos="540"/>
          <w:tab w:val="right" w:leader="underscore" w:pos="9360"/>
        </w:tabs>
        <w:spacing w:line="300" w:lineRule="auto"/>
        <w:ind w:left="547"/>
        <w:rPr>
          <w:rFonts w:asciiTheme="majorHAnsi" w:eastAsia="Calibri" w:hAnsiTheme="majorHAnsi" w:cs="Calibri"/>
          <w:szCs w:val="22"/>
          <w:u w:val="none"/>
        </w:rPr>
      </w:pPr>
      <w:r w:rsidRPr="00CA463D">
        <w:rPr>
          <w:rFonts w:ascii="Cambria" w:eastAsia="Cambria" w:hAnsi="Cambria" w:cs="Calibri"/>
          <w:u w:val="none"/>
          <w:lang w:val="en-US"/>
        </w:rPr>
        <w:t>c.</w:t>
      </w:r>
      <w:r w:rsidRPr="00CA463D">
        <w:rPr>
          <w:rFonts w:ascii="Cambria" w:eastAsia="Cambria" w:hAnsi="Cambria" w:cs="Calibri"/>
          <w:u w:val="none"/>
          <w:lang w:val="en-US"/>
        </w:rPr>
        <w:tab/>
      </w:r>
    </w:p>
    <w:p w14:paraId="2B0215CF" w14:textId="77777777" w:rsidR="00896B4F" w:rsidRDefault="005866D1" w:rsidP="00896B4F">
      <w:pPr>
        <w:pStyle w:val="Table"/>
        <w:tabs>
          <w:tab w:val="left" w:pos="540"/>
          <w:tab w:val="right" w:leader="underscore" w:pos="9360"/>
        </w:tabs>
        <w:spacing w:line="300" w:lineRule="auto"/>
        <w:ind w:left="547"/>
        <w:rPr>
          <w:rFonts w:asciiTheme="majorHAnsi" w:eastAsia="Calibri" w:hAnsiTheme="majorHAnsi" w:cs="Calibri"/>
          <w:szCs w:val="22"/>
          <w:u w:val="none"/>
        </w:rPr>
      </w:pPr>
      <w:r w:rsidRPr="00CA463D">
        <w:rPr>
          <w:rFonts w:ascii="Cambria" w:eastAsia="Cambria" w:hAnsi="Cambria" w:cs="Calibri"/>
          <w:u w:val="none"/>
          <w:lang w:val="en-US"/>
        </w:rPr>
        <w:t>d.</w:t>
      </w:r>
      <w:r w:rsidRPr="00CA463D">
        <w:rPr>
          <w:rFonts w:ascii="Cambria" w:eastAsia="Cambria" w:hAnsi="Cambria" w:cs="Calibri"/>
          <w:u w:val="none"/>
          <w:lang w:val="en-US"/>
        </w:rPr>
        <w:tab/>
      </w:r>
    </w:p>
    <w:p w14:paraId="0A0B78D9" w14:textId="77777777" w:rsidR="00896B4F" w:rsidRDefault="005866D1" w:rsidP="00896B4F">
      <w:pPr>
        <w:pStyle w:val="Table"/>
        <w:tabs>
          <w:tab w:val="left" w:pos="540"/>
          <w:tab w:val="right" w:leader="underscore" w:pos="9360"/>
        </w:tabs>
        <w:spacing w:line="300" w:lineRule="auto"/>
        <w:ind w:left="547"/>
        <w:rPr>
          <w:rFonts w:asciiTheme="majorHAnsi" w:eastAsia="Calibri" w:hAnsiTheme="majorHAnsi" w:cs="Calibri"/>
          <w:szCs w:val="22"/>
          <w:u w:val="none"/>
        </w:rPr>
      </w:pPr>
      <w:r w:rsidRPr="00CA463D">
        <w:rPr>
          <w:rFonts w:ascii="Cambria" w:eastAsia="Cambria" w:hAnsi="Cambria" w:cs="Calibri"/>
          <w:u w:val="none"/>
          <w:lang w:val="en-US"/>
        </w:rPr>
        <w:t>e.</w:t>
      </w:r>
      <w:r w:rsidRPr="00CA463D">
        <w:rPr>
          <w:rFonts w:ascii="Cambria" w:eastAsia="Cambria" w:hAnsi="Cambria" w:cs="Calibri"/>
          <w:u w:val="none"/>
          <w:lang w:val="en-US"/>
        </w:rPr>
        <w:tab/>
      </w:r>
    </w:p>
    <w:p w14:paraId="7527DDB8" w14:textId="77777777" w:rsidR="00EF4BA3" w:rsidRDefault="00EF4BA3" w:rsidP="00896B4F">
      <w:pPr>
        <w:pStyle w:val="Questions"/>
        <w:numPr>
          <w:ilvl w:val="0"/>
          <w:numId w:val="0"/>
        </w:numPr>
      </w:pPr>
    </w:p>
    <w:p w14:paraId="25C9C87E" w14:textId="5AA96615" w:rsidR="00896B4F" w:rsidRPr="00EF4BA3" w:rsidRDefault="005866D1" w:rsidP="00DA7466">
      <w:pPr>
        <w:pStyle w:val="Websource"/>
      </w:pPr>
      <w:r w:rsidRPr="00CA463D">
        <w:rPr>
          <w:rFonts w:eastAsia="Merriweather"/>
          <w:lang w:val="en-US"/>
        </w:rPr>
        <w:t xml:space="preserve">Source </w:t>
      </w:r>
      <w:proofErr w:type="gramStart"/>
      <w:r w:rsidRPr="00CA463D">
        <w:rPr>
          <w:rFonts w:eastAsia="Merriweather"/>
          <w:lang w:val="en-US"/>
        </w:rPr>
        <w:t>Web :</w:t>
      </w:r>
      <w:proofErr w:type="gramEnd"/>
      <w:r w:rsidRPr="00CA463D">
        <w:rPr>
          <w:rFonts w:eastAsia="Merriweather"/>
          <w:lang w:val="en-US"/>
        </w:rPr>
        <w:t xml:space="preserve"> ––––––––––––––––––––––––––––––––––––––––––––––––––––––––</w:t>
      </w:r>
    </w:p>
    <w:p w14:paraId="792DF6A3" w14:textId="0A187C5C" w:rsidR="00B63E4F" w:rsidRPr="00CA463D" w:rsidRDefault="005866D1" w:rsidP="00896B4F">
      <w:pPr>
        <w:pStyle w:val="Questions"/>
        <w:rPr>
          <w:rFonts w:ascii="Arial" w:hAnsi="Arial"/>
          <w:lang w:val="fr-CA"/>
        </w:rPr>
      </w:pPr>
      <w:r>
        <w:rPr>
          <w:rFonts w:ascii="Cambria" w:eastAsia="Cambria" w:hAnsi="Cambria"/>
          <w:szCs w:val="24"/>
          <w:lang w:val="fr-CA"/>
        </w:rPr>
        <w:t xml:space="preserve">Citez quatre des effets néfastes sur la santé </w:t>
      </w:r>
      <w:r w:rsidR="00CA463D">
        <w:rPr>
          <w:rFonts w:ascii="Cambria" w:eastAsia="Cambria" w:hAnsi="Cambria"/>
          <w:szCs w:val="24"/>
          <w:lang w:val="fr-CA"/>
        </w:rPr>
        <w:t>des</w:t>
      </w:r>
      <w:r>
        <w:rPr>
          <w:rFonts w:ascii="Cambria" w:eastAsia="Cambria" w:hAnsi="Cambria"/>
          <w:szCs w:val="24"/>
          <w:lang w:val="fr-CA"/>
        </w:rPr>
        <w:t xml:space="preserve"> enfants qui travaillent de manière continue à des tâches longues ou difficiles</w:t>
      </w:r>
      <w:r w:rsidR="00734665">
        <w:rPr>
          <w:rFonts w:ascii="Cambria" w:eastAsia="Cambria" w:hAnsi="Cambria"/>
          <w:szCs w:val="24"/>
          <w:lang w:val="fr-CA"/>
        </w:rPr>
        <w:t>.</w:t>
      </w:r>
    </w:p>
    <w:p w14:paraId="735BC233" w14:textId="77777777" w:rsidR="00B63E4F" w:rsidRDefault="005866D1" w:rsidP="00CE7768">
      <w:pPr>
        <w:pStyle w:val="Lines"/>
      </w:pPr>
      <w:r w:rsidRPr="00B63E4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E7768">
        <w:tab/>
      </w:r>
    </w:p>
    <w:p w14:paraId="22360974" w14:textId="56922D87" w:rsidR="00CE7768" w:rsidRDefault="00B97B34" w:rsidP="00CE7768">
      <w:pPr>
        <w:pStyle w:val="Lines"/>
      </w:pPr>
      <w:r>
        <w:tab/>
      </w:r>
    </w:p>
    <w:p w14:paraId="0E15626A" w14:textId="40E97A2C" w:rsidR="00CE7768" w:rsidRPr="00B63E4F" w:rsidRDefault="00B97B34" w:rsidP="00CE7768">
      <w:pPr>
        <w:pStyle w:val="Lines"/>
        <w:rPr>
          <w:rFonts w:ascii="Times New Roman" w:hAnsi="Times New Roman"/>
          <w:szCs w:val="24"/>
        </w:rPr>
      </w:pPr>
      <w:r>
        <w:tab/>
      </w:r>
    </w:p>
    <w:p w14:paraId="3EBE5245" w14:textId="77777777" w:rsidR="00B97B34" w:rsidRDefault="00B97B34" w:rsidP="00CE7768">
      <w:pPr>
        <w:pStyle w:val="Websource"/>
        <w:rPr>
          <w:rFonts w:eastAsia="Merriweather"/>
          <w:lang w:val="fr-CA"/>
        </w:rPr>
      </w:pPr>
    </w:p>
    <w:p w14:paraId="656D239E" w14:textId="2DF58364" w:rsidR="00B63E4F" w:rsidRPr="00B63E4F" w:rsidRDefault="005866D1" w:rsidP="00CE7768">
      <w:pPr>
        <w:pStyle w:val="Websource"/>
        <w:rPr>
          <w:rFonts w:ascii="Times New Roman" w:hAnsi="Times New Roman"/>
          <w:sz w:val="24"/>
          <w:szCs w:val="24"/>
        </w:rPr>
      </w:pPr>
      <w:r>
        <w:rPr>
          <w:rFonts w:eastAsia="Merriweather"/>
          <w:lang w:val="fr-CA"/>
        </w:rPr>
        <w:t>Source Web : ––––––––––––––––––––––––––––––––––––––––––––––––––––––––</w:t>
      </w:r>
    </w:p>
    <w:p w14:paraId="26FC5D8F" w14:textId="77777777" w:rsidR="00B63E4F" w:rsidRPr="00CA463D" w:rsidRDefault="005866D1" w:rsidP="00CE7768">
      <w:pPr>
        <w:pStyle w:val="Questions"/>
        <w:rPr>
          <w:rFonts w:ascii="Arial" w:hAnsi="Arial"/>
          <w:lang w:val="fr-CA"/>
        </w:rPr>
      </w:pPr>
      <w:r>
        <w:rPr>
          <w:rFonts w:ascii="Cambria" w:eastAsia="Cambria" w:hAnsi="Cambria"/>
          <w:szCs w:val="24"/>
          <w:lang w:val="fr-CA"/>
        </w:rPr>
        <w:t>Quels sont les facteurs sociaux ou économiques contribuant au travail des enfants de nos jours?</w:t>
      </w:r>
    </w:p>
    <w:p w14:paraId="65FC1F48" w14:textId="77777777" w:rsidR="00F54DDA" w:rsidRPr="00CA463D" w:rsidRDefault="005866D1" w:rsidP="00F54DDA">
      <w:pPr>
        <w:pStyle w:val="Lines"/>
        <w:ind w:left="544"/>
        <w:rPr>
          <w:lang w:val="fr-CA"/>
        </w:rPr>
      </w:pPr>
      <w:r w:rsidRPr="00CA463D">
        <w:rPr>
          <w:lang w:val="fr-CA"/>
        </w:rPr>
        <w:tab/>
      </w:r>
    </w:p>
    <w:p w14:paraId="1448EE0B" w14:textId="77777777" w:rsidR="00F54DDA" w:rsidRPr="00CA463D" w:rsidRDefault="005866D1" w:rsidP="00F54DDA">
      <w:pPr>
        <w:pStyle w:val="Lines"/>
        <w:ind w:left="544"/>
        <w:rPr>
          <w:lang w:val="fr-CA"/>
        </w:rPr>
      </w:pPr>
      <w:r w:rsidRPr="00CA463D">
        <w:rPr>
          <w:lang w:val="fr-CA"/>
        </w:rPr>
        <w:tab/>
      </w:r>
    </w:p>
    <w:p w14:paraId="4CE0CA27" w14:textId="77777777" w:rsidR="00F54DDA" w:rsidRPr="00CA463D" w:rsidRDefault="005866D1" w:rsidP="00F54DDA">
      <w:pPr>
        <w:pStyle w:val="Lines"/>
        <w:ind w:left="544"/>
        <w:rPr>
          <w:lang w:val="fr-CA"/>
        </w:rPr>
      </w:pPr>
      <w:r w:rsidRPr="00CA463D">
        <w:rPr>
          <w:lang w:val="fr-CA"/>
        </w:rPr>
        <w:tab/>
      </w:r>
    </w:p>
    <w:p w14:paraId="66B80FCF" w14:textId="77777777" w:rsidR="00F54DDA" w:rsidRPr="00CA463D" w:rsidRDefault="005866D1" w:rsidP="00F54DDA">
      <w:pPr>
        <w:pStyle w:val="Lines"/>
        <w:ind w:left="544"/>
        <w:rPr>
          <w:lang w:val="fr-CA"/>
        </w:rPr>
      </w:pPr>
      <w:r w:rsidRPr="00CA463D">
        <w:rPr>
          <w:lang w:val="fr-CA"/>
        </w:rPr>
        <w:tab/>
      </w:r>
    </w:p>
    <w:p w14:paraId="3E4369A4" w14:textId="77777777" w:rsidR="00F54DDA" w:rsidRPr="00CA463D" w:rsidRDefault="005866D1" w:rsidP="00F54DDA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3B389291" w14:textId="77777777" w:rsidR="00F54DDA" w:rsidRPr="00CA463D" w:rsidRDefault="005866D1" w:rsidP="00F54DDA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5B505A10" w14:textId="77777777" w:rsidR="00B63E4F" w:rsidRPr="00CA463D" w:rsidRDefault="00B63E4F" w:rsidP="00B63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</w:p>
    <w:p w14:paraId="1EEF43AF" w14:textId="07929825" w:rsidR="00B97B34" w:rsidRDefault="005866D1" w:rsidP="00BB0BEF">
      <w:pPr>
        <w:pStyle w:val="Websource"/>
        <w:rPr>
          <w:rFonts w:eastAsia="Merriweather"/>
          <w:lang w:val="fr-CA"/>
        </w:rPr>
      </w:pPr>
      <w:r>
        <w:rPr>
          <w:rFonts w:eastAsia="Merriweather"/>
          <w:lang w:val="fr-CA"/>
        </w:rPr>
        <w:t>Source Web : ––––––––––––––––––––––––––––––––––––––––––––––––––––––––</w:t>
      </w:r>
    </w:p>
    <w:p w14:paraId="1DE38B3A" w14:textId="77777777" w:rsidR="00BB0BEF" w:rsidRDefault="00BB0BEF" w:rsidP="00BB0BEF">
      <w:pPr>
        <w:pStyle w:val="Websource"/>
        <w:rPr>
          <w:rFonts w:eastAsia="Merriweather"/>
          <w:lang w:val="fr-CA"/>
        </w:rPr>
      </w:pPr>
    </w:p>
    <w:p w14:paraId="6F261B79" w14:textId="29D0C005" w:rsidR="00B63E4F" w:rsidRPr="00CA463D" w:rsidRDefault="005866D1" w:rsidP="00B97B34">
      <w:pPr>
        <w:pStyle w:val="Questions"/>
        <w:rPr>
          <w:rFonts w:ascii="Arial" w:hAnsi="Arial"/>
          <w:lang w:val="fr-CA"/>
        </w:rPr>
      </w:pPr>
      <w:r>
        <w:rPr>
          <w:lang w:val="fr-CA"/>
        </w:rPr>
        <w:t>Avec tout ce que vous avez appris en regardant la vidéo et en lisant l’essai «</w:t>
      </w:r>
      <w:r w:rsidR="00E33DBD">
        <w:rPr>
          <w:lang w:val="fr-CA"/>
        </w:rPr>
        <w:t> </w:t>
      </w:r>
      <w:r>
        <w:rPr>
          <w:lang w:val="fr-CA"/>
        </w:rPr>
        <w:t>Les enfants au travail</w:t>
      </w:r>
      <w:r w:rsidR="00E33DBD">
        <w:rPr>
          <w:lang w:val="fr-CA"/>
        </w:rPr>
        <w:t> </w:t>
      </w:r>
      <w:r>
        <w:rPr>
          <w:lang w:val="fr-CA"/>
        </w:rPr>
        <w:t>» ainsi que vos recherches en ligne, établissez une comparaison entre les conditions de travail des enfants au 19</w:t>
      </w:r>
      <w:r>
        <w:rPr>
          <w:vertAlign w:val="superscript"/>
          <w:lang w:val="fr-CA"/>
        </w:rPr>
        <w:t>e</w:t>
      </w:r>
      <w:r>
        <w:rPr>
          <w:lang w:val="fr-CA"/>
        </w:rPr>
        <w:t> siècle et au début du 20</w:t>
      </w:r>
      <w:r>
        <w:rPr>
          <w:vertAlign w:val="superscript"/>
          <w:lang w:val="fr-CA"/>
        </w:rPr>
        <w:t>e</w:t>
      </w:r>
      <w:r>
        <w:rPr>
          <w:lang w:val="fr-CA"/>
        </w:rPr>
        <w:t> siècle avec celles</w:t>
      </w:r>
      <w:r w:rsidR="00CA463D">
        <w:rPr>
          <w:lang w:val="fr-CA"/>
        </w:rPr>
        <w:t xml:space="preserve"> du travail</w:t>
      </w:r>
      <w:r>
        <w:rPr>
          <w:lang w:val="fr-CA"/>
        </w:rPr>
        <w:t xml:space="preserve"> des enfants de nos jours.</w:t>
      </w:r>
      <w:r w:rsidR="00CA463D">
        <w:rPr>
          <w:lang w:val="fr-CA"/>
        </w:rPr>
        <w:t xml:space="preserve"> </w:t>
      </w:r>
      <w:r>
        <w:rPr>
          <w:lang w:val="fr-CA"/>
        </w:rPr>
        <w:t>Quels sont les points communs et les différences?</w:t>
      </w:r>
    </w:p>
    <w:p w14:paraId="23F8E818" w14:textId="77777777" w:rsidR="00254C72" w:rsidRPr="00CA463D" w:rsidRDefault="00254C72" w:rsidP="00254C72">
      <w:pPr>
        <w:pStyle w:val="Lines"/>
        <w:rPr>
          <w:lang w:val="fr-CA"/>
        </w:rPr>
      </w:pPr>
    </w:p>
    <w:p w14:paraId="1EECB35E" w14:textId="77777777" w:rsidR="00254C72" w:rsidRPr="00CA463D" w:rsidRDefault="005866D1" w:rsidP="00254C72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79A9DE08" w14:textId="77777777" w:rsidR="00254C72" w:rsidRPr="00CA463D" w:rsidRDefault="005866D1" w:rsidP="00254C72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04B7E4A7" w14:textId="77777777" w:rsidR="00254C72" w:rsidRPr="00CA463D" w:rsidRDefault="005866D1" w:rsidP="00254C72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1DCB8501" w14:textId="77777777" w:rsidR="00254C72" w:rsidRPr="00CA463D" w:rsidRDefault="005866D1" w:rsidP="00254C72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23BA42E5" w14:textId="77777777" w:rsidR="00254C72" w:rsidRPr="00CA463D" w:rsidRDefault="005866D1" w:rsidP="00254C72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3BA50244" w14:textId="77777777" w:rsidR="00254C72" w:rsidRPr="00CA463D" w:rsidRDefault="005866D1" w:rsidP="00254C72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4454B196" w14:textId="77777777" w:rsidR="00254C72" w:rsidRPr="00CA463D" w:rsidRDefault="005866D1" w:rsidP="00254C72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002D9AE4" w14:textId="77777777" w:rsidR="00254C72" w:rsidRPr="00CA463D" w:rsidRDefault="005866D1" w:rsidP="00254C72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709BD6AC" w14:textId="77777777" w:rsidR="00254C72" w:rsidRPr="00CA463D" w:rsidRDefault="005866D1" w:rsidP="00254C72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25876705" w14:textId="77777777" w:rsidR="00254C72" w:rsidRPr="00CA463D" w:rsidRDefault="005866D1" w:rsidP="00254C72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0FED2712" w14:textId="77777777" w:rsidR="00AA1AAF" w:rsidRPr="00CA463D" w:rsidRDefault="005866D1" w:rsidP="00AA1AA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1800A1F4" w14:textId="77777777" w:rsidR="00AA1AAF" w:rsidRPr="00CA463D" w:rsidRDefault="005866D1" w:rsidP="00AA1AA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6B51BAE5" w14:textId="77777777" w:rsidR="00AA1AAF" w:rsidRPr="00CA463D" w:rsidRDefault="005866D1" w:rsidP="00AA1AA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397BD84E" w14:textId="77777777" w:rsidR="00AA1AAF" w:rsidRPr="00CA463D" w:rsidRDefault="005866D1" w:rsidP="00AA1AA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5F25FE94" w14:textId="77777777" w:rsidR="00AA1AAF" w:rsidRPr="00CA463D" w:rsidRDefault="005866D1" w:rsidP="00AA1AAF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030D0DC1" w14:textId="5C046205" w:rsidR="00AA1AAF" w:rsidRPr="00B97B34" w:rsidRDefault="005866D1" w:rsidP="00B97B34">
      <w:pPr>
        <w:pStyle w:val="Lines"/>
        <w:rPr>
          <w:lang w:val="fr-CA"/>
        </w:rPr>
      </w:pPr>
      <w:r w:rsidRPr="00CA463D">
        <w:rPr>
          <w:lang w:val="fr-CA"/>
        </w:rPr>
        <w:tab/>
      </w:r>
    </w:p>
    <w:p w14:paraId="10240859" w14:textId="77777777" w:rsidR="00B97B34" w:rsidRDefault="00B97B34" w:rsidP="00AA1AAF">
      <w:pPr>
        <w:spacing w:line="240" w:lineRule="auto"/>
        <w:rPr>
          <w:rFonts w:ascii="Merriweather" w:eastAsia="Merriweather" w:hAnsi="Merriweather" w:cs="Times New Roman"/>
          <w:b/>
          <w:bCs/>
          <w:color w:val="000000"/>
          <w:sz w:val="18"/>
          <w:szCs w:val="18"/>
          <w:lang w:val="fr-CA" w:eastAsia="en-CA"/>
        </w:rPr>
      </w:pPr>
    </w:p>
    <w:p w14:paraId="2C601EDC" w14:textId="2F3144AA" w:rsidR="00AA1AAF" w:rsidRDefault="005866D1" w:rsidP="00AA1AAF">
      <w:pPr>
        <w:spacing w:line="240" w:lineRule="auto"/>
        <w:rPr>
          <w:rFonts w:ascii="Merriweather" w:eastAsia="Times New Roman" w:hAnsi="Merriweather" w:cs="Times New Roman"/>
          <w:b/>
          <w:bCs/>
          <w:color w:val="000000"/>
          <w:sz w:val="18"/>
          <w:szCs w:val="18"/>
          <w:lang w:eastAsia="en-CA"/>
        </w:rPr>
      </w:pPr>
      <w:r>
        <w:rPr>
          <w:rFonts w:ascii="Merriweather" w:eastAsia="Merriweather" w:hAnsi="Merriweather" w:cs="Times New Roman"/>
          <w:b/>
          <w:bCs/>
          <w:color w:val="000000"/>
          <w:sz w:val="18"/>
          <w:szCs w:val="18"/>
          <w:lang w:val="fr-CA" w:eastAsia="en-CA"/>
        </w:rPr>
        <w:t>Sources Web suggérées</w:t>
      </w:r>
    </w:p>
    <w:p w14:paraId="52E08266" w14:textId="6D11CE15" w:rsidR="00AA1AAF" w:rsidRPr="00CA463D" w:rsidRDefault="00000000" w:rsidP="00AA1AAF">
      <w:pPr>
        <w:pStyle w:val="ListParagraph"/>
        <w:numPr>
          <w:ilvl w:val="0"/>
          <w:numId w:val="28"/>
        </w:numPr>
        <w:spacing w:line="240" w:lineRule="auto"/>
        <w:rPr>
          <w:lang w:val="fr-CA"/>
        </w:rPr>
      </w:pPr>
      <w:hyperlink r:id="rId7" w:history="1">
        <w:r w:rsidR="005866D1">
          <w:rPr>
            <w:rFonts w:ascii="Calibri" w:eastAsia="Calibri" w:hAnsi="Calibri" w:cs="Times New Roman"/>
            <w:color w:val="0000FF"/>
            <w:u w:val="single"/>
            <w:lang w:val="fr-CA"/>
          </w:rPr>
          <w:t>Le travail des enfants | l</w:t>
        </w:r>
        <w:r w:rsidR="00E33DBD">
          <w:rPr>
            <w:rFonts w:ascii="Calibri" w:eastAsia="Calibri" w:hAnsi="Calibri" w:cs="Times New Roman"/>
            <w:color w:val="0000FF"/>
            <w:u w:val="single"/>
            <w:lang w:val="fr-CA"/>
          </w:rPr>
          <w:t>’</w:t>
        </w:r>
        <w:r w:rsidR="005866D1">
          <w:rPr>
            <w:rFonts w:ascii="Calibri" w:eastAsia="Calibri" w:hAnsi="Calibri" w:cs="Times New Roman"/>
            <w:color w:val="0000FF"/>
            <w:u w:val="single"/>
            <w:lang w:val="fr-CA"/>
          </w:rPr>
          <w:t xml:space="preserve">Encyclopédie </w:t>
        </w:r>
        <w:r w:rsidR="00CA463D">
          <w:rPr>
            <w:rFonts w:ascii="Calibri" w:eastAsia="Calibri" w:hAnsi="Calibri" w:cs="Times New Roman"/>
            <w:color w:val="0000FF"/>
            <w:u w:val="single"/>
            <w:lang w:val="fr-CA"/>
          </w:rPr>
          <w:t>c</w:t>
        </w:r>
        <w:r w:rsidR="005866D1">
          <w:rPr>
            <w:rFonts w:ascii="Calibri" w:eastAsia="Calibri" w:hAnsi="Calibri" w:cs="Times New Roman"/>
            <w:color w:val="0000FF"/>
            <w:u w:val="single"/>
            <w:lang w:val="fr-CA"/>
          </w:rPr>
          <w:t>anadienne (thecanadianencyclopedia.ca)</w:t>
        </w:r>
      </w:hyperlink>
    </w:p>
    <w:p w14:paraId="6491EB28" w14:textId="77777777" w:rsidR="00AA1AAF" w:rsidRPr="00CA463D" w:rsidRDefault="00AA1AAF" w:rsidP="00AA1AAF">
      <w:pPr>
        <w:pStyle w:val="ListParagraph"/>
        <w:spacing w:line="240" w:lineRule="auto"/>
        <w:rPr>
          <w:rFonts w:ascii="Merriweather" w:eastAsia="Times New Roman" w:hAnsi="Merriweather" w:cs="Times New Roman"/>
          <w:b/>
          <w:bCs/>
          <w:color w:val="000000"/>
          <w:sz w:val="18"/>
          <w:szCs w:val="18"/>
          <w:lang w:val="fr-CA" w:eastAsia="en-CA"/>
        </w:rPr>
      </w:pPr>
    </w:p>
    <w:p w14:paraId="76689FFA" w14:textId="373DE5BB" w:rsidR="00B63E4F" w:rsidRPr="00CA463D" w:rsidRDefault="005866D1" w:rsidP="009033EC">
      <w:pPr>
        <w:pStyle w:val="ListParagraph"/>
        <w:numPr>
          <w:ilvl w:val="0"/>
          <w:numId w:val="27"/>
        </w:numPr>
        <w:spacing w:line="240" w:lineRule="auto"/>
        <w:jc w:val="both"/>
        <w:textAlignment w:val="baseline"/>
        <w:rPr>
          <w:rFonts w:asciiTheme="majorHAnsi" w:eastAsia="Times New Roman" w:hAnsiTheme="majorHAnsi" w:cs="Arial"/>
          <w:color w:val="000000"/>
          <w:sz w:val="18"/>
          <w:szCs w:val="18"/>
          <w:lang w:val="fr-CA" w:eastAsia="en-CA"/>
        </w:rPr>
      </w:pPr>
      <w:r>
        <w:rPr>
          <w:rFonts w:ascii="Cambria" w:eastAsia="Cambria" w:hAnsi="Cambria" w:cs="Arial"/>
          <w:color w:val="000000"/>
          <w:sz w:val="18"/>
          <w:szCs w:val="18"/>
          <w:lang w:val="fr-CA" w:eastAsia="en-CA"/>
        </w:rPr>
        <w:t>Site Web de l’Organisation internationale du Travail : «</w:t>
      </w:r>
      <w:r w:rsidR="00E33DBD">
        <w:rPr>
          <w:rFonts w:ascii="Cambria" w:eastAsia="Cambria" w:hAnsi="Cambria" w:cs="Arial"/>
          <w:color w:val="000000"/>
          <w:sz w:val="18"/>
          <w:szCs w:val="18"/>
          <w:lang w:val="fr-CA" w:eastAsia="en-CA"/>
        </w:rPr>
        <w:t> </w:t>
      </w:r>
      <w:r>
        <w:rPr>
          <w:rFonts w:ascii="Cambria" w:eastAsia="Cambria" w:hAnsi="Cambria" w:cs="Arial"/>
          <w:color w:val="000000"/>
          <w:sz w:val="18"/>
          <w:szCs w:val="18"/>
          <w:lang w:val="fr-CA" w:eastAsia="en-CA"/>
        </w:rPr>
        <w:t>Qu’est-ce que le travail des enfants?</w:t>
      </w:r>
      <w:r w:rsidR="00E33DBD">
        <w:rPr>
          <w:rFonts w:ascii="Cambria" w:eastAsia="Cambria" w:hAnsi="Cambria" w:cs="Arial"/>
          <w:color w:val="000000"/>
          <w:sz w:val="18"/>
          <w:szCs w:val="18"/>
          <w:lang w:val="fr-CA" w:eastAsia="en-CA"/>
        </w:rPr>
        <w:t> </w:t>
      </w:r>
      <w:r>
        <w:rPr>
          <w:rFonts w:ascii="Cambria" w:eastAsia="Cambria" w:hAnsi="Cambria" w:cs="Arial"/>
          <w:color w:val="000000"/>
          <w:sz w:val="18"/>
          <w:szCs w:val="18"/>
          <w:lang w:val="fr-CA" w:eastAsia="en-CA"/>
        </w:rPr>
        <w:t>»</w:t>
      </w:r>
    </w:p>
    <w:p w14:paraId="26CE1E3A" w14:textId="2509AB14" w:rsidR="00B63E4F" w:rsidRPr="00CA463D" w:rsidRDefault="00000000" w:rsidP="009033EC">
      <w:pPr>
        <w:pStyle w:val="ListParagraph"/>
        <w:spacing w:line="240" w:lineRule="auto"/>
        <w:contextualSpacing w:val="0"/>
        <w:jc w:val="both"/>
        <w:rPr>
          <w:rFonts w:eastAsia="Times New Roman" w:cstheme="minorHAnsi"/>
          <w:sz w:val="24"/>
          <w:szCs w:val="24"/>
          <w:lang w:val="fr-CA" w:eastAsia="en-CA"/>
        </w:rPr>
      </w:pPr>
      <w:hyperlink r:id="rId8" w:history="1">
        <w:r w:rsidR="005866D1">
          <w:rPr>
            <w:rFonts w:ascii="Calibri" w:eastAsia="Calibri" w:hAnsi="Calibri" w:cs="Calibri"/>
            <w:color w:val="0000FF"/>
            <w:sz w:val="18"/>
            <w:szCs w:val="18"/>
            <w:lang w:val="fr-CA"/>
          </w:rPr>
          <w:t>http://www.ilo.org/ipec/facts/lang--</w:t>
        </w:r>
        <w:proofErr w:type="spellStart"/>
        <w:r w:rsidR="005866D1">
          <w:rPr>
            <w:rFonts w:ascii="Calibri" w:eastAsia="Calibri" w:hAnsi="Calibri" w:cs="Calibri"/>
            <w:color w:val="0000FF"/>
            <w:sz w:val="18"/>
            <w:szCs w:val="18"/>
            <w:lang w:val="fr-CA"/>
          </w:rPr>
          <w:t>fr</w:t>
        </w:r>
        <w:proofErr w:type="spellEnd"/>
        <w:r w:rsidR="005866D1">
          <w:rPr>
            <w:rFonts w:ascii="Calibri" w:eastAsia="Calibri" w:hAnsi="Calibri" w:cs="Calibri"/>
            <w:color w:val="0000FF"/>
            <w:sz w:val="18"/>
            <w:szCs w:val="18"/>
            <w:lang w:val="fr-CA"/>
          </w:rPr>
          <w:t>/index.htm</w:t>
        </w:r>
      </w:hyperlink>
    </w:p>
    <w:p w14:paraId="0CD4FF2C" w14:textId="77777777" w:rsidR="0057493C" w:rsidRPr="00CA463D" w:rsidRDefault="005866D1" w:rsidP="0057493C">
      <w:pPr>
        <w:numPr>
          <w:ilvl w:val="0"/>
          <w:numId w:val="27"/>
        </w:numPr>
        <w:spacing w:line="240" w:lineRule="auto"/>
        <w:ind w:left="714" w:hanging="357"/>
        <w:contextualSpacing/>
        <w:textAlignment w:val="baseline"/>
        <w:rPr>
          <w:rFonts w:asciiTheme="majorHAnsi" w:eastAsia="Times New Roman" w:hAnsiTheme="majorHAnsi" w:cs="Arial"/>
          <w:color w:val="000000"/>
          <w:sz w:val="18"/>
          <w:szCs w:val="18"/>
          <w:lang w:val="fr-CA" w:eastAsia="en-CA"/>
        </w:rPr>
      </w:pPr>
      <w:r>
        <w:rPr>
          <w:rFonts w:ascii="Cambria" w:eastAsia="Cambria" w:hAnsi="Cambria" w:cs="Times New Roman"/>
          <w:color w:val="333333"/>
          <w:sz w:val="18"/>
          <w:szCs w:val="18"/>
          <w:lang w:val="fr-CA"/>
        </w:rPr>
        <w:t>Le travail des enfants atteint 160 millions – en hausse pour la première fois depuis 20 ans</w:t>
      </w:r>
    </w:p>
    <w:p w14:paraId="41A09740" w14:textId="2ADD2004" w:rsidR="00537B84" w:rsidRPr="00CA463D" w:rsidRDefault="00000000" w:rsidP="0057493C">
      <w:pPr>
        <w:spacing w:line="240" w:lineRule="auto"/>
        <w:ind w:left="720"/>
        <w:textAlignment w:val="baseline"/>
        <w:rPr>
          <w:rFonts w:asciiTheme="majorHAnsi" w:eastAsia="Times New Roman" w:hAnsiTheme="majorHAnsi" w:cs="Arial"/>
          <w:color w:val="000000"/>
          <w:sz w:val="18"/>
          <w:szCs w:val="18"/>
          <w:lang w:val="fr-CA" w:eastAsia="en-CA"/>
        </w:rPr>
      </w:pPr>
      <w:hyperlink r:id="rId9" w:history="1">
        <w:r w:rsidR="005866D1">
          <w:rPr>
            <w:rFonts w:ascii="Calibri" w:eastAsia="Calibri" w:hAnsi="Calibri" w:cs="Times New Roman"/>
            <w:color w:val="0000FF"/>
            <w:sz w:val="18"/>
            <w:szCs w:val="18"/>
            <w:u w:val="single"/>
            <w:lang w:val="fr-CA"/>
          </w:rPr>
          <w:t>Le travail des enfants atteint 160 millions – en hausse pour la première fois depuis 20 ans (unicef.org)</w:t>
        </w:r>
      </w:hyperlink>
    </w:p>
    <w:p w14:paraId="217486F7" w14:textId="36C70877" w:rsidR="0057493C" w:rsidRPr="00CA463D" w:rsidRDefault="005866D1" w:rsidP="00B97B34">
      <w:pPr>
        <w:numPr>
          <w:ilvl w:val="0"/>
          <w:numId w:val="27"/>
        </w:numPr>
        <w:spacing w:line="240" w:lineRule="auto"/>
        <w:ind w:left="714" w:hanging="357"/>
        <w:contextualSpacing/>
        <w:textAlignment w:val="baseline"/>
        <w:rPr>
          <w:rFonts w:asciiTheme="majorHAnsi" w:eastAsia="Times New Roman" w:hAnsiTheme="majorHAnsi" w:cs="Arial"/>
          <w:color w:val="000000"/>
          <w:sz w:val="18"/>
          <w:szCs w:val="18"/>
          <w:lang w:val="fr-CA" w:eastAsia="en-CA"/>
        </w:rPr>
      </w:pPr>
      <w:r>
        <w:rPr>
          <w:rFonts w:ascii="Cambria" w:eastAsia="Cambria" w:hAnsi="Cambria" w:cs="Arial"/>
          <w:i/>
          <w:iCs/>
          <w:color w:val="000000"/>
          <w:sz w:val="18"/>
          <w:szCs w:val="18"/>
          <w:lang w:val="fr-CA" w:eastAsia="en-CA"/>
        </w:rPr>
        <w:t>L’Encyclopédie canadienne, «</w:t>
      </w:r>
      <w:r w:rsidR="00E33DBD">
        <w:rPr>
          <w:rFonts w:ascii="Cambria" w:eastAsia="Cambria" w:hAnsi="Cambria" w:cs="Arial"/>
          <w:i/>
          <w:iCs/>
          <w:color w:val="000000"/>
          <w:sz w:val="18"/>
          <w:szCs w:val="18"/>
          <w:lang w:val="fr-CA" w:eastAsia="en-CA"/>
        </w:rPr>
        <w:t> </w:t>
      </w:r>
      <w:r>
        <w:rPr>
          <w:rFonts w:ascii="Cambria" w:eastAsia="Cambria" w:hAnsi="Cambria" w:cs="Arial"/>
          <w:i/>
          <w:iCs/>
          <w:color w:val="000000"/>
          <w:sz w:val="18"/>
          <w:szCs w:val="18"/>
          <w:lang w:val="fr-CA" w:eastAsia="en-CA"/>
        </w:rPr>
        <w:t>Le travail des enfants</w:t>
      </w:r>
      <w:r w:rsidR="00E33DBD">
        <w:rPr>
          <w:rFonts w:ascii="Cambria" w:eastAsia="Cambria" w:hAnsi="Cambria" w:cs="Arial"/>
          <w:i/>
          <w:iCs/>
          <w:color w:val="000000"/>
          <w:sz w:val="18"/>
          <w:szCs w:val="18"/>
          <w:lang w:val="fr-CA" w:eastAsia="en-CA"/>
        </w:rPr>
        <w:t> </w:t>
      </w:r>
      <w:r>
        <w:rPr>
          <w:rFonts w:ascii="Cambria" w:eastAsia="Cambria" w:hAnsi="Cambria" w:cs="Arial"/>
          <w:i/>
          <w:iCs/>
          <w:color w:val="000000"/>
          <w:sz w:val="18"/>
          <w:szCs w:val="18"/>
          <w:lang w:val="fr-CA" w:eastAsia="en-CA"/>
        </w:rPr>
        <w:t>»</w:t>
      </w:r>
    </w:p>
    <w:p w14:paraId="77B1E298" w14:textId="60DB9598" w:rsidR="00AA1AAF" w:rsidRPr="00CA463D" w:rsidRDefault="00000000" w:rsidP="00B97B34">
      <w:pPr>
        <w:spacing w:line="240" w:lineRule="auto"/>
        <w:ind w:left="714"/>
        <w:contextualSpacing/>
        <w:textAlignment w:val="baseline"/>
        <w:rPr>
          <w:rFonts w:asciiTheme="majorHAnsi" w:eastAsia="Times New Roman" w:hAnsiTheme="majorHAnsi" w:cs="Arial"/>
          <w:color w:val="000000"/>
          <w:sz w:val="18"/>
          <w:szCs w:val="18"/>
          <w:lang w:val="fr-CA" w:eastAsia="en-CA"/>
        </w:rPr>
      </w:pPr>
      <w:hyperlink r:id="rId10" w:history="1">
        <w:r w:rsidR="005866D1">
          <w:rPr>
            <w:rFonts w:ascii="Calibri" w:eastAsia="Calibri" w:hAnsi="Calibri" w:cs="Times New Roman"/>
            <w:color w:val="0000FF"/>
            <w:sz w:val="18"/>
            <w:szCs w:val="18"/>
            <w:u w:val="single"/>
            <w:lang w:val="fr-CA"/>
          </w:rPr>
          <w:t xml:space="preserve">L’Encyclopédie canadienne | </w:t>
        </w:r>
        <w:r w:rsidR="005866D1">
          <w:rPr>
            <w:rFonts w:ascii="Calibri" w:eastAsia="Calibri" w:hAnsi="Calibri" w:cs="Times New Roman"/>
            <w:color w:val="0000FF"/>
            <w:sz w:val="18"/>
            <w:szCs w:val="18"/>
            <w:lang w:val="fr-CA"/>
          </w:rPr>
          <w:t>Le travail des enfants</w:t>
        </w:r>
      </w:hyperlink>
    </w:p>
    <w:p w14:paraId="507A427F" w14:textId="0759C531" w:rsidR="00AA1AAF" w:rsidRPr="00B97B34" w:rsidRDefault="00000000" w:rsidP="00B97B34">
      <w:pPr>
        <w:pStyle w:val="Heading2"/>
        <w:numPr>
          <w:ilvl w:val="0"/>
          <w:numId w:val="27"/>
        </w:numPr>
        <w:shd w:val="clear" w:color="auto" w:fill="FFFFFF"/>
        <w:spacing w:before="0" w:after="200" w:line="240" w:lineRule="auto"/>
        <w:ind w:left="714" w:hanging="357"/>
        <w:rPr>
          <w:b/>
          <w:bCs/>
          <w:color w:val="101010"/>
          <w:sz w:val="18"/>
          <w:szCs w:val="18"/>
          <w:lang w:val="fr-CA"/>
        </w:rPr>
      </w:pPr>
      <w:hyperlink r:id="rId11" w:history="1">
        <w:r w:rsidR="005866D1">
          <w:rPr>
            <w:rFonts w:ascii="Merriweather" w:eastAsia="Merriweather" w:hAnsi="Merriweather" w:cs="Times New Roman"/>
            <w:color w:val="0000FF"/>
            <w:sz w:val="18"/>
            <w:szCs w:val="18"/>
            <w:u w:val="single"/>
            <w:lang w:val="fr-CA"/>
          </w:rPr>
          <w:t>Le Devoir</w:t>
        </w:r>
      </w:hyperlink>
      <w:r w:rsidR="005866D1">
        <w:rPr>
          <w:rFonts w:ascii="Helvetica" w:eastAsia="Helvetica" w:hAnsi="Helvetica" w:cs="Times New Roman"/>
          <w:b/>
          <w:bCs/>
          <w:color w:val="101010"/>
          <w:sz w:val="45"/>
          <w:szCs w:val="45"/>
          <w:lang w:val="fr-CA"/>
        </w:rPr>
        <w:t xml:space="preserve"> </w:t>
      </w:r>
      <w:r w:rsidR="005866D1">
        <w:rPr>
          <w:rFonts w:ascii="Cambria" w:eastAsia="Cambria" w:hAnsi="Cambria" w:cs="Times New Roman"/>
          <w:b/>
          <w:bCs/>
          <w:color w:val="101010"/>
          <w:sz w:val="18"/>
          <w:szCs w:val="18"/>
          <w:lang w:val="fr-CA"/>
        </w:rPr>
        <w:t>Le travail des enfants</w:t>
      </w:r>
    </w:p>
    <w:p w14:paraId="1F6AEC53" w14:textId="2549FE8E" w:rsidR="008549A6" w:rsidRPr="0059268B" w:rsidRDefault="00000000" w:rsidP="00AA1AAF">
      <w:pPr>
        <w:pStyle w:val="ListParagraph"/>
        <w:numPr>
          <w:ilvl w:val="0"/>
          <w:numId w:val="2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hyperlink r:id="rId12" w:history="1">
        <w:r w:rsidR="005866D1">
          <w:rPr>
            <w:rFonts w:ascii="Calibri" w:eastAsia="Calibri" w:hAnsi="Calibri" w:cs="Times New Roman"/>
            <w:color w:val="0000FF"/>
            <w:u w:val="single"/>
            <w:lang w:val="fr-CA"/>
          </w:rPr>
          <w:t>Journée mondiale contre le travail des enfants | Nations Unies</w:t>
        </w:r>
      </w:hyperlink>
    </w:p>
    <w:p w14:paraId="22B760E9" w14:textId="700D7D85" w:rsidR="0059268B" w:rsidRDefault="0059268B" w:rsidP="0059268B">
      <w:pPr>
        <w:pStyle w:val="ListParagraph"/>
        <w:spacing w:line="240" w:lineRule="auto"/>
        <w:rPr>
          <w:rFonts w:ascii="Calibri" w:eastAsia="Calibri" w:hAnsi="Calibri" w:cs="Times New Roman"/>
          <w:color w:val="0000FF"/>
          <w:u w:val="single"/>
          <w:lang w:val="fr-CA"/>
        </w:rPr>
      </w:pPr>
    </w:p>
    <w:p w14:paraId="50953DF8" w14:textId="5DF104DB" w:rsidR="0059268B" w:rsidRPr="00CA463D" w:rsidRDefault="0059268B" w:rsidP="0059268B">
      <w:pPr>
        <w:pStyle w:val="ListParagraph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n-CA"/>
        </w:rPr>
      </w:pPr>
      <w:r w:rsidRPr="002B03B5">
        <w:rPr>
          <w:noProof/>
          <w:lang w:val="fr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5436C8" wp14:editId="7DBE1700">
                <wp:simplePos x="0" y="0"/>
                <wp:positionH relativeFrom="column">
                  <wp:posOffset>5109882</wp:posOffset>
                </wp:positionH>
                <wp:positionV relativeFrom="paragraph">
                  <wp:posOffset>11430</wp:posOffset>
                </wp:positionV>
                <wp:extent cx="1106805" cy="276225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680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92853" w14:textId="77777777" w:rsidR="0059268B" w:rsidRPr="002B03B5" w:rsidRDefault="0059268B" w:rsidP="0059268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B03B5">
                              <w:rPr>
                                <w:sz w:val="18"/>
                                <w:szCs w:val="18"/>
                              </w:rPr>
                              <w:t>bctf</w:t>
                            </w:r>
                            <w:proofErr w:type="spellEnd"/>
                            <w:r w:rsidRPr="002B03B5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2B03B5">
                              <w:rPr>
                                <w:sz w:val="18"/>
                                <w:szCs w:val="18"/>
                              </w:rPr>
                              <w:t>ufcw</w:t>
                            </w:r>
                            <w:proofErr w:type="spellEnd"/>
                            <w:r w:rsidRPr="002B03B5">
                              <w:rPr>
                                <w:sz w:val="18"/>
                                <w:szCs w:val="18"/>
                              </w:rPr>
                              <w:t xml:space="preserve"> 1518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436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2.35pt;margin-top:.9pt;width:87.1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" filled="f" stroked="f">
                <v:textbox>
                  <w:txbxContent>
                    <w:p w14:paraId="5E292853" w14:textId="77777777" w:rsidR="0059268B" w:rsidRPr="002B03B5" w:rsidRDefault="0059268B" w:rsidP="0059268B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2B03B5">
                        <w:rPr>
                          <w:sz w:val="18"/>
                          <w:szCs w:val="18"/>
                        </w:rPr>
                        <w:t>bctf</w:t>
                      </w:r>
                      <w:proofErr w:type="spellEnd"/>
                      <w:r w:rsidRPr="002B03B5">
                        <w:rPr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2B03B5">
                        <w:rPr>
                          <w:sz w:val="18"/>
                          <w:szCs w:val="18"/>
                        </w:rPr>
                        <w:t>ufcw</w:t>
                      </w:r>
                      <w:proofErr w:type="spellEnd"/>
                      <w:r w:rsidRPr="002B03B5">
                        <w:rPr>
                          <w:sz w:val="18"/>
                          <w:szCs w:val="18"/>
                        </w:rPr>
                        <w:t xml:space="preserve"> 1518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9268B" w:rsidRPr="00CA463D" w:rsidSect="0034199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F6373" w14:textId="77777777" w:rsidR="00DE7D2B" w:rsidRDefault="00DE7D2B">
      <w:pPr>
        <w:spacing w:after="0" w:line="240" w:lineRule="auto"/>
      </w:pPr>
      <w:r>
        <w:separator/>
      </w:r>
    </w:p>
  </w:endnote>
  <w:endnote w:type="continuationSeparator" w:id="0">
    <w:p w14:paraId="5E6AE250" w14:textId="77777777" w:rsidR="00DE7D2B" w:rsidRDefault="00DE7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73FF1" w14:textId="77777777" w:rsidR="0059268B" w:rsidRDefault="005926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8EDC" w14:textId="081198CA" w:rsidR="002D528F" w:rsidRPr="00B97B34" w:rsidRDefault="0059268B" w:rsidP="002D528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16"/>
        <w:szCs w:val="16"/>
        <w:lang w:val="fr-CA"/>
      </w:rPr>
    </w:pPr>
    <w:r>
      <w:rPr>
        <w:rFonts w:ascii="Cambria" w:eastAsia="Cambria" w:hAnsi="Cambria" w:cs="Times New Roman"/>
        <w:i/>
        <w:iCs/>
        <w:sz w:val="16"/>
        <w:szCs w:val="16"/>
        <w:lang w:val="fr-CA"/>
      </w:rPr>
      <w:t>12/03/</w:t>
    </w:r>
    <w:r w:rsidR="002D528F" w:rsidRPr="008C6B8D">
      <w:rPr>
        <w:rFonts w:ascii="Cambria" w:eastAsia="Cambria" w:hAnsi="Cambria" w:cs="Times New Roman"/>
        <w:i/>
        <w:iCs/>
        <w:sz w:val="16"/>
        <w:szCs w:val="16"/>
        <w:lang w:val="fr-CA"/>
      </w:rPr>
      <w:t>2022</w:t>
    </w:r>
    <w:r w:rsidR="002D528F">
      <w:rPr>
        <w:rFonts w:ascii="Cambria" w:eastAsia="Cambria" w:hAnsi="Cambria" w:cs="Times New Roman"/>
        <w:sz w:val="18"/>
        <w:szCs w:val="18"/>
        <w:lang w:val="fr-CA"/>
      </w:rPr>
      <w:tab/>
      <w:t xml:space="preserve">   </w:t>
    </w:r>
    <w:r w:rsidR="002D528F" w:rsidRPr="00B97B34">
      <w:rPr>
        <w:rFonts w:ascii="Cambria" w:eastAsia="Cambria" w:hAnsi="Cambria" w:cs="Times New Roman"/>
        <w:sz w:val="18"/>
        <w:szCs w:val="18"/>
        <w:lang w:val="fr-CA"/>
      </w:rPr>
      <w:t xml:space="preserve">Projet sur l’histoire du mouvement ouvrier : un partenariat entre le Labour </w:t>
    </w:r>
    <w:proofErr w:type="spellStart"/>
    <w:r w:rsidR="002D528F" w:rsidRPr="00B97B34">
      <w:rPr>
        <w:rFonts w:ascii="Cambria" w:eastAsia="Cambria" w:hAnsi="Cambria" w:cs="Times New Roman"/>
        <w:sz w:val="18"/>
        <w:szCs w:val="18"/>
        <w:lang w:val="fr-CA"/>
      </w:rPr>
      <w:t>Heritage</w:t>
    </w:r>
    <w:proofErr w:type="spellEnd"/>
    <w:r w:rsidR="002D528F" w:rsidRPr="00B97B34">
      <w:rPr>
        <w:rFonts w:ascii="Cambria" w:eastAsia="Cambria" w:hAnsi="Cambria" w:cs="Times New Roman"/>
        <w:sz w:val="18"/>
        <w:szCs w:val="18"/>
        <w:lang w:val="fr-CA"/>
      </w:rPr>
      <w:t xml:space="preserve"> Centre et la BCTF</w:t>
    </w:r>
    <w:r w:rsidR="002D528F">
      <w:rPr>
        <w:rFonts w:ascii="Cambria" w:eastAsia="Cambria" w:hAnsi="Cambria" w:cs="Times New Roman"/>
        <w:lang w:val="fr-CA"/>
      </w:rPr>
      <w:t xml:space="preserve"> </w:t>
    </w:r>
    <w:r w:rsidR="002D528F">
      <w:ptab w:relativeTo="margin" w:alignment="right" w:leader="none"/>
    </w:r>
    <w:r w:rsidR="002D528F" w:rsidRPr="00B97B34"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="002D528F" w:rsidRPr="00B97B34">
      <w:rPr>
        <w:i/>
        <w:iCs/>
        <w:sz w:val="16"/>
        <w:szCs w:val="16"/>
      </w:rPr>
      <w:fldChar w:fldCharType="begin"/>
    </w:r>
    <w:r w:rsidR="002D528F" w:rsidRPr="00B97B34">
      <w:rPr>
        <w:i/>
        <w:iCs/>
        <w:sz w:val="16"/>
        <w:szCs w:val="16"/>
        <w:lang w:val="fr-CA"/>
      </w:rPr>
      <w:instrText xml:space="preserve"> PAGE   \* MERGEFORMAT </w:instrText>
    </w:r>
    <w:r w:rsidR="002D528F" w:rsidRPr="00B97B34">
      <w:rPr>
        <w:i/>
        <w:iCs/>
        <w:sz w:val="16"/>
        <w:szCs w:val="16"/>
      </w:rPr>
      <w:fldChar w:fldCharType="separate"/>
    </w:r>
    <w:r w:rsidR="002D528F">
      <w:rPr>
        <w:i/>
        <w:iCs/>
        <w:sz w:val="16"/>
        <w:szCs w:val="16"/>
      </w:rPr>
      <w:t>1</w:t>
    </w:r>
    <w:r w:rsidR="002D528F" w:rsidRPr="00B97B34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1AC3335A" w14:textId="2F4E3601" w:rsidR="002D528F" w:rsidRDefault="002D528F">
    <w:pPr>
      <w:pStyle w:val="Footer"/>
    </w:pPr>
  </w:p>
  <w:p w14:paraId="0DE8B6DE" w14:textId="77777777" w:rsidR="002D528F" w:rsidRDefault="002D52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FC194" w14:textId="77777777" w:rsidR="0059268B" w:rsidRDefault="005926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10EB5" w14:textId="77777777" w:rsidR="00DE7D2B" w:rsidRDefault="00DE7D2B">
      <w:pPr>
        <w:spacing w:after="0" w:line="240" w:lineRule="auto"/>
      </w:pPr>
      <w:r>
        <w:separator/>
      </w:r>
    </w:p>
  </w:footnote>
  <w:footnote w:type="continuationSeparator" w:id="0">
    <w:p w14:paraId="20BCA435" w14:textId="77777777" w:rsidR="00DE7D2B" w:rsidRDefault="00DE7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92CF" w14:textId="77777777" w:rsidR="0059268B" w:rsidRDefault="005926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4AA2B" w14:textId="34D8D311" w:rsidR="00C86F83" w:rsidRDefault="00C86F83" w:rsidP="00C86F83">
    <w:pPr>
      <w:pStyle w:val="Header"/>
    </w:pPr>
  </w:p>
  <w:p w14:paraId="76D0ED63" w14:textId="77777777" w:rsidR="00C86F83" w:rsidRDefault="00C86F83" w:rsidP="00C86F83">
    <w:pPr>
      <w:pStyle w:val="Header"/>
    </w:pPr>
  </w:p>
  <w:sdt>
    <w:sdtPr>
      <w:rPr>
        <w:rFonts w:ascii="Cambria" w:eastAsia="Cambria" w:hAnsi="Cambria" w:cs="Times New Roman"/>
        <w:sz w:val="28"/>
        <w:szCs w:val="28"/>
        <w:lang w:val="en-US"/>
      </w:rPr>
      <w:alias w:val="Title"/>
      <w:id w:val="77738743"/>
      <w:placeholder>
        <w:docPart w:val="E7EC51E28A4B48249F4C890E18E15A6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BA6389A" w14:textId="6E2BDDCC" w:rsidR="00C86F83" w:rsidRPr="00BB0BEF" w:rsidRDefault="00C86F83" w:rsidP="00BB0BE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28"/>
            <w:szCs w:val="28"/>
            <w:lang w:val="en-US"/>
          </w:rPr>
        </w:pPr>
        <w:r w:rsidRPr="00BB0BEF">
          <w:rPr>
            <w:rFonts w:ascii="Cambria" w:eastAsia="Cambria" w:hAnsi="Cambria" w:cs="Times New Roman"/>
            <w:sz w:val="28"/>
            <w:szCs w:val="28"/>
            <w:lang w:val="en-US"/>
          </w:rPr>
          <w:t>Les travailleurs : histoire du mouvement ouvrier en Colombie-Britannique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6792" w14:textId="77777777" w:rsidR="0059268B" w:rsidRDefault="005926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A85"/>
    <w:multiLevelType w:val="multilevel"/>
    <w:tmpl w:val="9B34A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40A5F"/>
    <w:multiLevelType w:val="multilevel"/>
    <w:tmpl w:val="F472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70440"/>
    <w:multiLevelType w:val="multilevel"/>
    <w:tmpl w:val="961A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C5F2F"/>
    <w:multiLevelType w:val="multilevel"/>
    <w:tmpl w:val="9A58A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10F54"/>
    <w:multiLevelType w:val="multilevel"/>
    <w:tmpl w:val="9870A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E06A6F"/>
    <w:multiLevelType w:val="hybridMultilevel"/>
    <w:tmpl w:val="253CFA88"/>
    <w:lvl w:ilvl="0" w:tplc="5F747698">
      <w:start w:val="1"/>
      <w:numFmt w:val="decimal"/>
      <w:pStyle w:val="Questions"/>
      <w:lvlText w:val="%1."/>
      <w:lvlJc w:val="left"/>
      <w:pPr>
        <w:ind w:left="1440" w:hanging="360"/>
      </w:pPr>
      <w:rPr>
        <w:rFonts w:asciiTheme="majorHAnsi" w:hAnsiTheme="majorHAnsi" w:hint="default"/>
      </w:rPr>
    </w:lvl>
    <w:lvl w:ilvl="1" w:tplc="4462F4B2" w:tentative="1">
      <w:start w:val="1"/>
      <w:numFmt w:val="lowerLetter"/>
      <w:lvlText w:val="%2."/>
      <w:lvlJc w:val="left"/>
      <w:pPr>
        <w:ind w:left="1440" w:hanging="360"/>
      </w:pPr>
    </w:lvl>
    <w:lvl w:ilvl="2" w:tplc="D3EED12A" w:tentative="1">
      <w:start w:val="1"/>
      <w:numFmt w:val="lowerRoman"/>
      <w:lvlText w:val="%3."/>
      <w:lvlJc w:val="right"/>
      <w:pPr>
        <w:ind w:left="2160" w:hanging="180"/>
      </w:pPr>
    </w:lvl>
    <w:lvl w:ilvl="3" w:tplc="EEF4B8E0" w:tentative="1">
      <w:start w:val="1"/>
      <w:numFmt w:val="decimal"/>
      <w:lvlText w:val="%4."/>
      <w:lvlJc w:val="left"/>
      <w:pPr>
        <w:ind w:left="2880" w:hanging="360"/>
      </w:pPr>
    </w:lvl>
    <w:lvl w:ilvl="4" w:tplc="F0FA5E94" w:tentative="1">
      <w:start w:val="1"/>
      <w:numFmt w:val="lowerLetter"/>
      <w:lvlText w:val="%5."/>
      <w:lvlJc w:val="left"/>
      <w:pPr>
        <w:ind w:left="3600" w:hanging="360"/>
      </w:pPr>
    </w:lvl>
    <w:lvl w:ilvl="5" w:tplc="CC12482C" w:tentative="1">
      <w:start w:val="1"/>
      <w:numFmt w:val="lowerRoman"/>
      <w:lvlText w:val="%6."/>
      <w:lvlJc w:val="right"/>
      <w:pPr>
        <w:ind w:left="4320" w:hanging="180"/>
      </w:pPr>
    </w:lvl>
    <w:lvl w:ilvl="6" w:tplc="1D2A259C" w:tentative="1">
      <w:start w:val="1"/>
      <w:numFmt w:val="decimal"/>
      <w:lvlText w:val="%7."/>
      <w:lvlJc w:val="left"/>
      <w:pPr>
        <w:ind w:left="5040" w:hanging="360"/>
      </w:pPr>
    </w:lvl>
    <w:lvl w:ilvl="7" w:tplc="46C68D52" w:tentative="1">
      <w:start w:val="1"/>
      <w:numFmt w:val="lowerLetter"/>
      <w:lvlText w:val="%8."/>
      <w:lvlJc w:val="left"/>
      <w:pPr>
        <w:ind w:left="5760" w:hanging="360"/>
      </w:pPr>
    </w:lvl>
    <w:lvl w:ilvl="8" w:tplc="F6DCF8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D628F"/>
    <w:multiLevelType w:val="multilevel"/>
    <w:tmpl w:val="B718AC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9A0B0A"/>
    <w:multiLevelType w:val="multilevel"/>
    <w:tmpl w:val="459A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1F5C7B"/>
    <w:multiLevelType w:val="multilevel"/>
    <w:tmpl w:val="3C36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3F457A"/>
    <w:multiLevelType w:val="multilevel"/>
    <w:tmpl w:val="21341C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6D3EA7"/>
    <w:multiLevelType w:val="hybridMultilevel"/>
    <w:tmpl w:val="74E63D9E"/>
    <w:lvl w:ilvl="0" w:tplc="89C84BE0">
      <w:start w:val="1"/>
      <w:numFmt w:val="lowerLetter"/>
      <w:lvlText w:val="%1."/>
      <w:lvlJc w:val="left"/>
      <w:pPr>
        <w:ind w:left="907" w:hanging="360"/>
      </w:pPr>
      <w:rPr>
        <w:rFonts w:hint="default"/>
      </w:rPr>
    </w:lvl>
    <w:lvl w:ilvl="1" w:tplc="399CA8B4">
      <w:start w:val="1"/>
      <w:numFmt w:val="lowerLetter"/>
      <w:lvlText w:val="%2."/>
      <w:lvlJc w:val="left"/>
      <w:pPr>
        <w:ind w:left="1627" w:hanging="360"/>
      </w:pPr>
    </w:lvl>
    <w:lvl w:ilvl="2" w:tplc="71A403FA">
      <w:start w:val="1"/>
      <w:numFmt w:val="lowerRoman"/>
      <w:lvlText w:val="%3."/>
      <w:lvlJc w:val="right"/>
      <w:pPr>
        <w:ind w:left="2347" w:hanging="180"/>
      </w:pPr>
    </w:lvl>
    <w:lvl w:ilvl="3" w:tplc="F4AE8288" w:tentative="1">
      <w:start w:val="1"/>
      <w:numFmt w:val="decimal"/>
      <w:lvlText w:val="%4."/>
      <w:lvlJc w:val="left"/>
      <w:pPr>
        <w:ind w:left="3067" w:hanging="360"/>
      </w:pPr>
    </w:lvl>
    <w:lvl w:ilvl="4" w:tplc="06C635EC" w:tentative="1">
      <w:start w:val="1"/>
      <w:numFmt w:val="lowerLetter"/>
      <w:lvlText w:val="%5."/>
      <w:lvlJc w:val="left"/>
      <w:pPr>
        <w:ind w:left="3787" w:hanging="360"/>
      </w:pPr>
    </w:lvl>
    <w:lvl w:ilvl="5" w:tplc="0892386E" w:tentative="1">
      <w:start w:val="1"/>
      <w:numFmt w:val="lowerRoman"/>
      <w:lvlText w:val="%6."/>
      <w:lvlJc w:val="right"/>
      <w:pPr>
        <w:ind w:left="4507" w:hanging="180"/>
      </w:pPr>
    </w:lvl>
    <w:lvl w:ilvl="6" w:tplc="1FC89A14" w:tentative="1">
      <w:start w:val="1"/>
      <w:numFmt w:val="decimal"/>
      <w:lvlText w:val="%7."/>
      <w:lvlJc w:val="left"/>
      <w:pPr>
        <w:ind w:left="5227" w:hanging="360"/>
      </w:pPr>
    </w:lvl>
    <w:lvl w:ilvl="7" w:tplc="5C36DB42" w:tentative="1">
      <w:start w:val="1"/>
      <w:numFmt w:val="lowerLetter"/>
      <w:lvlText w:val="%8."/>
      <w:lvlJc w:val="left"/>
      <w:pPr>
        <w:ind w:left="5947" w:hanging="360"/>
      </w:pPr>
    </w:lvl>
    <w:lvl w:ilvl="8" w:tplc="0722F9FC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1" w15:restartNumberingAfterBreak="0">
    <w:nsid w:val="38AD0E9E"/>
    <w:multiLevelType w:val="multilevel"/>
    <w:tmpl w:val="FEE09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A37659"/>
    <w:multiLevelType w:val="hybridMultilevel"/>
    <w:tmpl w:val="931C059A"/>
    <w:lvl w:ilvl="0" w:tplc="9BB4B8F4">
      <w:start w:val="1"/>
      <w:numFmt w:val="lowerLetter"/>
      <w:lvlText w:val="%1."/>
      <w:lvlJc w:val="left"/>
      <w:pPr>
        <w:ind w:left="907" w:hanging="360"/>
      </w:pPr>
      <w:rPr>
        <w:rFonts w:asciiTheme="majorHAnsi" w:eastAsia="Calibri" w:hAnsiTheme="majorHAnsi" w:cs="Calibri" w:hint="default"/>
        <w:u w:val="none"/>
      </w:rPr>
    </w:lvl>
    <w:lvl w:ilvl="1" w:tplc="153AB43E" w:tentative="1">
      <w:start w:val="1"/>
      <w:numFmt w:val="lowerLetter"/>
      <w:lvlText w:val="%2."/>
      <w:lvlJc w:val="left"/>
      <w:pPr>
        <w:ind w:left="1627" w:hanging="360"/>
      </w:pPr>
    </w:lvl>
    <w:lvl w:ilvl="2" w:tplc="354AB12A" w:tentative="1">
      <w:start w:val="1"/>
      <w:numFmt w:val="lowerRoman"/>
      <w:lvlText w:val="%3."/>
      <w:lvlJc w:val="right"/>
      <w:pPr>
        <w:ind w:left="2347" w:hanging="180"/>
      </w:pPr>
    </w:lvl>
    <w:lvl w:ilvl="3" w:tplc="44DE582E" w:tentative="1">
      <w:start w:val="1"/>
      <w:numFmt w:val="decimal"/>
      <w:lvlText w:val="%4."/>
      <w:lvlJc w:val="left"/>
      <w:pPr>
        <w:ind w:left="3067" w:hanging="360"/>
      </w:pPr>
    </w:lvl>
    <w:lvl w:ilvl="4" w:tplc="34061FEE" w:tentative="1">
      <w:start w:val="1"/>
      <w:numFmt w:val="lowerLetter"/>
      <w:lvlText w:val="%5."/>
      <w:lvlJc w:val="left"/>
      <w:pPr>
        <w:ind w:left="3787" w:hanging="360"/>
      </w:pPr>
    </w:lvl>
    <w:lvl w:ilvl="5" w:tplc="62745414" w:tentative="1">
      <w:start w:val="1"/>
      <w:numFmt w:val="lowerRoman"/>
      <w:lvlText w:val="%6."/>
      <w:lvlJc w:val="right"/>
      <w:pPr>
        <w:ind w:left="4507" w:hanging="180"/>
      </w:pPr>
    </w:lvl>
    <w:lvl w:ilvl="6" w:tplc="DCFC5AB4" w:tentative="1">
      <w:start w:val="1"/>
      <w:numFmt w:val="decimal"/>
      <w:lvlText w:val="%7."/>
      <w:lvlJc w:val="left"/>
      <w:pPr>
        <w:ind w:left="5227" w:hanging="360"/>
      </w:pPr>
    </w:lvl>
    <w:lvl w:ilvl="7" w:tplc="1E40D2B0" w:tentative="1">
      <w:start w:val="1"/>
      <w:numFmt w:val="lowerLetter"/>
      <w:lvlText w:val="%8."/>
      <w:lvlJc w:val="left"/>
      <w:pPr>
        <w:ind w:left="5947" w:hanging="360"/>
      </w:pPr>
    </w:lvl>
    <w:lvl w:ilvl="8" w:tplc="33D6FF98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3" w15:restartNumberingAfterBreak="0">
    <w:nsid w:val="3DAB1967"/>
    <w:multiLevelType w:val="multilevel"/>
    <w:tmpl w:val="94B67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651203"/>
    <w:multiLevelType w:val="multilevel"/>
    <w:tmpl w:val="833C3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 w15:restartNumberingAfterBreak="0">
    <w:nsid w:val="47BF23B9"/>
    <w:multiLevelType w:val="multilevel"/>
    <w:tmpl w:val="41244C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ED6808"/>
    <w:multiLevelType w:val="multilevel"/>
    <w:tmpl w:val="92786B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1F788A"/>
    <w:multiLevelType w:val="multilevel"/>
    <w:tmpl w:val="54860AD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341B92"/>
    <w:multiLevelType w:val="multilevel"/>
    <w:tmpl w:val="CD9C8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2E740C"/>
    <w:multiLevelType w:val="multilevel"/>
    <w:tmpl w:val="780E3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117411"/>
    <w:multiLevelType w:val="multilevel"/>
    <w:tmpl w:val="0CFC8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5F20A6"/>
    <w:multiLevelType w:val="hybridMultilevel"/>
    <w:tmpl w:val="4E9AC97C"/>
    <w:lvl w:ilvl="0" w:tplc="E3025786">
      <w:start w:val="1"/>
      <w:numFmt w:val="decimal"/>
      <w:lvlText w:val="%1."/>
      <w:lvlJc w:val="left"/>
      <w:pPr>
        <w:ind w:left="720" w:hanging="360"/>
      </w:pPr>
    </w:lvl>
    <w:lvl w:ilvl="1" w:tplc="30601836" w:tentative="1">
      <w:start w:val="1"/>
      <w:numFmt w:val="lowerLetter"/>
      <w:lvlText w:val="%2."/>
      <w:lvlJc w:val="left"/>
      <w:pPr>
        <w:ind w:left="1440" w:hanging="360"/>
      </w:pPr>
    </w:lvl>
    <w:lvl w:ilvl="2" w:tplc="2988B560" w:tentative="1">
      <w:start w:val="1"/>
      <w:numFmt w:val="lowerRoman"/>
      <w:lvlText w:val="%3."/>
      <w:lvlJc w:val="right"/>
      <w:pPr>
        <w:ind w:left="2160" w:hanging="180"/>
      </w:pPr>
    </w:lvl>
    <w:lvl w:ilvl="3" w:tplc="AFF868D6" w:tentative="1">
      <w:start w:val="1"/>
      <w:numFmt w:val="decimal"/>
      <w:lvlText w:val="%4."/>
      <w:lvlJc w:val="left"/>
      <w:pPr>
        <w:ind w:left="2880" w:hanging="360"/>
      </w:pPr>
    </w:lvl>
    <w:lvl w:ilvl="4" w:tplc="314A62B4" w:tentative="1">
      <w:start w:val="1"/>
      <w:numFmt w:val="lowerLetter"/>
      <w:lvlText w:val="%5."/>
      <w:lvlJc w:val="left"/>
      <w:pPr>
        <w:ind w:left="3600" w:hanging="360"/>
      </w:pPr>
    </w:lvl>
    <w:lvl w:ilvl="5" w:tplc="28B2A6BC" w:tentative="1">
      <w:start w:val="1"/>
      <w:numFmt w:val="lowerRoman"/>
      <w:lvlText w:val="%6."/>
      <w:lvlJc w:val="right"/>
      <w:pPr>
        <w:ind w:left="4320" w:hanging="180"/>
      </w:pPr>
    </w:lvl>
    <w:lvl w:ilvl="6" w:tplc="12F8FFB2" w:tentative="1">
      <w:start w:val="1"/>
      <w:numFmt w:val="decimal"/>
      <w:lvlText w:val="%7."/>
      <w:lvlJc w:val="left"/>
      <w:pPr>
        <w:ind w:left="5040" w:hanging="360"/>
      </w:pPr>
    </w:lvl>
    <w:lvl w:ilvl="7" w:tplc="1EE80EB4" w:tentative="1">
      <w:start w:val="1"/>
      <w:numFmt w:val="lowerLetter"/>
      <w:lvlText w:val="%8."/>
      <w:lvlJc w:val="left"/>
      <w:pPr>
        <w:ind w:left="5760" w:hanging="360"/>
      </w:pPr>
    </w:lvl>
    <w:lvl w:ilvl="8" w:tplc="4E00D8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C4296"/>
    <w:multiLevelType w:val="hybridMultilevel"/>
    <w:tmpl w:val="65503278"/>
    <w:lvl w:ilvl="0" w:tplc="3656DB08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83069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CAF9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CC54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C25B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9A2F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362B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892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DEE4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0E4B5D"/>
    <w:multiLevelType w:val="multilevel"/>
    <w:tmpl w:val="F472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EC0AC3"/>
    <w:multiLevelType w:val="hybridMultilevel"/>
    <w:tmpl w:val="2BA47930"/>
    <w:lvl w:ilvl="0" w:tplc="581A7274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45A4372A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A2644030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1EE7F92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85DE035C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4CEA39C4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86747E98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FF52A226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F9FCD746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6" w15:restartNumberingAfterBreak="0">
    <w:nsid w:val="7C325BE0"/>
    <w:multiLevelType w:val="multilevel"/>
    <w:tmpl w:val="F472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FE02C5"/>
    <w:multiLevelType w:val="multilevel"/>
    <w:tmpl w:val="BBE24F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7526469">
    <w:abstractNumId w:val="15"/>
  </w:num>
  <w:num w:numId="2" w16cid:durableId="18049187">
    <w:abstractNumId w:val="22"/>
  </w:num>
  <w:num w:numId="3" w16cid:durableId="557908199">
    <w:abstractNumId w:val="20"/>
  </w:num>
  <w:num w:numId="4" w16cid:durableId="1759591035">
    <w:abstractNumId w:val="27"/>
    <w:lvlOverride w:ilvl="0">
      <w:lvl w:ilvl="0">
        <w:numFmt w:val="decimal"/>
        <w:lvlText w:val="%1."/>
        <w:lvlJc w:val="left"/>
      </w:lvl>
    </w:lvlOverride>
  </w:num>
  <w:num w:numId="5" w16cid:durableId="1192956484">
    <w:abstractNumId w:val="17"/>
    <w:lvlOverride w:ilvl="0">
      <w:lvl w:ilvl="0">
        <w:numFmt w:val="decimal"/>
        <w:lvlText w:val="%1."/>
        <w:lvlJc w:val="left"/>
      </w:lvl>
    </w:lvlOverride>
  </w:num>
  <w:num w:numId="6" w16cid:durableId="1088310618">
    <w:abstractNumId w:val="13"/>
    <w:lvlOverride w:ilvl="0">
      <w:lvl w:ilvl="0">
        <w:numFmt w:val="decimal"/>
        <w:lvlText w:val="%1."/>
        <w:lvlJc w:val="left"/>
      </w:lvl>
    </w:lvlOverride>
  </w:num>
  <w:num w:numId="7" w16cid:durableId="1475414190">
    <w:abstractNumId w:val="4"/>
    <w:lvlOverride w:ilvl="0">
      <w:lvl w:ilvl="0">
        <w:numFmt w:val="lowerRoman"/>
        <w:lvlText w:val="%1."/>
        <w:lvlJc w:val="right"/>
      </w:lvl>
    </w:lvlOverride>
  </w:num>
  <w:num w:numId="8" w16cid:durableId="100881956">
    <w:abstractNumId w:val="16"/>
    <w:lvlOverride w:ilvl="0">
      <w:lvl w:ilvl="0">
        <w:numFmt w:val="decimal"/>
        <w:lvlText w:val="%1."/>
        <w:lvlJc w:val="left"/>
      </w:lvl>
    </w:lvlOverride>
  </w:num>
  <w:num w:numId="9" w16cid:durableId="1093628235">
    <w:abstractNumId w:val="14"/>
    <w:lvlOverride w:ilvl="0">
      <w:lvl w:ilvl="0">
        <w:numFmt w:val="lowerRoman"/>
        <w:lvlText w:val="%1."/>
        <w:lvlJc w:val="right"/>
      </w:lvl>
    </w:lvlOverride>
  </w:num>
  <w:num w:numId="10" w16cid:durableId="965428721">
    <w:abstractNumId w:val="6"/>
    <w:lvlOverride w:ilvl="0">
      <w:lvl w:ilvl="0">
        <w:numFmt w:val="decimal"/>
        <w:lvlText w:val="%1."/>
        <w:lvlJc w:val="left"/>
      </w:lvl>
    </w:lvlOverride>
  </w:num>
  <w:num w:numId="11" w16cid:durableId="578290259">
    <w:abstractNumId w:val="0"/>
    <w:lvlOverride w:ilvl="0">
      <w:lvl w:ilvl="0">
        <w:numFmt w:val="decimal"/>
        <w:lvlText w:val="%1."/>
        <w:lvlJc w:val="left"/>
      </w:lvl>
    </w:lvlOverride>
  </w:num>
  <w:num w:numId="12" w16cid:durableId="414087045">
    <w:abstractNumId w:val="9"/>
    <w:lvlOverride w:ilvl="0">
      <w:lvl w:ilvl="0">
        <w:numFmt w:val="decimal"/>
        <w:lvlText w:val="%1."/>
        <w:lvlJc w:val="left"/>
      </w:lvl>
    </w:lvlOverride>
  </w:num>
  <w:num w:numId="13" w16cid:durableId="255404898">
    <w:abstractNumId w:val="19"/>
    <w:lvlOverride w:ilvl="0">
      <w:lvl w:ilvl="0">
        <w:numFmt w:val="upperLetter"/>
        <w:lvlText w:val="%1."/>
        <w:lvlJc w:val="left"/>
      </w:lvl>
    </w:lvlOverride>
  </w:num>
  <w:num w:numId="14" w16cid:durableId="2065791403">
    <w:abstractNumId w:val="23"/>
  </w:num>
  <w:num w:numId="15" w16cid:durableId="1214270709">
    <w:abstractNumId w:val="18"/>
    <w:lvlOverride w:ilvl="0">
      <w:lvl w:ilvl="0">
        <w:numFmt w:val="decimal"/>
        <w:lvlText w:val="%1."/>
        <w:lvlJc w:val="left"/>
      </w:lvl>
    </w:lvlOverride>
  </w:num>
  <w:num w:numId="16" w16cid:durableId="2131314547">
    <w:abstractNumId w:val="2"/>
  </w:num>
  <w:num w:numId="17" w16cid:durableId="1174028939">
    <w:abstractNumId w:val="7"/>
  </w:num>
  <w:num w:numId="18" w16cid:durableId="1801530453">
    <w:abstractNumId w:val="24"/>
  </w:num>
  <w:num w:numId="19" w16cid:durableId="1500654271">
    <w:abstractNumId w:val="8"/>
  </w:num>
  <w:num w:numId="20" w16cid:durableId="1362321956">
    <w:abstractNumId w:val="21"/>
  </w:num>
  <w:num w:numId="21" w16cid:durableId="1010834425">
    <w:abstractNumId w:val="11"/>
  </w:num>
  <w:num w:numId="22" w16cid:durableId="1568804689">
    <w:abstractNumId w:val="3"/>
  </w:num>
  <w:num w:numId="23" w16cid:durableId="2022468860">
    <w:abstractNumId w:val="5"/>
  </w:num>
  <w:num w:numId="24" w16cid:durableId="1502232827">
    <w:abstractNumId w:val="10"/>
  </w:num>
  <w:num w:numId="25" w16cid:durableId="931888923">
    <w:abstractNumId w:val="25"/>
  </w:num>
  <w:num w:numId="26" w16cid:durableId="1151866864">
    <w:abstractNumId w:val="12"/>
  </w:num>
  <w:num w:numId="27" w16cid:durableId="1209151641">
    <w:abstractNumId w:val="1"/>
  </w:num>
  <w:num w:numId="28" w16cid:durableId="116038505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6DB"/>
    <w:rsid w:val="0001521C"/>
    <w:rsid w:val="0006543A"/>
    <w:rsid w:val="00084B19"/>
    <w:rsid w:val="00117338"/>
    <w:rsid w:val="00121E1A"/>
    <w:rsid w:val="00170EDB"/>
    <w:rsid w:val="00247254"/>
    <w:rsid w:val="00254C72"/>
    <w:rsid w:val="00272A02"/>
    <w:rsid w:val="00277D32"/>
    <w:rsid w:val="002D528F"/>
    <w:rsid w:val="002E7FF4"/>
    <w:rsid w:val="00304056"/>
    <w:rsid w:val="00304DA8"/>
    <w:rsid w:val="0034199A"/>
    <w:rsid w:val="00402A84"/>
    <w:rsid w:val="004B321F"/>
    <w:rsid w:val="004B5E3B"/>
    <w:rsid w:val="004B6BE5"/>
    <w:rsid w:val="00534A53"/>
    <w:rsid w:val="00537B84"/>
    <w:rsid w:val="0057493C"/>
    <w:rsid w:val="005815C5"/>
    <w:rsid w:val="005866D1"/>
    <w:rsid w:val="00587741"/>
    <w:rsid w:val="0059268B"/>
    <w:rsid w:val="005A3381"/>
    <w:rsid w:val="005E3009"/>
    <w:rsid w:val="006316DB"/>
    <w:rsid w:val="006A5E5C"/>
    <w:rsid w:val="006F52DA"/>
    <w:rsid w:val="00734665"/>
    <w:rsid w:val="007D4C04"/>
    <w:rsid w:val="007E7322"/>
    <w:rsid w:val="008549A6"/>
    <w:rsid w:val="0086484F"/>
    <w:rsid w:val="00896B4F"/>
    <w:rsid w:val="008C6B8D"/>
    <w:rsid w:val="008E495A"/>
    <w:rsid w:val="008E7C62"/>
    <w:rsid w:val="009033EC"/>
    <w:rsid w:val="00934C60"/>
    <w:rsid w:val="00952BA3"/>
    <w:rsid w:val="00971DCB"/>
    <w:rsid w:val="00980C54"/>
    <w:rsid w:val="009F05D9"/>
    <w:rsid w:val="00A913F7"/>
    <w:rsid w:val="00AA1AAF"/>
    <w:rsid w:val="00AB5BA5"/>
    <w:rsid w:val="00B63E4F"/>
    <w:rsid w:val="00B76EBF"/>
    <w:rsid w:val="00B97B34"/>
    <w:rsid w:val="00BB0BEF"/>
    <w:rsid w:val="00BB4AB1"/>
    <w:rsid w:val="00C67C7C"/>
    <w:rsid w:val="00C73087"/>
    <w:rsid w:val="00C76ED5"/>
    <w:rsid w:val="00C86F83"/>
    <w:rsid w:val="00CA463D"/>
    <w:rsid w:val="00CE0887"/>
    <w:rsid w:val="00CE7768"/>
    <w:rsid w:val="00CF0073"/>
    <w:rsid w:val="00CF1B3A"/>
    <w:rsid w:val="00DA7466"/>
    <w:rsid w:val="00DB5E1D"/>
    <w:rsid w:val="00DE7D2B"/>
    <w:rsid w:val="00E33DBD"/>
    <w:rsid w:val="00EF4BA3"/>
    <w:rsid w:val="00F202FC"/>
    <w:rsid w:val="00F41A06"/>
    <w:rsid w:val="00F54DDA"/>
    <w:rsid w:val="00F8295D"/>
    <w:rsid w:val="00F97AEA"/>
    <w:rsid w:val="00FA20D5"/>
    <w:rsid w:val="00FA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CD97BB"/>
  <w15:docId w15:val="{8BD69171-EA96-4F2C-B487-879D8DFB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paragraph" w:styleId="Heading1">
    <w:name w:val="heading 1"/>
    <w:basedOn w:val="Normal"/>
    <w:link w:val="Heading1Char"/>
    <w:uiPriority w:val="9"/>
    <w:qFormat/>
    <w:rsid w:val="00AB5B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52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umberedlist">
    <w:name w:val="numbered list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Content">
    <w:name w:val="Content"/>
    <w:basedOn w:val="Normal"/>
    <w:qFormat/>
    <w:rsid w:val="00B63E4F"/>
    <w:pPr>
      <w:spacing w:after="0" w:line="240" w:lineRule="auto"/>
    </w:pPr>
    <w:rPr>
      <w:rFonts w:asciiTheme="majorHAnsi" w:hAnsiTheme="majorHAnsi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6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B63E4F"/>
    <w:rPr>
      <w:color w:val="0000FF"/>
      <w:u w:val="single"/>
    </w:rPr>
  </w:style>
  <w:style w:type="paragraph" w:customStyle="1" w:styleId="Questions">
    <w:name w:val="Questions"/>
    <w:basedOn w:val="numberedlist"/>
    <w:qFormat/>
    <w:rsid w:val="00896B4F"/>
    <w:pPr>
      <w:numPr>
        <w:numId w:val="23"/>
      </w:numPr>
      <w:spacing w:after="0" w:line="240" w:lineRule="auto"/>
      <w:ind w:left="547" w:hanging="547"/>
    </w:pPr>
    <w:rPr>
      <w:rFonts w:asciiTheme="majorHAnsi" w:hAnsiTheme="majorHAnsi"/>
      <w:sz w:val="24"/>
    </w:rPr>
  </w:style>
  <w:style w:type="paragraph" w:customStyle="1" w:styleId="Lines">
    <w:name w:val="Lines"/>
    <w:basedOn w:val="Questions"/>
    <w:qFormat/>
    <w:rsid w:val="00EF4BA3"/>
    <w:pPr>
      <w:numPr>
        <w:numId w:val="0"/>
      </w:numPr>
      <w:tabs>
        <w:tab w:val="right" w:leader="underscore" w:pos="9360"/>
      </w:tabs>
      <w:spacing w:line="300" w:lineRule="auto"/>
      <w:ind w:left="547"/>
    </w:pPr>
  </w:style>
  <w:style w:type="paragraph" w:customStyle="1" w:styleId="Table">
    <w:name w:val="Table"/>
    <w:basedOn w:val="numberedlist"/>
    <w:qFormat/>
    <w:rsid w:val="00EF4BA3"/>
    <w:pPr>
      <w:spacing w:after="0" w:line="240" w:lineRule="auto"/>
    </w:pPr>
    <w:rPr>
      <w:rFonts w:asciiTheme="minorHAnsi" w:eastAsia="Times New Roman" w:hAnsiTheme="minorHAnsi" w:cs="Times New Roman"/>
      <w:sz w:val="24"/>
      <w:szCs w:val="24"/>
      <w:u w:val="single"/>
    </w:rPr>
  </w:style>
  <w:style w:type="paragraph" w:customStyle="1" w:styleId="Websource">
    <w:name w:val="Web source"/>
    <w:basedOn w:val="Normal"/>
    <w:qFormat/>
    <w:rsid w:val="00534A53"/>
    <w:pPr>
      <w:tabs>
        <w:tab w:val="right" w:leader="underscore" w:pos="9360"/>
      </w:tabs>
      <w:spacing w:line="240" w:lineRule="auto"/>
      <w:ind w:firstLine="540"/>
    </w:pPr>
    <w:rPr>
      <w:rFonts w:ascii="Merriweather" w:eastAsia="Times New Roman" w:hAnsi="Merriweather" w:cs="Times New Roman"/>
      <w:b/>
      <w:bCs/>
      <w:i/>
      <w:iCs/>
      <w:color w:val="000000"/>
      <w:sz w:val="18"/>
      <w:szCs w:val="18"/>
      <w:lang w:eastAsia="en-CA"/>
    </w:rPr>
  </w:style>
  <w:style w:type="paragraph" w:customStyle="1" w:styleId="subquestions">
    <w:name w:val="sub questions"/>
    <w:basedOn w:val="Questions"/>
    <w:qFormat/>
    <w:rsid w:val="00254C72"/>
    <w:pPr>
      <w:numPr>
        <w:numId w:val="0"/>
      </w:numPr>
      <w:ind w:left="547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05D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20D5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B5BA5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ListParagraph">
    <w:name w:val="List Paragraph"/>
    <w:basedOn w:val="Normal"/>
    <w:uiPriority w:val="34"/>
    <w:qFormat/>
    <w:rsid w:val="00AB5BA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1521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E33D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3D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3D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D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D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lo.org/ipec/facts/lang--fr/index.ht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thecanadianencyclopedia.ca/fr/article/le-travail-des-enfants" TargetMode="External"/><Relationship Id="rId12" Type="http://schemas.openxmlformats.org/officeDocument/2006/relationships/hyperlink" Target="https://www.un.org/fr/observances/World-Day-Against-Child-Labour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devoir.com/recherche?tri=pertinence&amp;section_id=&amp;expression=%22Le+travail+des+enfants%22&amp;tri_widget=pertinence&amp;tri_widget=pertinence&amp;date=depuis_1998&amp;format=tous&amp;section=&amp;date_debut=&amp;date_fin=&amp;section=&amp;collaborateur_nom=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thecanadianencyclopedia.ca/fr/article/le-travail-des-enfant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unicef.org/fr/communiqu%C3%A9s-de-presse/travail-des-enfants-atteint-160-millions-en-hausse-pour-la-premiere-fois-depuis-20ans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7EC51E28A4B48249F4C890E18E15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371C5-ED90-4ED6-B950-0028E813C9EE}"/>
      </w:docPartPr>
      <w:docPartBody>
        <w:p w:rsidR="000A1B56" w:rsidRDefault="00820F1B" w:rsidP="00820F1B">
          <w:pPr>
            <w:pStyle w:val="E7EC51E28A4B48249F4C890E18E15A6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26AD"/>
    <w:rsid w:val="000A1B56"/>
    <w:rsid w:val="00227A1D"/>
    <w:rsid w:val="00244178"/>
    <w:rsid w:val="0031629A"/>
    <w:rsid w:val="00364E5B"/>
    <w:rsid w:val="00773034"/>
    <w:rsid w:val="007915A9"/>
    <w:rsid w:val="00820F1B"/>
    <w:rsid w:val="009A26AD"/>
    <w:rsid w:val="00C34789"/>
    <w:rsid w:val="00CE0887"/>
    <w:rsid w:val="00D0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CE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EC51E28A4B48249F4C890E18E15A68">
    <w:name w:val="E7EC51E28A4B48249F4C890E18E15A68"/>
    <w:rsid w:val="00820F1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1</TotalTime>
  <Pages>3</Pages>
  <Words>664</Words>
  <Characters>3422</Characters>
  <Application>Microsoft Office Word</Application>
  <DocSecurity>0</DocSecurity>
  <Lines>126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3</cp:revision>
  <cp:lastPrinted>2014-08-26T23:20:00Z</cp:lastPrinted>
  <dcterms:created xsi:type="dcterms:W3CDTF">2022-08-14T23:13:00Z</dcterms:created>
  <dcterms:modified xsi:type="dcterms:W3CDTF">2022-12-04T02:08:00Z</dcterms:modified>
</cp:coreProperties>
</file>