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12B749" w14:textId="527F2422" w:rsidR="001817D5" w:rsidRDefault="00850290" w:rsidP="00DA594F">
      <w:pPr>
        <w:tabs>
          <w:tab w:val="right" w:pos="9350"/>
        </w:tabs>
        <w:spacing w:after="120" w:line="240" w:lineRule="auto"/>
        <w:rPr>
          <w:rFonts w:ascii="Calibri" w:eastAsia="Calibri" w:hAnsi="Calibri" w:cs="Times New Roman"/>
          <w:b/>
          <w:bCs/>
          <w:sz w:val="32"/>
          <w:szCs w:val="32"/>
          <w:lang w:val="fr-CA"/>
        </w:rPr>
      </w:pPr>
      <w:bookmarkStart w:id="0" w:name="_Hlk169878681"/>
      <w:bookmarkEnd w:id="0"/>
      <w:r>
        <w:rPr>
          <w:rFonts w:ascii="Calibri" w:eastAsia="Calibri" w:hAnsi="Calibri" w:cs="Times New Roman"/>
          <w:b/>
          <w:bCs/>
          <w:sz w:val="32"/>
          <w:szCs w:val="32"/>
          <w:lang w:val="fr-CA"/>
        </w:rPr>
        <w:tab/>
      </w:r>
      <w:r w:rsidR="00000000">
        <w:rPr>
          <w:rFonts w:ascii="Calibri" w:eastAsia="Calibri" w:hAnsi="Calibri" w:cs="Times New Roman"/>
          <w:b/>
          <w:bCs/>
          <w:sz w:val="32"/>
          <w:szCs w:val="32"/>
          <w:lang w:val="fr-CA"/>
        </w:rPr>
        <w:t>Leçon : Pour les femmes par les femmes</w:t>
      </w:r>
    </w:p>
    <w:p w14:paraId="1AC6CDA5" w14:textId="77777777" w:rsidR="00031D86" w:rsidRPr="00031D86" w:rsidRDefault="00031D86" w:rsidP="00DA594F">
      <w:pPr>
        <w:tabs>
          <w:tab w:val="right" w:pos="9350"/>
        </w:tabs>
        <w:spacing w:after="120" w:line="240" w:lineRule="auto"/>
        <w:rPr>
          <w:rFonts w:ascii="Calibri" w:eastAsia="Calibri" w:hAnsi="Calibri" w:cs="Times New Roman"/>
          <w:b/>
          <w:bCs/>
          <w:sz w:val="32"/>
          <w:szCs w:val="32"/>
          <w:lang w:val="fr-CA"/>
        </w:rPr>
      </w:pPr>
    </w:p>
    <w:p w14:paraId="160E2B10" w14:textId="77777777" w:rsidR="00DA594F" w:rsidRPr="006227AB" w:rsidRDefault="00000000" w:rsidP="00DA594F">
      <w:pPr>
        <w:tabs>
          <w:tab w:val="right" w:pos="9350"/>
        </w:tabs>
        <w:spacing w:after="120" w:line="240" w:lineRule="auto"/>
        <w:rPr>
          <w:b/>
          <w:sz w:val="32"/>
          <w:szCs w:val="32"/>
          <w:lang w:val="fr-CA"/>
        </w:rPr>
      </w:pPr>
      <w:r>
        <w:rPr>
          <w:rFonts w:ascii="Calibri" w:eastAsia="Calibri" w:hAnsi="Calibri" w:cs="Times New Roman"/>
          <w:b/>
          <w:bCs/>
          <w:sz w:val="32"/>
          <w:szCs w:val="32"/>
          <w:lang w:val="fr-CA"/>
        </w:rPr>
        <w:t>2</w:t>
      </w:r>
      <w:r w:rsidRPr="006227AB">
        <w:rPr>
          <w:rFonts w:ascii="Calibri" w:eastAsia="Calibri" w:hAnsi="Calibri" w:cs="Times New Roman"/>
          <w:b/>
          <w:bCs/>
          <w:sz w:val="32"/>
          <w:szCs w:val="32"/>
          <w:vertAlign w:val="superscript"/>
          <w:lang w:val="fr-CA"/>
        </w:rPr>
        <w:t>e</w:t>
      </w:r>
      <w:r>
        <w:rPr>
          <w:rFonts w:ascii="Calibri" w:eastAsia="Calibri" w:hAnsi="Calibri" w:cs="Times New Roman"/>
          <w:b/>
          <w:bCs/>
          <w:sz w:val="32"/>
          <w:szCs w:val="32"/>
          <w:lang w:val="fr-CA"/>
        </w:rPr>
        <w:t xml:space="preserve"> activité de la leçon – Trousse de l’organisateur syndical</w:t>
      </w:r>
    </w:p>
    <w:p w14:paraId="0956BE7D" w14:textId="25DAB6FA" w:rsidR="006B0CF6" w:rsidRPr="00644C1F" w:rsidRDefault="00644C1F" w:rsidP="006B0CF6">
      <w:pPr>
        <w:tabs>
          <w:tab w:val="right" w:pos="9350"/>
        </w:tabs>
        <w:spacing w:after="120" w:line="240" w:lineRule="auto"/>
        <w:jc w:val="center"/>
        <w:rPr>
          <w:b/>
          <w:sz w:val="32"/>
          <w:szCs w:val="32"/>
          <w:lang w:val="fr-CA"/>
        </w:rPr>
      </w:pPr>
      <w:r>
        <w:rPr>
          <w:b/>
          <w:noProof/>
          <w:sz w:val="32"/>
          <w:szCs w:val="32"/>
          <w:lang w:eastAsia="en-CA"/>
        </w:rPr>
        <w:drawing>
          <wp:inline distT="0" distB="0" distL="0" distR="0" wp14:anchorId="0D21AF9D" wp14:editId="605AD886">
            <wp:extent cx="3606800" cy="3631752"/>
            <wp:effectExtent l="19050" t="0" r="0" b="0"/>
            <wp:docPr id="24" name="Picture 23" descr="SORWUC-deux femmes portant des panneaux-vers1975-N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ORWUC-two-women-with-signs-ca1975-NIS.jpg"/>
                    <pic:cNvPicPr/>
                  </pic:nvPicPr>
                  <pic:blipFill>
                    <a:blip r:embed="rId7" cstate="print"/>
                    <a:stretch>
                      <a:fillRect/>
                    </a:stretch>
                  </pic:blipFill>
                  <pic:spPr>
                    <a:xfrm>
                      <a:off x="0" y="0"/>
                      <a:ext cx="3605120" cy="3630060"/>
                    </a:xfrm>
                    <a:prstGeom prst="rect">
                      <a:avLst/>
                    </a:prstGeom>
                  </pic:spPr>
                </pic:pic>
              </a:graphicData>
            </a:graphic>
          </wp:inline>
        </w:drawing>
      </w:r>
      <w:r w:rsidR="00000000">
        <w:rPr>
          <w:b/>
          <w:noProof/>
          <w:sz w:val="32"/>
          <w:szCs w:val="32"/>
          <w:lang w:eastAsia="en-CA"/>
        </w:rPr>
        <mc:AlternateContent>
          <mc:Choice Requires="wps">
            <w:drawing>
              <wp:anchor distT="0" distB="0" distL="114300" distR="114300" simplePos="0" relativeHeight="251663360" behindDoc="0" locked="0" layoutInCell="1" allowOverlap="1" wp14:anchorId="76B86F37" wp14:editId="1C8F9468">
                <wp:simplePos x="0" y="0"/>
                <wp:positionH relativeFrom="column">
                  <wp:posOffset>139700</wp:posOffset>
                </wp:positionH>
                <wp:positionV relativeFrom="paragraph">
                  <wp:posOffset>3700780</wp:posOffset>
                </wp:positionV>
                <wp:extent cx="5727700" cy="228600"/>
                <wp:effectExtent l="0" t="0" r="0" b="3175"/>
                <wp:wrapNone/>
                <wp:docPr id="61468692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2E2674" w14:textId="77777777" w:rsidR="00BF12B4" w:rsidRPr="006227AB" w:rsidRDefault="00000000" w:rsidP="00BF12B4">
                            <w:pPr>
                              <w:pStyle w:val="ListParagraph"/>
                              <w:numPr>
                                <w:ilvl w:val="0"/>
                                <w:numId w:val="4"/>
                              </w:numPr>
                              <w:jc w:val="center"/>
                              <w:rPr>
                                <w:sz w:val="20"/>
                                <w:szCs w:val="20"/>
                                <w:lang w:val="fr-CA"/>
                              </w:rPr>
                            </w:pPr>
                            <w:r>
                              <w:rPr>
                                <w:rFonts w:ascii="Calibri" w:eastAsia="Calibri" w:hAnsi="Calibri" w:cs="Times New Roman"/>
                                <w:sz w:val="20"/>
                                <w:szCs w:val="20"/>
                                <w:lang w:val="fr-CA"/>
                              </w:rPr>
                              <w:t>SORWUC-deux femmes portant des panneaux-vers1975-NIS.jpg</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shapetype w14:anchorId="76B86F37" id="_x0000_t202" coordsize="21600,21600" o:spt="202" path="m,l,21600r21600,l21600,xe">
                <v:stroke joinstyle="miter"/>
                <v:path gradientshapeok="t" o:connecttype="rect"/>
              </v:shapetype>
              <v:shape id="Text Box 10" o:spid="_x0000_s1026" type="#_x0000_t202" style="position:absolute;left:0;text-align:left;margin-left:11pt;margin-top:291.4pt;width:451pt;height:1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" stroked="f">
                <v:textbox>
                  <w:txbxContent>
                    <w:p w14:paraId="0F2E2674" w14:textId="77777777" w:rsidR="00BF12B4" w:rsidRPr="006227AB" w:rsidRDefault="00000000" w:rsidP="00BF12B4">
                      <w:pPr>
                        <w:pStyle w:val="ListParagraph"/>
                        <w:numPr>
                          <w:ilvl w:val="0"/>
                          <w:numId w:val="4"/>
                        </w:numPr>
                        <w:jc w:val="center"/>
                        <w:rPr>
                          <w:sz w:val="20"/>
                          <w:szCs w:val="20"/>
                          <w:lang w:val="fr-CA"/>
                        </w:rPr>
                      </w:pPr>
                      <w:r>
                        <w:rPr>
                          <w:rFonts w:ascii="Calibri" w:eastAsia="Calibri" w:hAnsi="Calibri" w:cs="Times New Roman"/>
                          <w:sz w:val="20"/>
                          <w:szCs w:val="20"/>
                          <w:lang w:val="fr-CA"/>
                        </w:rPr>
                        <w:t>SORWUC-deux femmes portant des panneaux-vers1975-NIS.jpg</w:t>
                      </w:r>
                    </w:p>
                  </w:txbxContent>
                </v:textbox>
              </v:shape>
            </w:pict>
          </mc:Fallback>
        </mc:AlternateContent>
      </w:r>
    </w:p>
    <w:p w14:paraId="5FD67F39" w14:textId="77777777" w:rsidR="006B0CF6" w:rsidRDefault="006B0CF6" w:rsidP="006B0CF6">
      <w:pPr>
        <w:tabs>
          <w:tab w:val="right" w:pos="9350"/>
        </w:tabs>
        <w:spacing w:after="120" w:line="240" w:lineRule="auto"/>
        <w:rPr>
          <w:b/>
          <w:sz w:val="32"/>
          <w:szCs w:val="32"/>
        </w:rPr>
      </w:pPr>
    </w:p>
    <w:p w14:paraId="42DBA84A" w14:textId="7FD67994" w:rsidR="006B0CF6" w:rsidRDefault="00000000" w:rsidP="006B0CF6">
      <w:pPr>
        <w:tabs>
          <w:tab w:val="right" w:pos="9350"/>
        </w:tabs>
        <w:spacing w:after="120" w:line="240" w:lineRule="auto"/>
        <w:jc w:val="center"/>
        <w:rPr>
          <w:b/>
          <w:sz w:val="32"/>
          <w:szCs w:val="32"/>
        </w:rPr>
      </w:pPr>
      <w:r>
        <w:rPr>
          <w:b/>
          <w:noProof/>
          <w:sz w:val="32"/>
          <w:szCs w:val="32"/>
          <w:lang w:eastAsia="en-CA"/>
        </w:rPr>
        <mc:AlternateContent>
          <mc:Choice Requires="wps">
            <w:drawing>
              <wp:anchor distT="0" distB="0" distL="114300" distR="114300" simplePos="0" relativeHeight="251665408" behindDoc="0" locked="0" layoutInCell="1" allowOverlap="1" wp14:anchorId="56831604" wp14:editId="79CF0860">
                <wp:simplePos x="0" y="0"/>
                <wp:positionH relativeFrom="column">
                  <wp:posOffset>0</wp:posOffset>
                </wp:positionH>
                <wp:positionV relativeFrom="paragraph">
                  <wp:posOffset>2506152</wp:posOffset>
                </wp:positionV>
                <wp:extent cx="5867400" cy="342900"/>
                <wp:effectExtent l="0" t="0" r="0" b="3810"/>
                <wp:wrapNone/>
                <wp:docPr id="201204191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70EC38" w14:textId="77777777" w:rsidR="00BF12B4" w:rsidRPr="006227AB" w:rsidRDefault="00000000" w:rsidP="00BF12B4">
                            <w:pPr>
                              <w:jc w:val="center"/>
                              <w:rPr>
                                <w:lang w:val="fr-CA"/>
                              </w:rPr>
                            </w:pPr>
                            <w:r>
                              <w:rPr>
                                <w:rFonts w:ascii="Calibri" w:eastAsia="Calibri" w:hAnsi="Calibri" w:cs="Times New Roman"/>
                                <w:lang w:val="fr-CA"/>
                              </w:rPr>
                              <w:t>2. Manifestation de SORWUC–vers1970s-NIS.jpg</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shape w14:anchorId="56831604" id="Text Box 11" o:spid="_x0000_s1027" type="#_x0000_t202" style="position:absolute;left:0;text-align:left;margin-left:0;margin-top:197.35pt;width:462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" stroked="f">
                <v:textbox>
                  <w:txbxContent>
                    <w:p w14:paraId="0170EC38" w14:textId="77777777" w:rsidR="00BF12B4" w:rsidRPr="006227AB" w:rsidRDefault="00000000" w:rsidP="00BF12B4">
                      <w:pPr>
                        <w:jc w:val="center"/>
                        <w:rPr>
                          <w:lang w:val="fr-CA"/>
                        </w:rPr>
                      </w:pPr>
                      <w:r>
                        <w:rPr>
                          <w:rFonts w:ascii="Calibri" w:eastAsia="Calibri" w:hAnsi="Calibri" w:cs="Times New Roman"/>
                          <w:lang w:val="fr-CA"/>
                        </w:rPr>
                        <w:t>2. Manifestation de SORWUC–vers1970s-NIS.jpg</w:t>
                      </w:r>
                    </w:p>
                  </w:txbxContent>
                </v:textbox>
              </v:shape>
            </w:pict>
          </mc:Fallback>
        </mc:AlternateContent>
      </w:r>
      <w:r w:rsidR="006B0CF6">
        <w:rPr>
          <w:b/>
          <w:noProof/>
          <w:sz w:val="32"/>
          <w:szCs w:val="32"/>
          <w:lang w:eastAsia="en-CA"/>
        </w:rPr>
        <w:drawing>
          <wp:inline distT="0" distB="0" distL="0" distR="0" wp14:anchorId="1044CD3C" wp14:editId="3A82325E">
            <wp:extent cx="3954780" cy="2711004"/>
            <wp:effectExtent l="19050" t="0" r="7620" b="0"/>
            <wp:docPr id="25" name="Picture 24" descr="Manifestation de SORWUC–vers1970s-N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ORWUC-March-ca1970s-NIS.jpg"/>
                    <pic:cNvPicPr/>
                  </pic:nvPicPr>
                  <pic:blipFill>
                    <a:blip r:embed="rId8" cstate="print"/>
                    <a:stretch>
                      <a:fillRect/>
                    </a:stretch>
                  </pic:blipFill>
                  <pic:spPr>
                    <a:xfrm>
                      <a:off x="0" y="0"/>
                      <a:ext cx="3957759" cy="2713046"/>
                    </a:xfrm>
                    <a:prstGeom prst="rect">
                      <a:avLst/>
                    </a:prstGeom>
                  </pic:spPr>
                </pic:pic>
              </a:graphicData>
            </a:graphic>
          </wp:inline>
        </w:drawing>
      </w:r>
    </w:p>
    <w:p w14:paraId="36D2297E" w14:textId="77777777" w:rsidR="00850290" w:rsidRDefault="00850290" w:rsidP="00850290">
      <w:pPr>
        <w:rPr>
          <w:rFonts w:ascii="Times New Roman" w:eastAsia="Times New Roman" w:hAnsi="Times New Roman" w:cs="Times New Roman"/>
          <w:lang w:val="fr-CA"/>
        </w:rPr>
      </w:pPr>
    </w:p>
    <w:p w14:paraId="79F346F5" w14:textId="77777777" w:rsidR="00644C1F" w:rsidRDefault="00644C1F" w:rsidP="00850290">
      <w:pPr>
        <w:rPr>
          <w:rFonts w:ascii="Times New Roman" w:eastAsia="Times New Roman" w:hAnsi="Times New Roman" w:cs="Times New Roman"/>
          <w:lang w:val="fr-CA"/>
        </w:rPr>
      </w:pPr>
    </w:p>
    <w:p w14:paraId="7555A870" w14:textId="5CAF46BF" w:rsidR="00850290" w:rsidRDefault="00850290" w:rsidP="00850290">
      <w:pPr>
        <w:rPr>
          <w:rFonts w:ascii="Times New Roman" w:eastAsia="Times New Roman" w:hAnsi="Times New Roman" w:cs="Times New Roman"/>
          <w:lang w:val="fr-CA"/>
        </w:rPr>
      </w:pPr>
      <w:r>
        <w:rPr>
          <w:b/>
          <w:noProof/>
          <w:sz w:val="32"/>
          <w:szCs w:val="32"/>
          <w:lang w:eastAsia="en-CA"/>
        </w:rPr>
        <w:drawing>
          <wp:anchor distT="0" distB="0" distL="114300" distR="114300" simplePos="0" relativeHeight="251666432" behindDoc="0" locked="0" layoutInCell="1" allowOverlap="1" wp14:anchorId="2FD30323" wp14:editId="2795B9E8">
            <wp:simplePos x="0" y="0"/>
            <wp:positionH relativeFrom="column">
              <wp:posOffset>2627630</wp:posOffset>
            </wp:positionH>
            <wp:positionV relativeFrom="page">
              <wp:posOffset>914400</wp:posOffset>
            </wp:positionV>
            <wp:extent cx="2467610" cy="4229100"/>
            <wp:effectExtent l="0" t="0" r="8890" b="0"/>
            <wp:wrapThrough wrapText="bothSides">
              <wp:wrapPolygon edited="0">
                <wp:start x="0" y="0"/>
                <wp:lineTo x="0" y="21503"/>
                <wp:lineTo x="21511" y="21503"/>
                <wp:lineTo x="21511" y="0"/>
                <wp:lineTo x="0" y="0"/>
              </wp:wrapPolygon>
            </wp:wrapThrough>
            <wp:docPr id="18" name="Picture 17" descr="img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g12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67610" cy="4229100"/>
                    </a:xfrm>
                    <a:prstGeom prst="rect">
                      <a:avLst/>
                    </a:prstGeom>
                  </pic:spPr>
                </pic:pic>
              </a:graphicData>
            </a:graphic>
            <wp14:sizeRelH relativeFrom="margin">
              <wp14:pctWidth>0</wp14:pctWidth>
            </wp14:sizeRelH>
            <wp14:sizeRelV relativeFrom="margin">
              <wp14:pctHeight>0</wp14:pctHeight>
            </wp14:sizeRelV>
          </wp:anchor>
        </w:drawing>
      </w:r>
    </w:p>
    <w:p w14:paraId="1216F953" w14:textId="49689725" w:rsidR="00850290" w:rsidRDefault="00850290" w:rsidP="00850290">
      <w:pPr>
        <w:rPr>
          <w:rFonts w:ascii="Times New Roman" w:eastAsia="Times New Roman" w:hAnsi="Times New Roman" w:cs="Times New Roman"/>
          <w:lang w:val="fr-CA"/>
        </w:rPr>
      </w:pPr>
    </w:p>
    <w:p w14:paraId="214B53A9" w14:textId="22FCA69F" w:rsidR="00850290" w:rsidRDefault="00850290" w:rsidP="00850290">
      <w:pPr>
        <w:rPr>
          <w:rFonts w:ascii="Times New Roman" w:eastAsia="Times New Roman" w:hAnsi="Times New Roman" w:cs="Times New Roman"/>
          <w:lang w:val="fr-CA"/>
        </w:rPr>
      </w:pPr>
    </w:p>
    <w:p w14:paraId="6F851AB5" w14:textId="77777777" w:rsidR="00850290" w:rsidRDefault="00850290" w:rsidP="00850290">
      <w:pPr>
        <w:rPr>
          <w:rFonts w:ascii="Times New Roman" w:eastAsia="Times New Roman" w:hAnsi="Times New Roman" w:cs="Times New Roman"/>
          <w:lang w:val="fr-CA"/>
        </w:rPr>
      </w:pPr>
    </w:p>
    <w:p w14:paraId="246EB412" w14:textId="77777777" w:rsidR="00850290" w:rsidRDefault="00850290" w:rsidP="00850290">
      <w:pPr>
        <w:rPr>
          <w:rFonts w:ascii="Times New Roman" w:eastAsia="Times New Roman" w:hAnsi="Times New Roman" w:cs="Times New Roman"/>
          <w:lang w:val="fr-CA"/>
        </w:rPr>
      </w:pPr>
    </w:p>
    <w:p w14:paraId="5BEEDDBC" w14:textId="77777777" w:rsidR="00850290" w:rsidRDefault="00850290" w:rsidP="00850290">
      <w:pPr>
        <w:rPr>
          <w:rFonts w:ascii="Times New Roman" w:eastAsia="Times New Roman" w:hAnsi="Times New Roman" w:cs="Times New Roman"/>
          <w:lang w:val="fr-CA"/>
        </w:rPr>
      </w:pPr>
    </w:p>
    <w:p w14:paraId="7BBF95CE" w14:textId="77777777" w:rsidR="00850290" w:rsidRDefault="00850290" w:rsidP="00850290">
      <w:pPr>
        <w:rPr>
          <w:rFonts w:ascii="Times New Roman" w:eastAsia="Times New Roman" w:hAnsi="Times New Roman" w:cs="Times New Roman"/>
          <w:lang w:val="fr-CA"/>
        </w:rPr>
      </w:pPr>
    </w:p>
    <w:p w14:paraId="40DBE485" w14:textId="77777777" w:rsidR="00850290" w:rsidRDefault="00850290" w:rsidP="00850290">
      <w:pPr>
        <w:rPr>
          <w:rFonts w:ascii="Times New Roman" w:eastAsia="Times New Roman" w:hAnsi="Times New Roman" w:cs="Times New Roman"/>
          <w:lang w:val="fr-CA"/>
        </w:rPr>
      </w:pPr>
    </w:p>
    <w:p w14:paraId="4547775C" w14:textId="77777777" w:rsidR="00850290" w:rsidRPr="000E7AA3" w:rsidRDefault="00850290" w:rsidP="00850290">
      <w:pPr>
        <w:rPr>
          <w:rFonts w:asciiTheme="majorHAnsi" w:eastAsia="Times New Roman" w:hAnsiTheme="majorHAnsi" w:cs="Times New Roman"/>
          <w:sz w:val="28"/>
          <w:szCs w:val="28"/>
          <w:lang w:val="fr-CA"/>
        </w:rPr>
      </w:pPr>
    </w:p>
    <w:p w14:paraId="6FA566B8" w14:textId="5B4D7327" w:rsidR="00850290" w:rsidRPr="000E7AA3" w:rsidRDefault="00850290" w:rsidP="00850290">
      <w:pPr>
        <w:rPr>
          <w:rFonts w:asciiTheme="majorHAnsi" w:eastAsia="Courier New" w:hAnsiTheme="majorHAnsi" w:cs="Times New Roman"/>
          <w:sz w:val="28"/>
          <w:szCs w:val="28"/>
          <w:lang w:val="fr-CA"/>
        </w:rPr>
      </w:pPr>
      <w:r w:rsidRPr="000E7AA3">
        <w:rPr>
          <w:rFonts w:asciiTheme="majorHAnsi" w:eastAsia="Times New Roman" w:hAnsiTheme="majorHAnsi" w:cs="Times New Roman"/>
          <w:sz w:val="28"/>
          <w:szCs w:val="28"/>
          <w:lang w:val="fr-CA"/>
        </w:rPr>
        <w:t>UN PREMIER PAS</w:t>
      </w:r>
    </w:p>
    <w:p w14:paraId="23EF4354" w14:textId="77777777" w:rsidR="000E7AA3" w:rsidRDefault="00850290" w:rsidP="00850290">
      <w:pPr>
        <w:widowControl w:val="0"/>
        <w:autoSpaceDE w:val="0"/>
        <w:autoSpaceDN w:val="0"/>
        <w:spacing w:after="0" w:line="240" w:lineRule="auto"/>
        <w:rPr>
          <w:rFonts w:asciiTheme="majorHAnsi" w:eastAsia="Times New Roman" w:hAnsiTheme="majorHAnsi" w:cs="Times New Roman"/>
          <w:sz w:val="28"/>
          <w:szCs w:val="28"/>
          <w:lang w:val="fr-CA"/>
        </w:rPr>
      </w:pPr>
      <w:r w:rsidRPr="00850290">
        <w:rPr>
          <w:rFonts w:asciiTheme="majorHAnsi" w:eastAsia="Times New Roman" w:hAnsiTheme="majorHAnsi" w:cs="Times New Roman"/>
          <w:sz w:val="28"/>
          <w:szCs w:val="28"/>
          <w:lang w:val="fr-CA"/>
        </w:rPr>
        <w:t xml:space="preserve">Victory Square, </w:t>
      </w:r>
    </w:p>
    <w:p w14:paraId="37628E2A" w14:textId="63B4A372" w:rsidR="00850290" w:rsidRPr="00850290" w:rsidRDefault="00850290" w:rsidP="00850290">
      <w:pPr>
        <w:widowControl w:val="0"/>
        <w:autoSpaceDE w:val="0"/>
        <w:autoSpaceDN w:val="0"/>
        <w:spacing w:after="0" w:line="240" w:lineRule="auto"/>
        <w:rPr>
          <w:rFonts w:asciiTheme="majorHAnsi" w:eastAsia="Courier New" w:hAnsiTheme="majorHAnsi" w:cs="Times New Roman"/>
          <w:sz w:val="28"/>
          <w:szCs w:val="28"/>
          <w:lang w:val="fr-CA"/>
        </w:rPr>
      </w:pPr>
      <w:r w:rsidRPr="00850290">
        <w:rPr>
          <w:rFonts w:asciiTheme="majorHAnsi" w:eastAsia="Times New Roman" w:hAnsiTheme="majorHAnsi" w:cs="Times New Roman"/>
          <w:sz w:val="28"/>
          <w:szCs w:val="28"/>
          <w:lang w:val="fr-CA"/>
        </w:rPr>
        <w:t>Banque de commerce</w:t>
      </w:r>
    </w:p>
    <w:p w14:paraId="5AF4BBB2" w14:textId="77777777" w:rsidR="00850290" w:rsidRDefault="00850290" w:rsidP="00850290">
      <w:pPr>
        <w:widowControl w:val="0"/>
        <w:autoSpaceDE w:val="0"/>
        <w:autoSpaceDN w:val="0"/>
        <w:spacing w:after="0" w:line="240" w:lineRule="auto"/>
        <w:rPr>
          <w:rFonts w:asciiTheme="majorHAnsi" w:eastAsia="Times New Roman" w:hAnsiTheme="majorHAnsi" w:cs="Times New Roman"/>
          <w:sz w:val="28"/>
          <w:szCs w:val="28"/>
          <w:lang w:val="fr-CA"/>
        </w:rPr>
      </w:pPr>
      <w:r w:rsidRPr="00850290">
        <w:rPr>
          <w:rFonts w:asciiTheme="majorHAnsi" w:eastAsia="Times New Roman" w:hAnsiTheme="majorHAnsi" w:cs="Times New Roman"/>
          <w:sz w:val="28"/>
          <w:szCs w:val="28"/>
          <w:lang w:val="fr-CA"/>
        </w:rPr>
        <w:t>Les employées se syndiquent</w:t>
      </w:r>
    </w:p>
    <w:p w14:paraId="0E0F107D" w14:textId="77777777" w:rsidR="000E7AA3" w:rsidRPr="00850290" w:rsidRDefault="000E7AA3" w:rsidP="00850290">
      <w:pPr>
        <w:widowControl w:val="0"/>
        <w:autoSpaceDE w:val="0"/>
        <w:autoSpaceDN w:val="0"/>
        <w:spacing w:after="0" w:line="240" w:lineRule="auto"/>
        <w:rPr>
          <w:rFonts w:asciiTheme="majorHAnsi" w:eastAsia="Courier New" w:hAnsiTheme="majorHAnsi" w:cs="Times New Roman"/>
          <w:sz w:val="28"/>
          <w:szCs w:val="28"/>
          <w:lang w:val="fr-CA"/>
        </w:rPr>
      </w:pPr>
    </w:p>
    <w:p w14:paraId="79D17EB7" w14:textId="77777777" w:rsidR="00850290" w:rsidRDefault="00850290" w:rsidP="00850290">
      <w:pPr>
        <w:widowControl w:val="0"/>
        <w:autoSpaceDE w:val="0"/>
        <w:autoSpaceDN w:val="0"/>
        <w:spacing w:after="0" w:line="240" w:lineRule="auto"/>
        <w:rPr>
          <w:rFonts w:asciiTheme="majorHAnsi" w:eastAsia="Times New Roman" w:hAnsiTheme="majorHAnsi" w:cs="Times New Roman"/>
          <w:sz w:val="28"/>
          <w:szCs w:val="28"/>
          <w:lang w:val="fr-CA"/>
        </w:rPr>
      </w:pPr>
      <w:r w:rsidRPr="00850290">
        <w:rPr>
          <w:rFonts w:asciiTheme="majorHAnsi" w:eastAsia="Times New Roman" w:hAnsiTheme="majorHAnsi" w:cs="Times New Roman"/>
          <w:sz w:val="28"/>
          <w:szCs w:val="28"/>
          <w:lang w:val="fr-CA"/>
        </w:rPr>
        <w:t>Le 16 AOÛT 1976, LES EMPLOYÉES DE LA SUCCURSALE DE VICTORY SQUARE DE LA BANQUE CANADIENNE IMPÉRIALE DE COMMERCE À VANCOUVER ON FAIT UNE DEMANDE D’ACCRÉDITATION SYNDICALE.</w:t>
      </w:r>
    </w:p>
    <w:p w14:paraId="3B5D1BEF" w14:textId="77777777" w:rsidR="000E7AA3" w:rsidRPr="00850290" w:rsidRDefault="000E7AA3" w:rsidP="00850290">
      <w:pPr>
        <w:widowControl w:val="0"/>
        <w:autoSpaceDE w:val="0"/>
        <w:autoSpaceDN w:val="0"/>
        <w:spacing w:after="0" w:line="240" w:lineRule="auto"/>
        <w:rPr>
          <w:rFonts w:asciiTheme="majorHAnsi" w:eastAsia="Courier New" w:hAnsiTheme="majorHAnsi" w:cs="Times New Roman"/>
          <w:sz w:val="28"/>
          <w:szCs w:val="28"/>
          <w:lang w:val="fr-CA"/>
        </w:rPr>
      </w:pPr>
    </w:p>
    <w:p w14:paraId="74F737A0" w14:textId="77777777" w:rsidR="00850290" w:rsidRPr="000E7AA3" w:rsidRDefault="00850290" w:rsidP="00850290">
      <w:pPr>
        <w:widowControl w:val="0"/>
        <w:autoSpaceDE w:val="0"/>
        <w:autoSpaceDN w:val="0"/>
        <w:spacing w:after="0" w:line="240" w:lineRule="auto"/>
        <w:rPr>
          <w:rFonts w:asciiTheme="majorHAnsi" w:eastAsia="Times New Roman" w:hAnsiTheme="majorHAnsi" w:cs="Times New Roman"/>
          <w:sz w:val="28"/>
          <w:szCs w:val="28"/>
          <w:lang w:val="fr-CA"/>
        </w:rPr>
      </w:pPr>
      <w:r w:rsidRPr="00850290">
        <w:rPr>
          <w:rFonts w:asciiTheme="majorHAnsi" w:eastAsia="Times New Roman" w:hAnsiTheme="majorHAnsi" w:cs="Times New Roman"/>
          <w:sz w:val="28"/>
          <w:szCs w:val="28"/>
          <w:lang w:val="fr-CA"/>
        </w:rPr>
        <w:t>Nos salaires sont parmi les plus bas sur le marché du travail et la banque ne semble pas avoir l’intention de changer quoi que ce soit à la situation jusqu’à ce qu’elle y soit forcée. Lorsque nous serons syndiquées, elle sera astreinte par la loi à négocier avec nous.</w:t>
      </w:r>
    </w:p>
    <w:p w14:paraId="624A173A" w14:textId="77777777" w:rsidR="005D36A9" w:rsidRDefault="005D36A9" w:rsidP="00850290">
      <w:pPr>
        <w:widowControl w:val="0"/>
        <w:autoSpaceDE w:val="0"/>
        <w:autoSpaceDN w:val="0"/>
        <w:spacing w:after="0" w:line="240" w:lineRule="auto"/>
        <w:rPr>
          <w:rFonts w:ascii="Times New Roman" w:eastAsia="Times New Roman" w:hAnsi="Times New Roman" w:cs="Times New Roman"/>
          <w:lang w:val="fr-CA"/>
        </w:rPr>
      </w:pPr>
    </w:p>
    <w:p w14:paraId="719EACF4" w14:textId="77777777" w:rsidR="00031D86" w:rsidRDefault="00031D86" w:rsidP="005D36A9">
      <w:pPr>
        <w:tabs>
          <w:tab w:val="right" w:pos="9350"/>
        </w:tabs>
        <w:spacing w:after="120" w:line="240" w:lineRule="auto"/>
        <w:rPr>
          <w:rFonts w:ascii="Times New Roman" w:eastAsia="Times New Roman" w:hAnsi="Times New Roman" w:cs="Times New Roman"/>
          <w:sz w:val="20"/>
          <w:szCs w:val="20"/>
          <w:lang w:val="fr-CA"/>
        </w:rPr>
      </w:pPr>
    </w:p>
    <w:p w14:paraId="06282BE8" w14:textId="77777777" w:rsidR="00031D86" w:rsidRDefault="00031D86" w:rsidP="005D36A9">
      <w:pPr>
        <w:tabs>
          <w:tab w:val="right" w:pos="9350"/>
        </w:tabs>
        <w:spacing w:after="120" w:line="240" w:lineRule="auto"/>
        <w:rPr>
          <w:rFonts w:ascii="Times New Roman" w:eastAsia="Times New Roman" w:hAnsi="Times New Roman" w:cs="Times New Roman"/>
          <w:sz w:val="20"/>
          <w:szCs w:val="20"/>
          <w:lang w:val="fr-CA"/>
        </w:rPr>
      </w:pPr>
    </w:p>
    <w:p w14:paraId="265CAD1C" w14:textId="77777777" w:rsidR="00031D86" w:rsidRDefault="00031D86" w:rsidP="005D36A9">
      <w:pPr>
        <w:tabs>
          <w:tab w:val="right" w:pos="9350"/>
        </w:tabs>
        <w:spacing w:after="120" w:line="240" w:lineRule="auto"/>
        <w:rPr>
          <w:rFonts w:ascii="Times New Roman" w:eastAsia="Times New Roman" w:hAnsi="Times New Roman" w:cs="Times New Roman"/>
          <w:sz w:val="20"/>
          <w:szCs w:val="20"/>
          <w:lang w:val="fr-CA"/>
        </w:rPr>
      </w:pPr>
    </w:p>
    <w:p w14:paraId="347DB065" w14:textId="77777777" w:rsidR="000E7AA3" w:rsidRDefault="000E7AA3" w:rsidP="005D36A9">
      <w:pPr>
        <w:tabs>
          <w:tab w:val="right" w:pos="9350"/>
        </w:tabs>
        <w:spacing w:after="120" w:line="240" w:lineRule="auto"/>
        <w:rPr>
          <w:rFonts w:ascii="Times New Roman" w:eastAsia="Times New Roman" w:hAnsi="Times New Roman" w:cs="Times New Roman"/>
          <w:sz w:val="20"/>
          <w:szCs w:val="20"/>
          <w:lang w:val="fr-CA"/>
        </w:rPr>
      </w:pPr>
    </w:p>
    <w:p w14:paraId="6B7004CD" w14:textId="77777777" w:rsidR="000E7AA3" w:rsidRDefault="000E7AA3" w:rsidP="005D36A9">
      <w:pPr>
        <w:tabs>
          <w:tab w:val="right" w:pos="9350"/>
        </w:tabs>
        <w:spacing w:after="120" w:line="240" w:lineRule="auto"/>
        <w:rPr>
          <w:rFonts w:ascii="Times New Roman" w:eastAsia="Times New Roman" w:hAnsi="Times New Roman" w:cs="Times New Roman"/>
          <w:sz w:val="20"/>
          <w:szCs w:val="20"/>
          <w:lang w:val="fr-CA"/>
        </w:rPr>
      </w:pPr>
    </w:p>
    <w:p w14:paraId="01737845" w14:textId="77777777" w:rsidR="000E7AA3" w:rsidRDefault="000E7AA3" w:rsidP="005D36A9">
      <w:pPr>
        <w:tabs>
          <w:tab w:val="right" w:pos="9350"/>
        </w:tabs>
        <w:spacing w:after="120" w:line="240" w:lineRule="auto"/>
        <w:rPr>
          <w:rFonts w:ascii="Times New Roman" w:eastAsia="Times New Roman" w:hAnsi="Times New Roman" w:cs="Times New Roman"/>
          <w:sz w:val="20"/>
          <w:szCs w:val="20"/>
          <w:lang w:val="fr-CA"/>
        </w:rPr>
      </w:pPr>
    </w:p>
    <w:p w14:paraId="4A995085" w14:textId="77777777" w:rsidR="000E7AA3" w:rsidRDefault="000E7AA3" w:rsidP="005D36A9">
      <w:pPr>
        <w:tabs>
          <w:tab w:val="right" w:pos="9350"/>
        </w:tabs>
        <w:spacing w:after="120" w:line="240" w:lineRule="auto"/>
        <w:rPr>
          <w:rFonts w:ascii="Times New Roman" w:eastAsia="Times New Roman" w:hAnsi="Times New Roman" w:cs="Times New Roman"/>
          <w:sz w:val="20"/>
          <w:szCs w:val="20"/>
          <w:lang w:val="fr-CA"/>
        </w:rPr>
      </w:pPr>
    </w:p>
    <w:p w14:paraId="3D814879" w14:textId="45D9AB9C" w:rsidR="005D36A9" w:rsidRPr="005D36A9" w:rsidRDefault="00F2660E" w:rsidP="005D36A9">
      <w:pPr>
        <w:tabs>
          <w:tab w:val="right" w:pos="9350"/>
        </w:tabs>
        <w:spacing w:after="120" w:line="240" w:lineRule="auto"/>
        <w:rPr>
          <w:sz w:val="20"/>
          <w:szCs w:val="20"/>
          <w:lang w:val="fr-CA"/>
        </w:rPr>
      </w:pPr>
      <w:r>
        <w:rPr>
          <w:rFonts w:ascii="Times New Roman" w:eastAsia="Times New Roman" w:hAnsi="Times New Roman" w:cs="Times New Roman"/>
          <w:sz w:val="20"/>
          <w:szCs w:val="20"/>
          <w:lang w:val="fr-CA"/>
        </w:rPr>
        <w:t>S</w:t>
      </w:r>
      <w:r w:rsidR="005D36A9" w:rsidRPr="005D36A9">
        <w:rPr>
          <w:rFonts w:ascii="Times New Roman" w:eastAsia="Times New Roman" w:hAnsi="Times New Roman" w:cs="Times New Roman"/>
          <w:sz w:val="20"/>
          <w:szCs w:val="20"/>
          <w:lang w:val="fr-CA"/>
        </w:rPr>
        <w:t xml:space="preserve">ource : </w:t>
      </w:r>
      <w:r w:rsidR="005D36A9" w:rsidRPr="005D36A9">
        <w:rPr>
          <w:rFonts w:ascii="Calibri" w:eastAsia="Calibri" w:hAnsi="Calibri" w:cs="Times New Roman"/>
          <w:sz w:val="20"/>
          <w:szCs w:val="20"/>
          <w:lang w:val="fr-CA"/>
        </w:rPr>
        <w:t>Collection de livres rares et uniques de l’Université de la Colombie-Britannique, Fonds du SORWUC</w:t>
      </w:r>
    </w:p>
    <w:p w14:paraId="315D3700" w14:textId="23C622E6" w:rsidR="005D36A9" w:rsidRPr="00850290" w:rsidRDefault="005D36A9" w:rsidP="00850290">
      <w:pPr>
        <w:widowControl w:val="0"/>
        <w:autoSpaceDE w:val="0"/>
        <w:autoSpaceDN w:val="0"/>
        <w:spacing w:after="0" w:line="240" w:lineRule="auto"/>
        <w:rPr>
          <w:rFonts w:ascii="Times New Roman" w:eastAsia="Courier New" w:hAnsi="Times New Roman" w:cs="Times New Roman"/>
          <w:lang w:val="fr-CA"/>
        </w:rPr>
      </w:pPr>
    </w:p>
    <w:p w14:paraId="73ECD55C" w14:textId="37769E9A" w:rsidR="00850290" w:rsidRPr="00850290" w:rsidRDefault="00850290" w:rsidP="00850290">
      <w:pPr>
        <w:tabs>
          <w:tab w:val="right" w:pos="9350"/>
        </w:tabs>
        <w:spacing w:after="120" w:line="240" w:lineRule="auto"/>
        <w:rPr>
          <w:lang w:val="fr-CA"/>
        </w:rPr>
      </w:pPr>
      <w:r>
        <w:rPr>
          <w:b/>
          <w:noProof/>
          <w:sz w:val="32"/>
          <w:szCs w:val="32"/>
          <w:lang w:eastAsia="en-CA"/>
        </w:rPr>
        <w:drawing>
          <wp:anchor distT="0" distB="0" distL="114300" distR="114300" simplePos="0" relativeHeight="251669504" behindDoc="0" locked="0" layoutInCell="1" allowOverlap="1" wp14:anchorId="5F2E6A34" wp14:editId="58F70905">
            <wp:simplePos x="0" y="0"/>
            <wp:positionH relativeFrom="column">
              <wp:posOffset>-10795</wp:posOffset>
            </wp:positionH>
            <wp:positionV relativeFrom="paragraph">
              <wp:posOffset>112395</wp:posOffset>
            </wp:positionV>
            <wp:extent cx="1859915" cy="3188970"/>
            <wp:effectExtent l="0" t="0" r="6985" b="0"/>
            <wp:wrapThrough wrapText="bothSides">
              <wp:wrapPolygon edited="0">
                <wp:start x="0" y="0"/>
                <wp:lineTo x="0" y="21419"/>
                <wp:lineTo x="21460" y="21419"/>
                <wp:lineTo x="21460" y="0"/>
                <wp:lineTo x="0" y="0"/>
              </wp:wrapPolygon>
            </wp:wrapThrough>
            <wp:docPr id="19" name="Picture 18" descr="img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126.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59915" cy="318897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
          <w:bCs/>
          <w:sz w:val="32"/>
          <w:szCs w:val="32"/>
          <w:lang w:val="fr-CA"/>
        </w:rPr>
        <w:t>Votre chèque de paye est-il un secret?</w:t>
      </w:r>
    </w:p>
    <w:p w14:paraId="5FC21844" w14:textId="77777777" w:rsidR="00850290" w:rsidRPr="00767556" w:rsidRDefault="00850290" w:rsidP="00FC64B0">
      <w:pPr>
        <w:spacing w:after="100" w:line="240" w:lineRule="auto"/>
        <w:rPr>
          <w:rFonts w:asciiTheme="majorHAnsi" w:hAnsiTheme="majorHAnsi" w:cs="Times New Roman"/>
          <w:lang w:val="fr-CA"/>
        </w:rPr>
      </w:pPr>
      <w:r w:rsidRPr="00767556">
        <w:rPr>
          <w:rFonts w:asciiTheme="majorHAnsi" w:eastAsia="Times New Roman" w:hAnsiTheme="majorHAnsi" w:cs="Times New Roman"/>
          <w:lang w:val="fr-CA"/>
        </w:rPr>
        <w:t>« … et bien entendu, nous ne discutons pas de salaires. »</w:t>
      </w:r>
      <w:r w:rsidRPr="00767556">
        <w:rPr>
          <w:rFonts w:asciiTheme="majorHAnsi" w:eastAsia="Times New Roman" w:hAnsiTheme="majorHAnsi" w:cs="Times New Roman"/>
          <w:lang w:val="fr-CA"/>
        </w:rPr>
        <w:tab/>
      </w:r>
    </w:p>
    <w:p w14:paraId="3429CDA2" w14:textId="77777777" w:rsidR="00850290" w:rsidRPr="00767556" w:rsidRDefault="00850290" w:rsidP="00FC64B0">
      <w:pPr>
        <w:spacing w:after="100" w:line="240" w:lineRule="auto"/>
        <w:rPr>
          <w:rFonts w:asciiTheme="majorHAnsi" w:hAnsiTheme="majorHAnsi" w:cs="Times New Roman"/>
          <w:lang w:val="fr-CA"/>
        </w:rPr>
      </w:pPr>
      <w:r w:rsidRPr="00767556">
        <w:rPr>
          <w:rFonts w:asciiTheme="majorHAnsi" w:eastAsia="Times New Roman" w:hAnsiTheme="majorHAnsi" w:cs="Times New Roman"/>
          <w:lang w:val="fr-CA"/>
        </w:rPr>
        <w:t>Ainsi se termine un entretien d'embauche habituel. MAIS POURQUOI CELA?</w:t>
      </w:r>
    </w:p>
    <w:p w14:paraId="42C28D07" w14:textId="77777777" w:rsidR="00850290" w:rsidRPr="00767556" w:rsidRDefault="00850290" w:rsidP="00FC64B0">
      <w:pPr>
        <w:spacing w:after="100" w:line="240" w:lineRule="auto"/>
        <w:rPr>
          <w:rFonts w:asciiTheme="majorHAnsi" w:hAnsiTheme="majorHAnsi" w:cs="Times New Roman"/>
          <w:lang w:val="fr-CA"/>
        </w:rPr>
      </w:pPr>
      <w:r w:rsidRPr="00767556">
        <w:rPr>
          <w:rFonts w:asciiTheme="majorHAnsi" w:eastAsia="Times New Roman" w:hAnsiTheme="majorHAnsi" w:cs="Times New Roman"/>
          <w:lang w:val="fr-CA"/>
        </w:rPr>
        <w:t>Ce n’est pas pour rien que le patron ne veut pas parler de salaires.</w:t>
      </w:r>
    </w:p>
    <w:p w14:paraId="3CA922D4" w14:textId="77777777" w:rsidR="00850290" w:rsidRPr="00767556" w:rsidRDefault="00850290" w:rsidP="00FC64B0">
      <w:pPr>
        <w:spacing w:after="100" w:line="240" w:lineRule="auto"/>
        <w:rPr>
          <w:rFonts w:asciiTheme="majorHAnsi" w:hAnsiTheme="majorHAnsi" w:cs="Times New Roman"/>
          <w:lang w:val="fr-CA"/>
        </w:rPr>
      </w:pPr>
      <w:r w:rsidRPr="00767556">
        <w:rPr>
          <w:rFonts w:asciiTheme="majorHAnsi" w:eastAsia="Times New Roman" w:hAnsiTheme="majorHAnsi" w:cs="Times New Roman"/>
          <w:lang w:val="fr-CA"/>
        </w:rPr>
        <w:t>L’employée du bureau à côté du vôtre, qui fait le même travail, gagne 100 dollars de plus ou de moins que vous par mois.</w:t>
      </w:r>
    </w:p>
    <w:p w14:paraId="3FA9FE53" w14:textId="77777777" w:rsidR="00850290" w:rsidRPr="00767556" w:rsidRDefault="00850290" w:rsidP="00FC64B0">
      <w:pPr>
        <w:spacing w:after="100" w:line="240" w:lineRule="auto"/>
        <w:rPr>
          <w:rFonts w:asciiTheme="majorHAnsi" w:hAnsiTheme="majorHAnsi" w:cs="Times New Roman"/>
          <w:lang w:val="fr-CA"/>
        </w:rPr>
      </w:pPr>
      <w:r w:rsidRPr="00767556">
        <w:rPr>
          <w:rFonts w:asciiTheme="majorHAnsi" w:eastAsia="Times New Roman" w:hAnsiTheme="majorHAnsi" w:cs="Times New Roman"/>
          <w:lang w:val="fr-CA"/>
        </w:rPr>
        <w:t>Tant que nous ne discutons pas de salaires, nous ne pouvons même pas avoir conscience de cette injustice, encore moins faire quoi que ce soit pour y remédier.</w:t>
      </w:r>
    </w:p>
    <w:p w14:paraId="17D30917" w14:textId="52B0CF49" w:rsidR="00850290" w:rsidRPr="00767556" w:rsidRDefault="00850290" w:rsidP="00FC64B0">
      <w:pPr>
        <w:spacing w:after="100" w:line="240" w:lineRule="auto"/>
        <w:rPr>
          <w:rFonts w:asciiTheme="majorHAnsi" w:hAnsiTheme="majorHAnsi" w:cs="Times New Roman"/>
          <w:lang w:val="fr-CA"/>
        </w:rPr>
      </w:pPr>
      <w:r w:rsidRPr="00767556">
        <w:rPr>
          <w:rFonts w:asciiTheme="majorHAnsi" w:eastAsia="Times New Roman" w:hAnsiTheme="majorHAnsi" w:cs="Times New Roman"/>
          <w:lang w:val="fr-CA"/>
        </w:rPr>
        <w:t>Nous sommes toutes sous-payées. Nous gagnons 100 à 400 dollars de moins par mois que les femmes syndiquées qui ont les mêmes emplois. Bien peu d’entre nous gagnent assez pour faire vivre une famille, même si un grand nombre d’entre nous ont cette responsabilité.</w:t>
      </w:r>
    </w:p>
    <w:p w14:paraId="337BD1D8" w14:textId="10EE0F70" w:rsidR="00850290" w:rsidRPr="00767556" w:rsidRDefault="00850290" w:rsidP="00FC64B0">
      <w:pPr>
        <w:spacing w:after="100" w:line="240" w:lineRule="auto"/>
        <w:rPr>
          <w:rFonts w:asciiTheme="majorHAnsi" w:hAnsiTheme="majorHAnsi" w:cs="Times New Roman"/>
          <w:lang w:val="fr-CA"/>
        </w:rPr>
      </w:pPr>
      <w:r w:rsidRPr="00767556">
        <w:rPr>
          <w:rFonts w:asciiTheme="majorHAnsi" w:eastAsia="Times New Roman" w:hAnsiTheme="majorHAnsi" w:cs="Times New Roman"/>
          <w:lang w:val="fr-CA"/>
        </w:rPr>
        <w:t>Le patron cherche à nous faire agir individuellement, pas en tant que groupe. Si nous commencions à discuter de salaires ensemble, nous pourrions agir – ensemble.</w:t>
      </w:r>
    </w:p>
    <w:p w14:paraId="302E0ED5" w14:textId="77777777" w:rsidR="00850290" w:rsidRPr="00767556" w:rsidRDefault="00850290" w:rsidP="00FC64B0">
      <w:pPr>
        <w:spacing w:after="100" w:line="240" w:lineRule="auto"/>
        <w:rPr>
          <w:rFonts w:asciiTheme="majorHAnsi" w:hAnsiTheme="majorHAnsi" w:cs="Times New Roman"/>
          <w:lang w:val="fr-CA"/>
        </w:rPr>
      </w:pPr>
      <w:r w:rsidRPr="00767556">
        <w:rPr>
          <w:rFonts w:asciiTheme="majorHAnsi" w:eastAsia="Times New Roman" w:hAnsiTheme="majorHAnsi" w:cs="Times New Roman"/>
          <w:lang w:val="fr-CA"/>
        </w:rPr>
        <w:t>Lorsque nous réclamons une augmentation une seule personne à la fois, cette personne se retrouve toute seule face à la compagnie. Mais si nous réclamons une augmentation ensemble, nous avons un certain avantage.</w:t>
      </w:r>
    </w:p>
    <w:p w14:paraId="71FBC02B" w14:textId="77777777" w:rsidR="00850290" w:rsidRPr="00767556" w:rsidRDefault="00850290" w:rsidP="00FC64B0">
      <w:pPr>
        <w:spacing w:after="100" w:line="240" w:lineRule="auto"/>
        <w:rPr>
          <w:rFonts w:asciiTheme="majorHAnsi" w:hAnsiTheme="majorHAnsi" w:cs="Times New Roman"/>
          <w:lang w:val="fr-CA"/>
        </w:rPr>
      </w:pPr>
      <w:r w:rsidRPr="00767556">
        <w:rPr>
          <w:rFonts w:asciiTheme="majorHAnsi" w:eastAsia="Times New Roman" w:hAnsiTheme="majorHAnsi" w:cs="Times New Roman"/>
          <w:lang w:val="fr-CA"/>
        </w:rPr>
        <w:t xml:space="preserve">Le Service, Office &amp; </w:t>
      </w:r>
      <w:proofErr w:type="spellStart"/>
      <w:r w:rsidRPr="00767556">
        <w:rPr>
          <w:rFonts w:asciiTheme="majorHAnsi" w:eastAsia="Times New Roman" w:hAnsiTheme="majorHAnsi" w:cs="Times New Roman"/>
          <w:lang w:val="fr-CA"/>
        </w:rPr>
        <w:t>Retail</w:t>
      </w:r>
      <w:proofErr w:type="spellEnd"/>
      <w:r w:rsidRPr="00767556">
        <w:rPr>
          <w:rFonts w:asciiTheme="majorHAnsi" w:eastAsia="Times New Roman" w:hAnsiTheme="majorHAnsi" w:cs="Times New Roman"/>
          <w:lang w:val="fr-CA"/>
        </w:rPr>
        <w:t xml:space="preserve"> </w:t>
      </w:r>
      <w:proofErr w:type="spellStart"/>
      <w:r w:rsidRPr="00767556">
        <w:rPr>
          <w:rFonts w:asciiTheme="majorHAnsi" w:eastAsia="Times New Roman" w:hAnsiTheme="majorHAnsi" w:cs="Times New Roman"/>
          <w:lang w:val="fr-CA"/>
        </w:rPr>
        <w:t>Workers</w:t>
      </w:r>
      <w:proofErr w:type="spellEnd"/>
      <w:r w:rsidRPr="00767556">
        <w:rPr>
          <w:rFonts w:asciiTheme="majorHAnsi" w:eastAsia="Times New Roman" w:hAnsiTheme="majorHAnsi" w:cs="Times New Roman"/>
          <w:lang w:val="fr-CA"/>
        </w:rPr>
        <w:t xml:space="preserve"> Union of Canada (SORWUC) a été fondé en partant du principe que les femmes qui travaillent ne peuvent pas avancer individuellement. Nous avons besoin les unes des autres. Nous devons nous syndiquer et agir ensemble pour obtenir de meilleurs salaires, de meilleures conditions de travail, le respect de nos compétences et un statut d’égalité au sein de la population active.</w:t>
      </w:r>
    </w:p>
    <w:p w14:paraId="0639EB7C" w14:textId="70C1A2C3" w:rsidR="00FC64B0" w:rsidRPr="00FE0F73" w:rsidRDefault="00850290" w:rsidP="00FC64B0">
      <w:pPr>
        <w:spacing w:after="120" w:line="240" w:lineRule="auto"/>
        <w:rPr>
          <w:rFonts w:asciiTheme="majorHAnsi" w:eastAsia="Times New Roman" w:hAnsiTheme="majorHAnsi" w:cs="Times New Roman"/>
          <w:sz w:val="19"/>
          <w:szCs w:val="19"/>
          <w:lang w:val="fr-CA"/>
        </w:rPr>
      </w:pPr>
      <w:r w:rsidRPr="00FE0F73">
        <w:rPr>
          <w:rFonts w:asciiTheme="majorHAnsi" w:eastAsia="Times New Roman" w:hAnsiTheme="majorHAnsi" w:cs="Times New Roman"/>
          <w:sz w:val="19"/>
          <w:szCs w:val="19"/>
          <w:lang w:val="fr-CA"/>
        </w:rPr>
        <w:t xml:space="preserve">Pour en savoir plus, envoyez ce formulaire à SORWUC, 3484 rue Oxford, </w:t>
      </w:r>
      <w:proofErr w:type="spellStart"/>
      <w:proofErr w:type="gramStart"/>
      <w:r w:rsidRPr="00FE0F73">
        <w:rPr>
          <w:rFonts w:asciiTheme="majorHAnsi" w:eastAsia="Times New Roman" w:hAnsiTheme="majorHAnsi" w:cs="Times New Roman"/>
          <w:sz w:val="19"/>
          <w:szCs w:val="19"/>
          <w:lang w:val="fr-CA"/>
        </w:rPr>
        <w:t>Vancouver,ou</w:t>
      </w:r>
      <w:proofErr w:type="spellEnd"/>
      <w:proofErr w:type="gramEnd"/>
      <w:r w:rsidRPr="00FE0F73">
        <w:rPr>
          <w:rFonts w:asciiTheme="majorHAnsi" w:eastAsia="Times New Roman" w:hAnsiTheme="majorHAnsi" w:cs="Times New Roman"/>
          <w:sz w:val="19"/>
          <w:szCs w:val="19"/>
          <w:lang w:val="fr-CA"/>
        </w:rPr>
        <w:t xml:space="preserve"> appelez au 298-8430. </w:t>
      </w:r>
    </w:p>
    <w:p w14:paraId="17E7E578" w14:textId="6834EA6C" w:rsidR="00FE0F73" w:rsidRDefault="00FE0F73" w:rsidP="00FE0F73">
      <w:pPr>
        <w:tabs>
          <w:tab w:val="left" w:leader="hyphen" w:pos="8800"/>
        </w:tabs>
        <w:spacing w:after="120" w:line="240" w:lineRule="auto"/>
        <w:rPr>
          <w:rFonts w:asciiTheme="majorHAnsi" w:eastAsia="Times New Roman" w:hAnsiTheme="majorHAnsi" w:cs="Times New Roman"/>
          <w:lang w:val="fr-CA"/>
        </w:rPr>
      </w:pPr>
      <w:r>
        <w:rPr>
          <w:rFonts w:asciiTheme="majorHAnsi" w:eastAsia="Times New Roman" w:hAnsiTheme="majorHAnsi" w:cs="Times New Roman"/>
          <w:lang w:val="fr-CA"/>
        </w:rPr>
        <w:tab/>
      </w:r>
    </w:p>
    <w:p w14:paraId="1E1B5ECA" w14:textId="4F8E0F25" w:rsidR="008A4E7B" w:rsidRPr="008A4E7B" w:rsidRDefault="00FC64B0" w:rsidP="00FC64B0">
      <w:pPr>
        <w:tabs>
          <w:tab w:val="left" w:leader="underscore" w:pos="8910"/>
        </w:tabs>
        <w:spacing w:after="120" w:line="240" w:lineRule="auto"/>
        <w:rPr>
          <w:rFonts w:asciiTheme="majorHAnsi" w:eastAsia="Times New Roman" w:hAnsiTheme="majorHAnsi" w:cs="Times New Roman"/>
          <w:lang w:val="fr-CA"/>
        </w:rPr>
      </w:pPr>
      <w:r w:rsidRPr="008A4E7B">
        <w:rPr>
          <w:rFonts w:asciiTheme="majorHAnsi" w:eastAsia="Times New Roman" w:hAnsiTheme="majorHAnsi" w:cs="Times New Roman"/>
          <w:lang w:val="fr-CA"/>
        </w:rPr>
        <w:t>N</w:t>
      </w:r>
      <w:r w:rsidRPr="008A4E7B">
        <w:rPr>
          <w:rFonts w:asciiTheme="majorHAnsi" w:eastAsia="Times New Roman" w:hAnsiTheme="majorHAnsi" w:cs="Times New Roman"/>
          <w:lang w:val="fr-CA"/>
        </w:rPr>
        <w:t xml:space="preserve">om </w:t>
      </w:r>
      <w:r w:rsidR="008A4E7B" w:rsidRPr="008A4E7B">
        <w:rPr>
          <w:rFonts w:asciiTheme="majorHAnsi" w:eastAsia="Times New Roman" w:hAnsiTheme="majorHAnsi" w:cs="Times New Roman"/>
          <w:lang w:val="fr-CA"/>
        </w:rPr>
        <w:tab/>
      </w:r>
    </w:p>
    <w:p w14:paraId="69C45B24" w14:textId="77777777" w:rsidR="008A4E7B" w:rsidRPr="008A4E7B" w:rsidRDefault="00FC64B0" w:rsidP="00FC64B0">
      <w:pPr>
        <w:tabs>
          <w:tab w:val="left" w:leader="underscore" w:pos="8910"/>
        </w:tabs>
        <w:spacing w:after="120" w:line="240" w:lineRule="auto"/>
        <w:rPr>
          <w:rFonts w:asciiTheme="majorHAnsi" w:eastAsia="Times New Roman" w:hAnsiTheme="majorHAnsi" w:cs="Times New Roman"/>
          <w:lang w:val="fr-CA"/>
        </w:rPr>
      </w:pPr>
      <w:r w:rsidRPr="008A4E7B">
        <w:rPr>
          <w:rFonts w:asciiTheme="majorHAnsi" w:eastAsia="Times New Roman" w:hAnsiTheme="majorHAnsi" w:cs="Times New Roman"/>
          <w:lang w:val="fr-CA"/>
        </w:rPr>
        <w:t>Adresse</w:t>
      </w:r>
      <w:r w:rsidR="008A4E7B" w:rsidRPr="008A4E7B">
        <w:rPr>
          <w:rFonts w:asciiTheme="majorHAnsi" w:eastAsia="Times New Roman" w:hAnsiTheme="majorHAnsi" w:cs="Times New Roman"/>
          <w:lang w:val="fr-CA"/>
        </w:rPr>
        <w:tab/>
      </w:r>
    </w:p>
    <w:p w14:paraId="10CE9352" w14:textId="5FF661B7" w:rsidR="008A4E7B" w:rsidRPr="008A4E7B" w:rsidRDefault="00FC64B0" w:rsidP="008A4E7B">
      <w:pPr>
        <w:tabs>
          <w:tab w:val="left" w:pos="2860"/>
          <w:tab w:val="left" w:pos="3080"/>
          <w:tab w:val="left" w:leader="underscore" w:pos="8910"/>
        </w:tabs>
        <w:spacing w:after="120" w:line="240" w:lineRule="auto"/>
        <w:rPr>
          <w:rFonts w:asciiTheme="majorHAnsi" w:eastAsia="Times New Roman" w:hAnsiTheme="majorHAnsi" w:cs="Times New Roman"/>
          <w:lang w:val="fr-CA"/>
        </w:rPr>
      </w:pPr>
      <w:proofErr w:type="gramStart"/>
      <w:r w:rsidRPr="008A4E7B">
        <w:rPr>
          <w:rFonts w:asciiTheme="majorHAnsi" w:eastAsia="Times New Roman" w:hAnsiTheme="majorHAnsi" w:cs="Times New Roman"/>
          <w:lang w:val="fr-CA"/>
        </w:rPr>
        <w:t xml:space="preserve">Téléphone  </w:t>
      </w:r>
      <w:r w:rsidR="008A4E7B" w:rsidRPr="008A4E7B">
        <w:rPr>
          <w:rFonts w:asciiTheme="majorHAnsi" w:eastAsia="Times New Roman" w:hAnsiTheme="majorHAnsi" w:cs="Times New Roman"/>
          <w:lang w:val="fr-CA"/>
        </w:rPr>
        <w:tab/>
      </w:r>
      <w:proofErr w:type="gramEnd"/>
      <w:r w:rsidR="008A4E7B" w:rsidRPr="008A4E7B">
        <w:rPr>
          <w:rFonts w:asciiTheme="majorHAnsi" w:eastAsia="Times New Roman" w:hAnsiTheme="majorHAnsi" w:cs="Times New Roman"/>
          <w:lang w:val="fr-CA"/>
        </w:rPr>
        <w:tab/>
      </w:r>
      <w:r w:rsidRPr="008A4E7B">
        <w:rPr>
          <w:rFonts w:asciiTheme="majorHAnsi" w:eastAsia="Times New Roman" w:hAnsiTheme="majorHAnsi" w:cs="Times New Roman"/>
          <w:lang w:val="fr-CA"/>
        </w:rPr>
        <w:t xml:space="preserve">Lieu de travail  </w:t>
      </w:r>
      <w:r w:rsidR="008A4E7B" w:rsidRPr="008A4E7B">
        <w:rPr>
          <w:rFonts w:asciiTheme="majorHAnsi" w:eastAsia="Times New Roman" w:hAnsiTheme="majorHAnsi" w:cs="Times New Roman"/>
          <w:lang w:val="fr-CA"/>
        </w:rPr>
        <w:tab/>
      </w:r>
    </w:p>
    <w:p w14:paraId="1C2145FD" w14:textId="0B98F9F4" w:rsidR="008A4E7B" w:rsidRDefault="00FC64B0" w:rsidP="008A4E7B">
      <w:pPr>
        <w:tabs>
          <w:tab w:val="left" w:pos="2860"/>
          <w:tab w:val="left" w:pos="3080"/>
          <w:tab w:val="left" w:leader="underscore" w:pos="8910"/>
        </w:tabs>
        <w:spacing w:after="120" w:line="240" w:lineRule="auto"/>
        <w:rPr>
          <w:rFonts w:asciiTheme="majorHAnsi" w:eastAsia="Times New Roman" w:hAnsiTheme="majorHAnsi" w:cs="Times New Roman"/>
          <w:sz w:val="20"/>
          <w:szCs w:val="20"/>
          <w:lang w:val="fr-CA"/>
        </w:rPr>
      </w:pPr>
      <w:r w:rsidRPr="008A4E7B">
        <w:rPr>
          <w:rFonts w:asciiTheme="majorHAnsi" w:eastAsia="Times New Roman" w:hAnsiTheme="majorHAnsi" w:cs="Times New Roman"/>
          <w:sz w:val="20"/>
          <w:szCs w:val="20"/>
          <w:lang w:val="fr-CA"/>
        </w:rPr>
        <w:t>(</w:t>
      </w:r>
      <w:proofErr w:type="gramStart"/>
      <w:r w:rsidRPr="008A4E7B">
        <w:rPr>
          <w:rFonts w:asciiTheme="majorHAnsi" w:eastAsia="Times New Roman" w:hAnsiTheme="majorHAnsi" w:cs="Times New Roman"/>
          <w:sz w:val="20"/>
          <w:szCs w:val="20"/>
          <w:lang w:val="fr-CA"/>
        </w:rPr>
        <w:t>toutes</w:t>
      </w:r>
      <w:proofErr w:type="gramEnd"/>
      <w:r w:rsidRPr="008A4E7B">
        <w:rPr>
          <w:rFonts w:asciiTheme="majorHAnsi" w:eastAsia="Times New Roman" w:hAnsiTheme="majorHAnsi" w:cs="Times New Roman"/>
          <w:sz w:val="20"/>
          <w:szCs w:val="20"/>
          <w:lang w:val="fr-CA"/>
        </w:rPr>
        <w:t xml:space="preserve"> les réponses sont strictement confidentielles)</w:t>
      </w:r>
    </w:p>
    <w:p w14:paraId="30C03F38" w14:textId="46B419BC" w:rsidR="00767556" w:rsidRDefault="00FE0F73" w:rsidP="00FE0F73">
      <w:pPr>
        <w:tabs>
          <w:tab w:val="left" w:leader="hyphen" w:pos="8800"/>
        </w:tabs>
        <w:spacing w:after="120" w:line="240" w:lineRule="auto"/>
        <w:rPr>
          <w:rFonts w:asciiTheme="majorHAnsi" w:eastAsia="Times New Roman" w:hAnsiTheme="majorHAnsi" w:cs="Times New Roman"/>
          <w:sz w:val="20"/>
          <w:szCs w:val="20"/>
          <w:lang w:val="fr-CA"/>
        </w:rPr>
      </w:pPr>
      <w:r>
        <w:rPr>
          <w:rFonts w:asciiTheme="majorHAnsi" w:eastAsia="Times New Roman" w:hAnsiTheme="majorHAnsi" w:cs="Times New Roman"/>
          <w:sz w:val="20"/>
          <w:szCs w:val="20"/>
          <w:lang w:val="fr-CA"/>
        </w:rPr>
        <w:tab/>
      </w:r>
    </w:p>
    <w:p w14:paraId="4EEF9FB2" w14:textId="77777777" w:rsidR="00767556" w:rsidRPr="008A4E7B" w:rsidRDefault="00767556" w:rsidP="00FE0F73">
      <w:pPr>
        <w:tabs>
          <w:tab w:val="left" w:pos="2860"/>
          <w:tab w:val="left" w:pos="3080"/>
          <w:tab w:val="left" w:leader="hyphen" w:pos="8800"/>
        </w:tabs>
        <w:spacing w:after="120" w:line="240" w:lineRule="auto"/>
        <w:rPr>
          <w:rFonts w:asciiTheme="majorHAnsi" w:eastAsia="Times New Roman" w:hAnsiTheme="majorHAnsi" w:cs="Times New Roman"/>
          <w:sz w:val="20"/>
          <w:szCs w:val="20"/>
          <w:lang w:val="fr-CA"/>
        </w:rPr>
      </w:pPr>
    </w:p>
    <w:p w14:paraId="31CAF31A" w14:textId="77777777" w:rsidR="00FE0F73" w:rsidRDefault="00FE0F73" w:rsidP="008A4E7B">
      <w:pPr>
        <w:tabs>
          <w:tab w:val="left" w:pos="2860"/>
          <w:tab w:val="left" w:pos="3080"/>
          <w:tab w:val="left" w:leader="underscore" w:pos="8910"/>
        </w:tabs>
        <w:spacing w:after="120" w:line="240" w:lineRule="auto"/>
        <w:rPr>
          <w:rFonts w:asciiTheme="majorHAnsi" w:eastAsia="Calibri" w:hAnsiTheme="majorHAnsi" w:cs="Times New Roman"/>
          <w:sz w:val="18"/>
          <w:szCs w:val="18"/>
          <w:lang w:val="fr-CA"/>
        </w:rPr>
      </w:pPr>
    </w:p>
    <w:p w14:paraId="620813B3" w14:textId="064C2242" w:rsidR="00850290" w:rsidRPr="008A4E7B" w:rsidRDefault="00FC64B0" w:rsidP="008A4E7B">
      <w:pPr>
        <w:tabs>
          <w:tab w:val="left" w:pos="2860"/>
          <w:tab w:val="left" w:pos="3080"/>
          <w:tab w:val="left" w:leader="underscore" w:pos="8910"/>
        </w:tabs>
        <w:spacing w:after="120" w:line="240" w:lineRule="auto"/>
        <w:rPr>
          <w:rFonts w:asciiTheme="majorHAnsi" w:hAnsiTheme="majorHAnsi" w:cs="Times New Roman"/>
          <w:sz w:val="18"/>
          <w:szCs w:val="18"/>
          <w:lang w:val="fr-CA"/>
        </w:rPr>
      </w:pPr>
      <w:r w:rsidRPr="008A4E7B">
        <w:rPr>
          <w:rFonts w:asciiTheme="majorHAnsi" w:eastAsia="Calibri" w:hAnsiTheme="majorHAnsi" w:cs="Times New Roman"/>
          <w:sz w:val="18"/>
          <w:szCs w:val="18"/>
          <w:lang w:val="fr-CA"/>
        </w:rPr>
        <w:t>Source : collection de livres rares et uniques de l’Université de la Colombie-Britannique, Fonds du SORWUC</w:t>
      </w:r>
    </w:p>
    <w:p w14:paraId="3198211E" w14:textId="3FC0918E" w:rsidR="001768C0" w:rsidRPr="006227AB" w:rsidRDefault="005D36A9" w:rsidP="005D36A9">
      <w:pPr>
        <w:tabs>
          <w:tab w:val="right" w:pos="9350"/>
        </w:tabs>
        <w:spacing w:after="120" w:line="240" w:lineRule="auto"/>
        <w:rPr>
          <w:b/>
          <w:sz w:val="32"/>
          <w:szCs w:val="32"/>
          <w:lang w:val="fr-CA"/>
        </w:rPr>
      </w:pPr>
      <w:r>
        <w:rPr>
          <w:b/>
          <w:noProof/>
          <w:sz w:val="32"/>
          <w:szCs w:val="32"/>
          <w:lang w:eastAsia="en-CA"/>
        </w:rPr>
        <w:lastRenderedPageBreak/>
        <w:drawing>
          <wp:anchor distT="0" distB="0" distL="114300" distR="114300" simplePos="0" relativeHeight="251670528" behindDoc="0" locked="0" layoutInCell="1" allowOverlap="1" wp14:anchorId="7D2B1B42" wp14:editId="17F49D60">
            <wp:simplePos x="0" y="0"/>
            <wp:positionH relativeFrom="column">
              <wp:posOffset>0</wp:posOffset>
            </wp:positionH>
            <wp:positionV relativeFrom="paragraph">
              <wp:posOffset>0</wp:posOffset>
            </wp:positionV>
            <wp:extent cx="2997200" cy="4343400"/>
            <wp:effectExtent l="0" t="0" r="0" b="0"/>
            <wp:wrapThrough wrapText="bothSides">
              <wp:wrapPolygon edited="0">
                <wp:start x="0" y="0"/>
                <wp:lineTo x="0" y="21505"/>
                <wp:lineTo x="21417" y="21505"/>
                <wp:lineTo x="21417" y="0"/>
                <wp:lineTo x="0" y="0"/>
              </wp:wrapPolygon>
            </wp:wrapThrough>
            <wp:docPr id="20" name="Picture 19" descr="img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g129.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97200" cy="4343400"/>
                    </a:xfrm>
                    <a:prstGeom prst="rect">
                      <a:avLst/>
                    </a:prstGeom>
                  </pic:spPr>
                </pic:pic>
              </a:graphicData>
            </a:graphic>
            <wp14:sizeRelH relativeFrom="margin">
              <wp14:pctWidth>0</wp14:pctWidth>
            </wp14:sizeRelH>
            <wp14:sizeRelV relativeFrom="margin">
              <wp14:pctHeight>0</wp14:pctHeight>
            </wp14:sizeRelV>
          </wp:anchor>
        </w:drawing>
      </w:r>
    </w:p>
    <w:p w14:paraId="63DC2B68" w14:textId="787E7D60" w:rsidR="005D36A9" w:rsidRPr="00575422" w:rsidRDefault="005D36A9" w:rsidP="005D36A9">
      <w:pPr>
        <w:rPr>
          <w:rFonts w:ascii="Times New Roman" w:hAnsi="Times New Roman" w:cs="Times New Roman"/>
          <w:lang w:val="fr-CA"/>
        </w:rPr>
      </w:pPr>
      <w:r w:rsidRPr="00575422">
        <w:rPr>
          <w:rFonts w:ascii="Times New Roman" w:hAnsi="Times New Roman" w:cs="Times New Roman"/>
          <w:lang w:val="fr-CA"/>
        </w:rPr>
        <w:t>COMBIEN D’HEURES SUPPLÉMENTAIRES FAITES-VOUS?</w:t>
      </w:r>
    </w:p>
    <w:p w14:paraId="107A1D76" w14:textId="77777777" w:rsidR="005D36A9" w:rsidRPr="002945DE" w:rsidRDefault="005D36A9" w:rsidP="00081B11">
      <w:pPr>
        <w:spacing w:after="120" w:line="240" w:lineRule="auto"/>
        <w:rPr>
          <w:rFonts w:asciiTheme="majorHAnsi" w:hAnsiTheme="majorHAnsi" w:cs="Times New Roman"/>
          <w:lang w:val="fr-CA"/>
        </w:rPr>
      </w:pPr>
      <w:r w:rsidRPr="002945DE">
        <w:rPr>
          <w:rFonts w:asciiTheme="majorHAnsi" w:hAnsiTheme="majorHAnsi" w:cs="Times New Roman"/>
          <w:lang w:val="fr-CA"/>
        </w:rPr>
        <w:t>Bien des employées restent au bureau une heure ou une demi-heure de plus après la fin de leur journée de travail. Souvent, s’il dure moins d’une heure, ce temps supplémentaire n’est pas rémunéré. Et même au taux majoré de moitié, cela en vaut-il la peine? Les heures supplémentaires empiètent sur notre temps de loisir – le temps que nous pourrions passer à nous détendre.</w:t>
      </w:r>
    </w:p>
    <w:p w14:paraId="37C8E1D4" w14:textId="77777777" w:rsidR="005D36A9" w:rsidRPr="002945DE" w:rsidRDefault="005D36A9" w:rsidP="00081B11">
      <w:pPr>
        <w:spacing w:after="120" w:line="240" w:lineRule="auto"/>
        <w:rPr>
          <w:rFonts w:asciiTheme="majorHAnsi" w:hAnsiTheme="majorHAnsi" w:cs="Times New Roman"/>
          <w:lang w:val="fr-CA"/>
        </w:rPr>
      </w:pPr>
      <w:r w:rsidRPr="002945DE">
        <w:rPr>
          <w:rFonts w:asciiTheme="majorHAnsi" w:hAnsiTheme="majorHAnsi" w:cs="Times New Roman"/>
          <w:lang w:val="fr-CA"/>
        </w:rPr>
        <w:t>« Même une demi-heure après le travail gâche complètement ma soirée », confie une employée de bureau. « Une fois que j’ai préparé le souper et fait la vaisselle et que j’ai mis les enfants au lit, il est 10 heures du soir et je n’ai même pas lu le journal. »</w:t>
      </w:r>
    </w:p>
    <w:p w14:paraId="308C5111" w14:textId="77777777" w:rsidR="005D36A9" w:rsidRPr="002945DE" w:rsidRDefault="005D36A9" w:rsidP="00081B11">
      <w:pPr>
        <w:spacing w:after="120" w:line="240" w:lineRule="auto"/>
        <w:rPr>
          <w:rFonts w:asciiTheme="majorHAnsi" w:hAnsiTheme="majorHAnsi" w:cs="Times New Roman"/>
          <w:lang w:val="fr-CA"/>
        </w:rPr>
      </w:pPr>
      <w:r w:rsidRPr="002945DE">
        <w:rPr>
          <w:rFonts w:asciiTheme="majorHAnsi" w:hAnsiTheme="majorHAnsi" w:cs="Times New Roman"/>
          <w:lang w:val="fr-CA"/>
        </w:rPr>
        <w:t>Une autre secrétaire se lamente : « Il ne semble même pas venir à l’idée de mon patron que j’ai peut-être mieux à faire. »</w:t>
      </w:r>
    </w:p>
    <w:p w14:paraId="120EC4DB" w14:textId="77777777" w:rsidR="005D36A9" w:rsidRPr="002945DE" w:rsidRDefault="005D36A9" w:rsidP="00081B11">
      <w:pPr>
        <w:spacing w:after="120" w:line="240" w:lineRule="auto"/>
        <w:rPr>
          <w:rFonts w:asciiTheme="majorHAnsi" w:hAnsiTheme="majorHAnsi" w:cs="Times New Roman"/>
          <w:lang w:val="fr-CA"/>
        </w:rPr>
      </w:pPr>
      <w:r w:rsidRPr="002945DE">
        <w:rPr>
          <w:rFonts w:asciiTheme="majorHAnsi" w:hAnsiTheme="majorHAnsi" w:cs="Times New Roman"/>
          <w:lang w:val="fr-CA"/>
        </w:rPr>
        <w:t>« Au cours d’une semaine, j’ai fait onze heures supplémentaires et j’ai dû prendre deux jours de congé de maladie – ça n’a aucun sens. »</w:t>
      </w:r>
    </w:p>
    <w:p w14:paraId="5BA2CA91" w14:textId="77777777" w:rsidR="005D36A9" w:rsidRPr="002945DE" w:rsidRDefault="005D36A9" w:rsidP="00081B11">
      <w:pPr>
        <w:spacing w:after="120" w:line="240" w:lineRule="auto"/>
        <w:rPr>
          <w:rFonts w:asciiTheme="majorHAnsi" w:hAnsiTheme="majorHAnsi" w:cs="Times New Roman"/>
          <w:lang w:val="fr-CA"/>
        </w:rPr>
      </w:pPr>
      <w:r w:rsidRPr="002945DE">
        <w:rPr>
          <w:rFonts w:asciiTheme="majorHAnsi" w:hAnsiTheme="majorHAnsi" w:cs="Times New Roman"/>
          <w:lang w:val="fr-CA"/>
        </w:rPr>
        <w:t>« J’ai calculé que j’ai gagné 10 $ net pour trois heures supplémentaires – seulement 3,30 $ par heure. Cela n’en vaut pas la peine. »</w:t>
      </w:r>
    </w:p>
    <w:p w14:paraId="0F4201AF" w14:textId="77777777" w:rsidR="005D36A9" w:rsidRPr="002945DE" w:rsidRDefault="005D36A9" w:rsidP="00081B11">
      <w:pPr>
        <w:spacing w:after="120" w:line="240" w:lineRule="auto"/>
        <w:rPr>
          <w:rFonts w:asciiTheme="majorHAnsi" w:hAnsiTheme="majorHAnsi" w:cs="Times New Roman"/>
          <w:lang w:val="fr-CA"/>
        </w:rPr>
      </w:pPr>
      <w:r w:rsidRPr="002945DE">
        <w:rPr>
          <w:rFonts w:asciiTheme="majorHAnsi" w:hAnsiTheme="majorHAnsi" w:cs="Times New Roman"/>
          <w:lang w:val="fr-CA"/>
        </w:rPr>
        <w:t>« Alors que tant de gens sont au chômage, personne ne devrait avoir à faire des heures supplémentaires. Il devrait embaucher plus d’employées. »</w:t>
      </w:r>
    </w:p>
    <w:p w14:paraId="7247445A" w14:textId="77777777" w:rsidR="005D36A9" w:rsidRPr="002945DE" w:rsidRDefault="005D36A9" w:rsidP="00081B11">
      <w:pPr>
        <w:spacing w:after="120" w:line="240" w:lineRule="auto"/>
        <w:rPr>
          <w:rFonts w:asciiTheme="majorHAnsi" w:hAnsiTheme="majorHAnsi" w:cs="Times New Roman"/>
          <w:lang w:val="fr-CA"/>
        </w:rPr>
      </w:pPr>
      <w:r w:rsidRPr="002945DE">
        <w:rPr>
          <w:rFonts w:asciiTheme="majorHAnsi" w:hAnsiTheme="majorHAnsi" w:cs="Times New Roman"/>
          <w:lang w:val="fr-CA"/>
        </w:rPr>
        <w:t>LES HEURES SUPPLÉMENTAIRES – Que pouvez-vous faire? Dans notre syndicat, les femmes ont exigé d’être payées à tarif double pour les heures supplémentaires. Elles ont aussi exigé le droit de refuser ces dernières et d’être payées à tarif triple pour le travail en fin de semaine. Sans parler de salaires suffisamment élevés pour que nous n’ayons pas à faire d’heures supplémentaires pour joindre les deux bouts.</w:t>
      </w:r>
    </w:p>
    <w:p w14:paraId="343B5A76" w14:textId="279CB2D4" w:rsidR="001768C0" w:rsidRPr="002945DE" w:rsidRDefault="005D36A9" w:rsidP="00081B11">
      <w:pPr>
        <w:spacing w:after="120" w:line="240" w:lineRule="auto"/>
        <w:rPr>
          <w:rFonts w:asciiTheme="majorHAnsi" w:hAnsiTheme="majorHAnsi" w:cs="Times New Roman"/>
          <w:lang w:val="fr-CA"/>
        </w:rPr>
      </w:pPr>
      <w:r w:rsidRPr="002945DE">
        <w:rPr>
          <w:rFonts w:asciiTheme="majorHAnsi" w:hAnsiTheme="majorHAnsi" w:cs="Times New Roman"/>
          <w:lang w:val="fr-CA"/>
        </w:rPr>
        <w:t xml:space="preserve">SORWUC (Service, Office &amp; </w:t>
      </w:r>
      <w:proofErr w:type="spellStart"/>
      <w:r w:rsidRPr="002945DE">
        <w:rPr>
          <w:rFonts w:asciiTheme="majorHAnsi" w:hAnsiTheme="majorHAnsi" w:cs="Times New Roman"/>
          <w:lang w:val="fr-CA"/>
        </w:rPr>
        <w:t>Retail</w:t>
      </w:r>
      <w:proofErr w:type="spellEnd"/>
      <w:r w:rsidRPr="002945DE">
        <w:rPr>
          <w:rFonts w:asciiTheme="majorHAnsi" w:hAnsiTheme="majorHAnsi" w:cs="Times New Roman"/>
          <w:lang w:val="fr-CA"/>
        </w:rPr>
        <w:t xml:space="preserve"> </w:t>
      </w:r>
      <w:proofErr w:type="spellStart"/>
      <w:r w:rsidRPr="002945DE">
        <w:rPr>
          <w:rFonts w:asciiTheme="majorHAnsi" w:hAnsiTheme="majorHAnsi" w:cs="Times New Roman"/>
          <w:lang w:val="fr-CA"/>
        </w:rPr>
        <w:t>Workers</w:t>
      </w:r>
      <w:proofErr w:type="spellEnd"/>
      <w:r w:rsidRPr="002945DE">
        <w:rPr>
          <w:rFonts w:asciiTheme="majorHAnsi" w:hAnsiTheme="majorHAnsi" w:cs="Times New Roman"/>
          <w:lang w:val="fr-CA"/>
        </w:rPr>
        <w:t xml:space="preserve"> Union of Canada) est un syndicat indépendant fondé par des travailleuses de Vancouver. Pour en savoir plus, écrivez-nous au 3484 rue Oxford, Vancouver, ou appelez Jean au 298-8430.</w:t>
      </w:r>
    </w:p>
    <w:p w14:paraId="270B8B9E" w14:textId="77777777" w:rsidR="00081B11" w:rsidRDefault="00081B11" w:rsidP="00081B11">
      <w:pPr>
        <w:spacing w:after="120" w:line="240" w:lineRule="auto"/>
        <w:rPr>
          <w:rFonts w:asciiTheme="majorHAnsi" w:hAnsiTheme="majorHAnsi" w:cs="Times New Roman"/>
          <w:sz w:val="20"/>
          <w:szCs w:val="20"/>
          <w:lang w:val="fr-CA"/>
        </w:rPr>
      </w:pPr>
    </w:p>
    <w:p w14:paraId="42B2EAC2" w14:textId="77777777" w:rsidR="00081B11" w:rsidRDefault="00081B11" w:rsidP="00081B11">
      <w:pPr>
        <w:spacing w:after="120" w:line="240" w:lineRule="auto"/>
        <w:rPr>
          <w:rFonts w:asciiTheme="majorHAnsi" w:hAnsiTheme="majorHAnsi" w:cs="Times New Roman"/>
          <w:sz w:val="20"/>
          <w:szCs w:val="20"/>
          <w:lang w:val="fr-CA"/>
        </w:rPr>
      </w:pPr>
    </w:p>
    <w:p w14:paraId="584404FE" w14:textId="77777777" w:rsidR="00081B11" w:rsidRDefault="00081B11" w:rsidP="00081B11">
      <w:pPr>
        <w:spacing w:after="120" w:line="240" w:lineRule="auto"/>
        <w:rPr>
          <w:rFonts w:asciiTheme="majorHAnsi" w:hAnsiTheme="majorHAnsi" w:cs="Times New Roman"/>
          <w:sz w:val="20"/>
          <w:szCs w:val="20"/>
          <w:lang w:val="fr-CA"/>
        </w:rPr>
      </w:pPr>
    </w:p>
    <w:p w14:paraId="5E69B293" w14:textId="77777777" w:rsidR="002945DE" w:rsidRPr="00081B11" w:rsidRDefault="002945DE" w:rsidP="00081B11">
      <w:pPr>
        <w:spacing w:after="120" w:line="240" w:lineRule="auto"/>
        <w:rPr>
          <w:rFonts w:asciiTheme="majorHAnsi" w:hAnsiTheme="majorHAnsi" w:cs="Times New Roman"/>
          <w:sz w:val="20"/>
          <w:szCs w:val="20"/>
          <w:lang w:val="fr-CA"/>
        </w:rPr>
      </w:pPr>
    </w:p>
    <w:p w14:paraId="640A1D2F" w14:textId="1DF2F444" w:rsidR="001768C0" w:rsidRPr="00081B11" w:rsidRDefault="00F2660E" w:rsidP="00081B11">
      <w:pPr>
        <w:tabs>
          <w:tab w:val="right" w:pos="9350"/>
        </w:tabs>
        <w:spacing w:after="120" w:line="240" w:lineRule="auto"/>
        <w:rPr>
          <w:rFonts w:asciiTheme="majorHAnsi" w:eastAsia="Calibri" w:hAnsiTheme="majorHAnsi" w:cs="Times New Roman"/>
          <w:sz w:val="18"/>
          <w:szCs w:val="18"/>
          <w:lang w:val="fr-CA"/>
        </w:rPr>
      </w:pPr>
      <w:r>
        <w:rPr>
          <w:rFonts w:asciiTheme="majorHAnsi" w:eastAsia="Calibri" w:hAnsiTheme="majorHAnsi" w:cs="Times New Roman"/>
          <w:sz w:val="18"/>
          <w:szCs w:val="18"/>
          <w:lang w:val="fr-CA"/>
        </w:rPr>
        <w:t>S</w:t>
      </w:r>
      <w:r w:rsidR="005D36A9" w:rsidRPr="00081B11">
        <w:rPr>
          <w:rFonts w:asciiTheme="majorHAnsi" w:eastAsia="Calibri" w:hAnsiTheme="majorHAnsi" w:cs="Times New Roman"/>
          <w:sz w:val="18"/>
          <w:szCs w:val="18"/>
          <w:lang w:val="fr-CA"/>
        </w:rPr>
        <w:t xml:space="preserve">ource : </w:t>
      </w:r>
      <w:r w:rsidR="00000000" w:rsidRPr="00081B11">
        <w:rPr>
          <w:rFonts w:asciiTheme="majorHAnsi" w:eastAsia="Calibri" w:hAnsiTheme="majorHAnsi" w:cs="Times New Roman"/>
          <w:sz w:val="18"/>
          <w:szCs w:val="18"/>
          <w:lang w:val="fr-CA"/>
        </w:rPr>
        <w:t>Collection de livres rares et uniques de l’Université de la Colombie-Britannique, Fonds du SORWUC</w:t>
      </w:r>
    </w:p>
    <w:p w14:paraId="5A53DEA1" w14:textId="776B5B39" w:rsidR="00081B11" w:rsidRDefault="00081B11" w:rsidP="00081B11">
      <w:pPr>
        <w:tabs>
          <w:tab w:val="right" w:pos="9350"/>
        </w:tabs>
        <w:spacing w:after="120" w:line="240" w:lineRule="auto"/>
        <w:rPr>
          <w:rFonts w:asciiTheme="majorHAnsi" w:eastAsia="Calibri" w:hAnsiTheme="majorHAnsi" w:cs="Times New Roman"/>
          <w:sz w:val="20"/>
          <w:szCs w:val="20"/>
          <w:lang w:val="fr-CA"/>
        </w:rPr>
      </w:pPr>
    </w:p>
    <w:p w14:paraId="730E7661" w14:textId="572712D3" w:rsidR="001768C0" w:rsidRPr="006227AB" w:rsidRDefault="001768C0" w:rsidP="00081B11">
      <w:pPr>
        <w:tabs>
          <w:tab w:val="right" w:pos="9350"/>
        </w:tabs>
        <w:spacing w:after="120" w:line="240" w:lineRule="auto"/>
        <w:rPr>
          <w:b/>
          <w:sz w:val="32"/>
          <w:szCs w:val="32"/>
          <w:lang w:val="fr-CA"/>
        </w:rPr>
      </w:pPr>
    </w:p>
    <w:p w14:paraId="1C3789E9" w14:textId="7804CCE2" w:rsidR="000A3931" w:rsidRPr="00081B11" w:rsidRDefault="000A3931" w:rsidP="00DB41AB">
      <w:pPr>
        <w:spacing w:after="80" w:line="240" w:lineRule="auto"/>
        <w:jc w:val="center"/>
        <w:rPr>
          <w:rFonts w:asciiTheme="majorHAnsi" w:hAnsiTheme="majorHAnsi" w:cs="Times New Roman"/>
          <w:sz w:val="20"/>
          <w:szCs w:val="20"/>
          <w:lang w:val="fr-CA"/>
        </w:rPr>
      </w:pPr>
      <w:r w:rsidRPr="00081B11">
        <w:rPr>
          <w:rFonts w:asciiTheme="majorHAnsi" w:hAnsiTheme="majorHAnsi" w:cs="Times New Roman"/>
          <w:sz w:val="20"/>
          <w:szCs w:val="20"/>
          <w:lang w:val="fr-CA"/>
        </w:rPr>
        <w:t>MAIS NE DEVRONS-NOUS PAS POINTER?</w:t>
      </w:r>
    </w:p>
    <w:p w14:paraId="19B26A8A" w14:textId="21F7E4C2" w:rsidR="000A3931" w:rsidRPr="00081B11" w:rsidRDefault="000A3931" w:rsidP="000A3931">
      <w:pPr>
        <w:spacing w:after="80" w:line="240" w:lineRule="auto"/>
        <w:rPr>
          <w:rFonts w:asciiTheme="majorHAnsi" w:hAnsiTheme="majorHAnsi" w:cs="Times New Roman"/>
          <w:sz w:val="20"/>
          <w:szCs w:val="20"/>
          <w:lang w:val="fr-CA"/>
        </w:rPr>
      </w:pPr>
    </w:p>
    <w:p w14:paraId="6CAE0121" w14:textId="06021768" w:rsidR="000A3931" w:rsidRPr="00081B11" w:rsidRDefault="000A3931" w:rsidP="000A3931">
      <w:pPr>
        <w:spacing w:after="80" w:line="240" w:lineRule="auto"/>
        <w:rPr>
          <w:rFonts w:asciiTheme="majorHAnsi" w:hAnsiTheme="majorHAnsi" w:cs="Times New Roman"/>
          <w:sz w:val="20"/>
          <w:szCs w:val="20"/>
          <w:lang w:val="fr-CA"/>
        </w:rPr>
      </w:pPr>
    </w:p>
    <w:p w14:paraId="6A6E3663" w14:textId="1948B2A5" w:rsidR="000A3931" w:rsidRPr="00081B11" w:rsidRDefault="00B16006" w:rsidP="000A3931">
      <w:pPr>
        <w:spacing w:after="80" w:line="240" w:lineRule="auto"/>
        <w:rPr>
          <w:rFonts w:asciiTheme="majorHAnsi" w:hAnsiTheme="majorHAnsi" w:cs="Times New Roman"/>
          <w:sz w:val="20"/>
          <w:szCs w:val="20"/>
          <w:lang w:val="fr-CA"/>
        </w:rPr>
      </w:pPr>
      <w:r>
        <w:rPr>
          <w:b/>
          <w:noProof/>
          <w:sz w:val="32"/>
          <w:szCs w:val="32"/>
          <w:lang w:eastAsia="en-CA"/>
        </w:rPr>
        <w:drawing>
          <wp:anchor distT="0" distB="0" distL="114300" distR="114300" simplePos="0" relativeHeight="251671552" behindDoc="0" locked="0" layoutInCell="1" allowOverlap="1" wp14:anchorId="42742BD6" wp14:editId="3706BE56">
            <wp:simplePos x="0" y="0"/>
            <wp:positionH relativeFrom="column">
              <wp:posOffset>136525</wp:posOffset>
            </wp:positionH>
            <wp:positionV relativeFrom="paragraph">
              <wp:posOffset>93994</wp:posOffset>
            </wp:positionV>
            <wp:extent cx="2168525" cy="3717925"/>
            <wp:effectExtent l="0" t="0" r="3175" b="0"/>
            <wp:wrapThrough wrapText="bothSides">
              <wp:wrapPolygon edited="0">
                <wp:start x="0" y="0"/>
                <wp:lineTo x="0" y="21471"/>
                <wp:lineTo x="21442" y="21471"/>
                <wp:lineTo x="21442" y="0"/>
                <wp:lineTo x="0" y="0"/>
              </wp:wrapPolygon>
            </wp:wrapThrough>
            <wp:docPr id="21" name="Picture 20" descr="img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g12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68525" cy="3717925"/>
                    </a:xfrm>
                    <a:prstGeom prst="rect">
                      <a:avLst/>
                    </a:prstGeom>
                  </pic:spPr>
                </pic:pic>
              </a:graphicData>
            </a:graphic>
            <wp14:sizeRelH relativeFrom="margin">
              <wp14:pctWidth>0</wp14:pctWidth>
            </wp14:sizeRelH>
            <wp14:sizeRelV relativeFrom="margin">
              <wp14:pctHeight>0</wp14:pctHeight>
            </wp14:sizeRelV>
          </wp:anchor>
        </w:drawing>
      </w:r>
      <w:r w:rsidR="000A3931" w:rsidRPr="00081B11">
        <w:rPr>
          <w:rFonts w:asciiTheme="majorHAnsi" w:hAnsiTheme="majorHAnsi" w:cs="Times New Roman"/>
          <w:sz w:val="20"/>
          <w:szCs w:val="20"/>
          <w:lang w:val="fr-CA"/>
        </w:rPr>
        <w:t>En tant qu’employées de bureau, nous avons tendance à penser que les syndicats, c’est pour les autres – les employés d’usine, les ouvriers en bâtiment, généralement des hommes, dont les conditions de travail sont différentes des nôtres.</w:t>
      </w:r>
    </w:p>
    <w:p w14:paraId="21296748" w14:textId="77777777" w:rsidR="000A3931" w:rsidRPr="00081B11" w:rsidRDefault="000A3931" w:rsidP="000A3931">
      <w:pPr>
        <w:spacing w:after="80" w:line="240" w:lineRule="auto"/>
        <w:rPr>
          <w:rFonts w:asciiTheme="majorHAnsi" w:hAnsiTheme="majorHAnsi" w:cs="Times New Roman"/>
          <w:sz w:val="20"/>
          <w:szCs w:val="20"/>
          <w:lang w:val="fr-CA"/>
        </w:rPr>
      </w:pPr>
      <w:r w:rsidRPr="00081B11">
        <w:rPr>
          <w:rFonts w:asciiTheme="majorHAnsi" w:hAnsiTheme="majorHAnsi" w:cs="Times New Roman"/>
          <w:sz w:val="20"/>
          <w:szCs w:val="20"/>
          <w:lang w:val="fr-CA"/>
        </w:rPr>
        <w:t xml:space="preserve">En fait, là où les employées de bureau sont syndiquées, non seulement une convention collective a permis d’augmenter </w:t>
      </w:r>
      <w:proofErr w:type="gramStart"/>
      <w:r w:rsidRPr="00081B11">
        <w:rPr>
          <w:rFonts w:asciiTheme="majorHAnsi" w:hAnsiTheme="majorHAnsi" w:cs="Times New Roman"/>
          <w:sz w:val="20"/>
          <w:szCs w:val="20"/>
          <w:lang w:val="fr-CA"/>
        </w:rPr>
        <w:t>leurs salaire</w:t>
      </w:r>
      <w:proofErr w:type="gramEnd"/>
      <w:r w:rsidRPr="00081B11">
        <w:rPr>
          <w:rFonts w:asciiTheme="majorHAnsi" w:hAnsiTheme="majorHAnsi" w:cs="Times New Roman"/>
          <w:sz w:val="20"/>
          <w:szCs w:val="20"/>
          <w:lang w:val="fr-CA"/>
        </w:rPr>
        <w:t xml:space="preserve"> mais a aussi amélioré les relations entre elles et rendu leurs conditions de travail plus plaisantes et détendues.</w:t>
      </w:r>
    </w:p>
    <w:p w14:paraId="65EA5C71" w14:textId="77777777" w:rsidR="000A3931" w:rsidRPr="000E1433" w:rsidRDefault="000A3931" w:rsidP="000A3931">
      <w:pPr>
        <w:pStyle w:val="BodyText"/>
        <w:spacing w:before="138"/>
        <w:rPr>
          <w:rFonts w:ascii="Times New Roman" w:hAnsi="Times New Roman" w:cs="Times New Roman"/>
          <w:lang w:val="fr-CA"/>
        </w:rPr>
      </w:pPr>
    </w:p>
    <w:p w14:paraId="6AE93590" w14:textId="77777777" w:rsidR="000A3931" w:rsidRPr="00081B11" w:rsidRDefault="000A3931" w:rsidP="000A3931">
      <w:pPr>
        <w:spacing w:after="80" w:line="240" w:lineRule="auto"/>
        <w:rPr>
          <w:rFonts w:asciiTheme="majorHAnsi" w:hAnsiTheme="majorHAnsi" w:cs="Times New Roman"/>
          <w:sz w:val="20"/>
          <w:szCs w:val="20"/>
        </w:rPr>
      </w:pPr>
      <w:r w:rsidRPr="00081B11">
        <w:rPr>
          <w:rFonts w:asciiTheme="majorHAnsi" w:hAnsiTheme="majorHAnsi" w:cs="Times New Roman"/>
          <w:sz w:val="20"/>
          <w:szCs w:val="20"/>
          <w:lang w:val="fr-CA"/>
        </w:rPr>
        <w:t>LORSQU’ELLES SE SYNDIQUENT…</w:t>
      </w:r>
    </w:p>
    <w:p w14:paraId="0FB8BF57" w14:textId="77777777" w:rsidR="000A3931" w:rsidRPr="00081B11" w:rsidRDefault="000A3931" w:rsidP="000A3931">
      <w:pPr>
        <w:pStyle w:val="ListParagraph"/>
        <w:widowControl w:val="0"/>
        <w:numPr>
          <w:ilvl w:val="0"/>
          <w:numId w:val="5"/>
        </w:numPr>
        <w:autoSpaceDE w:val="0"/>
        <w:autoSpaceDN w:val="0"/>
        <w:spacing w:after="80" w:line="240" w:lineRule="auto"/>
        <w:contextualSpacing w:val="0"/>
        <w:rPr>
          <w:rFonts w:asciiTheme="majorHAnsi" w:hAnsiTheme="majorHAnsi" w:cs="Times New Roman"/>
          <w:sz w:val="20"/>
          <w:szCs w:val="20"/>
          <w:lang w:val="fr-CA"/>
        </w:rPr>
      </w:pPr>
      <w:r w:rsidRPr="00081B11">
        <w:rPr>
          <w:rFonts w:asciiTheme="majorHAnsi" w:hAnsiTheme="majorHAnsi" w:cs="Times New Roman"/>
          <w:sz w:val="20"/>
          <w:szCs w:val="20"/>
          <w:lang w:val="fr-CA"/>
        </w:rPr>
        <w:t>Chaque employée sait qu’est payée en fonction du travail qu’elle effectue. Les employées ne se regardent plus entre elles de manière soupçonneuse en se demandant lesquelles sont payées plus et pourquoi.</w:t>
      </w:r>
    </w:p>
    <w:p w14:paraId="3D9120FB" w14:textId="77777777" w:rsidR="000A3931" w:rsidRPr="00081B11" w:rsidRDefault="000A3931" w:rsidP="000A3931">
      <w:pPr>
        <w:pStyle w:val="ListParagraph"/>
        <w:widowControl w:val="0"/>
        <w:numPr>
          <w:ilvl w:val="0"/>
          <w:numId w:val="5"/>
        </w:numPr>
        <w:autoSpaceDE w:val="0"/>
        <w:autoSpaceDN w:val="0"/>
        <w:spacing w:after="80" w:line="240" w:lineRule="auto"/>
        <w:contextualSpacing w:val="0"/>
        <w:rPr>
          <w:rFonts w:asciiTheme="majorHAnsi" w:hAnsiTheme="majorHAnsi" w:cs="Times New Roman"/>
          <w:sz w:val="20"/>
          <w:szCs w:val="20"/>
        </w:rPr>
      </w:pPr>
      <w:r w:rsidRPr="00081B11">
        <w:rPr>
          <w:rFonts w:asciiTheme="majorHAnsi" w:hAnsiTheme="majorHAnsi" w:cs="Times New Roman"/>
          <w:sz w:val="20"/>
          <w:szCs w:val="20"/>
          <w:lang w:val="fr-CA"/>
        </w:rPr>
        <w:t>Chaque employée sait qu’elle ne peut pas être renvoyée sans motif valable et qu’on lui donnera une chance de se défendre au cours d’une procédure de règlement des griefs. Ainsi, tout le monde est plus détendu.</w:t>
      </w:r>
    </w:p>
    <w:p w14:paraId="03AB15C1" w14:textId="29FFE4DB" w:rsidR="000A3931" w:rsidRPr="00081B11" w:rsidRDefault="000A3931" w:rsidP="00B16006">
      <w:pPr>
        <w:pStyle w:val="ListParagraph"/>
        <w:widowControl w:val="0"/>
        <w:numPr>
          <w:ilvl w:val="0"/>
          <w:numId w:val="5"/>
        </w:numPr>
        <w:autoSpaceDE w:val="0"/>
        <w:autoSpaceDN w:val="0"/>
        <w:spacing w:after="80" w:line="240" w:lineRule="auto"/>
        <w:ind w:left="3740" w:hanging="3380"/>
        <w:contextualSpacing w:val="0"/>
        <w:rPr>
          <w:rFonts w:asciiTheme="majorHAnsi" w:hAnsiTheme="majorHAnsi" w:cs="Times New Roman"/>
          <w:sz w:val="20"/>
          <w:szCs w:val="20"/>
          <w:lang w:val="fr-CA"/>
        </w:rPr>
      </w:pPr>
      <w:r w:rsidRPr="00081B11">
        <w:rPr>
          <w:rFonts w:asciiTheme="majorHAnsi" w:hAnsiTheme="majorHAnsi" w:cs="Times New Roman"/>
          <w:sz w:val="20"/>
          <w:szCs w:val="20"/>
          <w:lang w:val="fr-CA"/>
        </w:rPr>
        <w:t>Ensemble, les employées négocient leurs salaires à une date fixe tous les ans ou presque. Ce n’est pas seulement la personne qui exige une augmentation qui l’obtient. Une source de tension majeure est ainsi éliminée du bureau. Nous ne devons plus nous demander « est-ce que c’est le bon moment de demander une augmentation? » De même, l’employeur n’a plus à se préoccuper de la question des salaires tout au long de l’année.</w:t>
      </w:r>
    </w:p>
    <w:p w14:paraId="767D9501" w14:textId="77777777" w:rsidR="00DB41AB" w:rsidRDefault="00DB41AB" w:rsidP="00081B11">
      <w:pPr>
        <w:tabs>
          <w:tab w:val="right" w:pos="9350"/>
        </w:tabs>
        <w:spacing w:after="120" w:line="240" w:lineRule="auto"/>
        <w:rPr>
          <w:b/>
          <w:sz w:val="32"/>
          <w:szCs w:val="32"/>
        </w:rPr>
      </w:pPr>
    </w:p>
    <w:p w14:paraId="491AA62F" w14:textId="77777777" w:rsidR="00DB41AB" w:rsidRDefault="00DB41AB" w:rsidP="00081B11">
      <w:pPr>
        <w:tabs>
          <w:tab w:val="right" w:pos="9350"/>
        </w:tabs>
        <w:spacing w:after="120" w:line="240" w:lineRule="auto"/>
        <w:rPr>
          <w:b/>
          <w:sz w:val="32"/>
          <w:szCs w:val="32"/>
        </w:rPr>
      </w:pPr>
    </w:p>
    <w:p w14:paraId="072C725F" w14:textId="77777777" w:rsidR="00DB41AB" w:rsidRDefault="00DB41AB" w:rsidP="00081B11">
      <w:pPr>
        <w:tabs>
          <w:tab w:val="right" w:pos="9350"/>
        </w:tabs>
        <w:spacing w:after="120" w:line="240" w:lineRule="auto"/>
        <w:rPr>
          <w:b/>
          <w:sz w:val="32"/>
          <w:szCs w:val="32"/>
        </w:rPr>
      </w:pPr>
    </w:p>
    <w:p w14:paraId="7622D272" w14:textId="77777777" w:rsidR="00DB41AB" w:rsidRDefault="00DB41AB" w:rsidP="00081B11">
      <w:pPr>
        <w:tabs>
          <w:tab w:val="right" w:pos="9350"/>
        </w:tabs>
        <w:spacing w:after="120" w:line="240" w:lineRule="auto"/>
        <w:rPr>
          <w:b/>
          <w:sz w:val="32"/>
          <w:szCs w:val="32"/>
        </w:rPr>
      </w:pPr>
    </w:p>
    <w:p w14:paraId="4389DB45" w14:textId="77777777" w:rsidR="00B16006" w:rsidRDefault="00B16006" w:rsidP="00081B11">
      <w:pPr>
        <w:tabs>
          <w:tab w:val="right" w:pos="9350"/>
        </w:tabs>
        <w:spacing w:after="120" w:line="240" w:lineRule="auto"/>
        <w:rPr>
          <w:rFonts w:ascii="Calibri" w:eastAsia="Calibri" w:hAnsi="Calibri" w:cs="Times New Roman"/>
          <w:sz w:val="21"/>
          <w:szCs w:val="21"/>
          <w:lang w:val="fr-CA"/>
        </w:rPr>
      </w:pPr>
    </w:p>
    <w:p w14:paraId="165A5C73" w14:textId="77777777" w:rsidR="00B16006" w:rsidRDefault="00B16006" w:rsidP="00081B11">
      <w:pPr>
        <w:tabs>
          <w:tab w:val="right" w:pos="9350"/>
        </w:tabs>
        <w:spacing w:after="120" w:line="240" w:lineRule="auto"/>
        <w:rPr>
          <w:rFonts w:ascii="Calibri" w:eastAsia="Calibri" w:hAnsi="Calibri" w:cs="Times New Roman"/>
          <w:sz w:val="21"/>
          <w:szCs w:val="21"/>
          <w:lang w:val="fr-CA"/>
        </w:rPr>
      </w:pPr>
    </w:p>
    <w:p w14:paraId="13F95953" w14:textId="1AADBDE3" w:rsidR="001768C0" w:rsidRPr="00B16006" w:rsidRDefault="00F2660E" w:rsidP="00081B11">
      <w:pPr>
        <w:tabs>
          <w:tab w:val="right" w:pos="9350"/>
        </w:tabs>
        <w:spacing w:after="120" w:line="240" w:lineRule="auto"/>
        <w:rPr>
          <w:b/>
          <w:sz w:val="20"/>
          <w:szCs w:val="20"/>
          <w:lang w:val="fr-CA"/>
        </w:rPr>
      </w:pPr>
      <w:r w:rsidRPr="00B16006">
        <w:rPr>
          <w:rFonts w:ascii="Calibri" w:eastAsia="Calibri" w:hAnsi="Calibri" w:cs="Times New Roman"/>
          <w:sz w:val="20"/>
          <w:szCs w:val="20"/>
          <w:lang w:val="fr-CA"/>
        </w:rPr>
        <w:t>S</w:t>
      </w:r>
      <w:r w:rsidR="00081B11" w:rsidRPr="00B16006">
        <w:rPr>
          <w:rFonts w:ascii="Calibri" w:eastAsia="Calibri" w:hAnsi="Calibri" w:cs="Times New Roman"/>
          <w:sz w:val="20"/>
          <w:szCs w:val="20"/>
          <w:lang w:val="fr-CA"/>
        </w:rPr>
        <w:t xml:space="preserve">ource : </w:t>
      </w:r>
      <w:r w:rsidR="00000000" w:rsidRPr="00B16006">
        <w:rPr>
          <w:rFonts w:ascii="Calibri" w:eastAsia="Calibri" w:hAnsi="Calibri" w:cs="Times New Roman"/>
          <w:sz w:val="20"/>
          <w:szCs w:val="20"/>
          <w:lang w:val="fr-CA"/>
        </w:rPr>
        <w:t>Collection de livres rares et uniques de l’Université de la Colombie-Britannique, Fonds du SORWUC</w:t>
      </w:r>
    </w:p>
    <w:p w14:paraId="5FE477F4" w14:textId="77777777" w:rsidR="001768C0" w:rsidRPr="006227AB" w:rsidRDefault="001768C0" w:rsidP="001768C0">
      <w:pPr>
        <w:tabs>
          <w:tab w:val="right" w:pos="9350"/>
        </w:tabs>
        <w:spacing w:after="120" w:line="240" w:lineRule="auto"/>
        <w:jc w:val="center"/>
        <w:rPr>
          <w:b/>
          <w:sz w:val="32"/>
          <w:szCs w:val="32"/>
          <w:lang w:val="fr-CA"/>
        </w:rPr>
      </w:pPr>
    </w:p>
    <w:p w14:paraId="735A0A26" w14:textId="43117EBD" w:rsidR="00712047" w:rsidRDefault="00712047" w:rsidP="00A8503F">
      <w:pPr>
        <w:jc w:val="center"/>
        <w:rPr>
          <w:rFonts w:ascii="Times New Roman" w:hAnsi="Times New Roman" w:cs="Times New Roman"/>
          <w:lang w:val="fr-CA"/>
        </w:rPr>
      </w:pPr>
    </w:p>
    <w:p w14:paraId="347DAEC2" w14:textId="041B2E89" w:rsidR="00712047" w:rsidRDefault="00712047" w:rsidP="00A8503F">
      <w:pPr>
        <w:jc w:val="center"/>
        <w:rPr>
          <w:rFonts w:ascii="Times New Roman" w:hAnsi="Times New Roman" w:cs="Times New Roman"/>
          <w:lang w:val="fr-CA"/>
        </w:rPr>
      </w:pPr>
      <w:r>
        <w:rPr>
          <w:b/>
          <w:noProof/>
          <w:sz w:val="32"/>
          <w:szCs w:val="32"/>
          <w:lang w:eastAsia="en-CA"/>
        </w:rPr>
        <w:drawing>
          <wp:anchor distT="0" distB="0" distL="114300" distR="114300" simplePos="0" relativeHeight="251672576" behindDoc="0" locked="0" layoutInCell="1" allowOverlap="1" wp14:anchorId="4502CC33" wp14:editId="1075965F">
            <wp:simplePos x="0" y="0"/>
            <wp:positionH relativeFrom="column">
              <wp:posOffset>0</wp:posOffset>
            </wp:positionH>
            <wp:positionV relativeFrom="paragraph">
              <wp:posOffset>247715</wp:posOffset>
            </wp:positionV>
            <wp:extent cx="1577975" cy="2286635"/>
            <wp:effectExtent l="0" t="0" r="3175" b="0"/>
            <wp:wrapThrough wrapText="bothSides">
              <wp:wrapPolygon edited="0">
                <wp:start x="0" y="0"/>
                <wp:lineTo x="0" y="21414"/>
                <wp:lineTo x="21383" y="21414"/>
                <wp:lineTo x="21383" y="0"/>
                <wp:lineTo x="0" y="0"/>
              </wp:wrapPolygon>
            </wp:wrapThrough>
            <wp:docPr id="22" name="Picture 21" descr="img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g12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77975" cy="2286635"/>
                    </a:xfrm>
                    <a:prstGeom prst="rect">
                      <a:avLst/>
                    </a:prstGeom>
                  </pic:spPr>
                </pic:pic>
              </a:graphicData>
            </a:graphic>
          </wp:anchor>
        </w:drawing>
      </w:r>
    </w:p>
    <w:p w14:paraId="4E37A0CC" w14:textId="60443A4E" w:rsidR="00A8503F" w:rsidRPr="00575422" w:rsidRDefault="00A8503F" w:rsidP="00A8503F">
      <w:pPr>
        <w:jc w:val="center"/>
        <w:rPr>
          <w:rFonts w:ascii="Times New Roman" w:hAnsi="Times New Roman" w:cs="Times New Roman"/>
          <w:lang w:val="fr-CA"/>
        </w:rPr>
      </w:pPr>
      <w:r w:rsidRPr="00575422">
        <w:rPr>
          <w:rFonts w:ascii="Times New Roman" w:hAnsi="Times New Roman" w:cs="Times New Roman"/>
          <w:lang w:val="fr-CA"/>
        </w:rPr>
        <w:t>COMBIEN D’HEURES SUPPLÉMENTAIRES FAITES-VOUS?</w:t>
      </w:r>
    </w:p>
    <w:p w14:paraId="6E638A6C" w14:textId="77777777" w:rsidR="00A8503F" w:rsidRPr="00A8503F" w:rsidRDefault="00A8503F" w:rsidP="00A8503F">
      <w:pPr>
        <w:rPr>
          <w:rFonts w:asciiTheme="majorHAnsi" w:hAnsiTheme="majorHAnsi" w:cs="Times New Roman"/>
          <w:lang w:val="fr-CA"/>
        </w:rPr>
      </w:pPr>
      <w:r w:rsidRPr="00A8503F">
        <w:rPr>
          <w:rFonts w:asciiTheme="majorHAnsi" w:hAnsiTheme="majorHAnsi" w:cs="Times New Roman"/>
          <w:lang w:val="fr-CA"/>
        </w:rPr>
        <w:t>Bien des employées restent au bureau une heure ou une demi-heure de plus après la fin de leur journée de travail. Souvent, s’il dure moins d’une heure, ce temps supplémentaire n’est pas rémunéré. Et même au taux majoré de moitié, cela en vaut-il la peine? Les heures supplémentaires empiètent sur notre temps de loisir – le temps que nous pourrions passer à nous détendre.</w:t>
      </w:r>
    </w:p>
    <w:p w14:paraId="7BC235B6" w14:textId="77777777" w:rsidR="00A8503F" w:rsidRPr="00A8503F" w:rsidRDefault="00A8503F" w:rsidP="00A8503F">
      <w:pPr>
        <w:rPr>
          <w:rFonts w:asciiTheme="majorHAnsi" w:hAnsiTheme="majorHAnsi" w:cs="Times New Roman"/>
          <w:lang w:val="fr-CA"/>
        </w:rPr>
      </w:pPr>
      <w:r w:rsidRPr="00A8503F">
        <w:rPr>
          <w:rFonts w:asciiTheme="majorHAnsi" w:hAnsiTheme="majorHAnsi" w:cs="Times New Roman"/>
          <w:lang w:val="fr-CA"/>
        </w:rPr>
        <w:t>« Même une demi-heure après le travail gâche complètement ma soirée », confie une employée de bureau. « Une fois que j’ai préparé le souper et fait la vaisselle et que j’ai mis les enfants au lit, il est 10 heures du soir et je n’ai même pas lu le journal. »</w:t>
      </w:r>
    </w:p>
    <w:p w14:paraId="64937748" w14:textId="77777777" w:rsidR="00A8503F" w:rsidRPr="00A8503F" w:rsidRDefault="00A8503F" w:rsidP="00A8503F">
      <w:pPr>
        <w:rPr>
          <w:rFonts w:asciiTheme="majorHAnsi" w:hAnsiTheme="majorHAnsi" w:cs="Times New Roman"/>
          <w:lang w:val="fr-CA"/>
        </w:rPr>
      </w:pPr>
      <w:r w:rsidRPr="00A8503F">
        <w:rPr>
          <w:rFonts w:asciiTheme="majorHAnsi" w:hAnsiTheme="majorHAnsi" w:cs="Times New Roman"/>
          <w:lang w:val="fr-CA"/>
        </w:rPr>
        <w:t>Une autre secrétaire se lamente : « Il ne semble même pas venir à l’idée de mon patron que j’ai peut-être mieux à faire. »</w:t>
      </w:r>
    </w:p>
    <w:p w14:paraId="08540237" w14:textId="77777777" w:rsidR="00A8503F" w:rsidRPr="00A8503F" w:rsidRDefault="00A8503F" w:rsidP="00A8503F">
      <w:pPr>
        <w:rPr>
          <w:rFonts w:asciiTheme="majorHAnsi" w:hAnsiTheme="majorHAnsi" w:cs="Times New Roman"/>
          <w:lang w:val="fr-CA"/>
        </w:rPr>
      </w:pPr>
      <w:r w:rsidRPr="00A8503F">
        <w:rPr>
          <w:rFonts w:asciiTheme="majorHAnsi" w:hAnsiTheme="majorHAnsi" w:cs="Times New Roman"/>
          <w:lang w:val="fr-CA"/>
        </w:rPr>
        <w:t>« Au cours d’une semaine, j’ai fait onze heures supplémentaires et j’ai dû prendre deux jours de congé de maladie – ça n’a aucun sens. »</w:t>
      </w:r>
    </w:p>
    <w:p w14:paraId="19E5B187" w14:textId="77777777" w:rsidR="00A8503F" w:rsidRPr="00A8503F" w:rsidRDefault="00A8503F" w:rsidP="00A8503F">
      <w:pPr>
        <w:rPr>
          <w:rFonts w:asciiTheme="majorHAnsi" w:hAnsiTheme="majorHAnsi" w:cs="Times New Roman"/>
          <w:lang w:val="fr-CA"/>
        </w:rPr>
      </w:pPr>
      <w:r w:rsidRPr="00A8503F">
        <w:rPr>
          <w:rFonts w:asciiTheme="majorHAnsi" w:hAnsiTheme="majorHAnsi" w:cs="Times New Roman"/>
          <w:lang w:val="fr-CA"/>
        </w:rPr>
        <w:t>« J’ai calculé que j’ai gagné 10 $ net pour trois heures supplémentaires – seulement 3,30 $ par heure. Cela n’en vaut pas la peine. »</w:t>
      </w:r>
    </w:p>
    <w:p w14:paraId="1BD84EB4" w14:textId="77777777" w:rsidR="00A8503F" w:rsidRPr="00A8503F" w:rsidRDefault="00A8503F" w:rsidP="00A8503F">
      <w:pPr>
        <w:rPr>
          <w:rFonts w:asciiTheme="majorHAnsi" w:hAnsiTheme="majorHAnsi" w:cs="Times New Roman"/>
          <w:lang w:val="fr-CA"/>
        </w:rPr>
      </w:pPr>
      <w:r w:rsidRPr="00A8503F">
        <w:rPr>
          <w:rFonts w:asciiTheme="majorHAnsi" w:hAnsiTheme="majorHAnsi" w:cs="Times New Roman"/>
          <w:lang w:val="fr-CA"/>
        </w:rPr>
        <w:t>« Alors que tant de gens sont au chômage, personne ne devrait avoir à faire des heures supplémentaires. Il devrait embaucher plus d’employées. »</w:t>
      </w:r>
    </w:p>
    <w:p w14:paraId="54500DE1" w14:textId="77777777" w:rsidR="00A8503F" w:rsidRPr="00A8503F" w:rsidRDefault="00A8503F" w:rsidP="00A8503F">
      <w:pPr>
        <w:rPr>
          <w:rFonts w:asciiTheme="majorHAnsi" w:hAnsiTheme="majorHAnsi" w:cs="Times New Roman"/>
          <w:lang w:val="fr-CA"/>
        </w:rPr>
      </w:pPr>
      <w:r w:rsidRPr="00A8503F">
        <w:rPr>
          <w:rFonts w:asciiTheme="majorHAnsi" w:hAnsiTheme="majorHAnsi" w:cs="Times New Roman"/>
          <w:lang w:val="fr-CA"/>
        </w:rPr>
        <w:t>LES HEURES SUPPLÉMENTAIRES – Que pouvez-vous faire? Dans notre syndicat, les femmes ont exigé d’être payées à tarif double pour les heures supplémentaires. Elles ont aussi exigé le droit de refuser ces dernières et d’être payées à tarif triple pour le travail en fin de semaine. Sans parler de salaires suffisamment élevés pour que nous n’ayons pas à faire d’heures supplémentaires pour joindre les deux bouts.</w:t>
      </w:r>
    </w:p>
    <w:p w14:paraId="1E315D50" w14:textId="77777777" w:rsidR="00A8503F" w:rsidRPr="00A8503F" w:rsidRDefault="00A8503F" w:rsidP="00A8503F">
      <w:pPr>
        <w:rPr>
          <w:rFonts w:asciiTheme="majorHAnsi" w:hAnsiTheme="majorHAnsi" w:cs="Times New Roman"/>
          <w:lang w:val="fr-CA"/>
        </w:rPr>
      </w:pPr>
      <w:r w:rsidRPr="00A8503F">
        <w:rPr>
          <w:rFonts w:asciiTheme="majorHAnsi" w:hAnsiTheme="majorHAnsi" w:cs="Times New Roman"/>
          <w:lang w:val="fr-CA"/>
        </w:rPr>
        <w:t xml:space="preserve">SORWUC (Service, Office &amp; </w:t>
      </w:r>
      <w:proofErr w:type="spellStart"/>
      <w:r w:rsidRPr="00A8503F">
        <w:rPr>
          <w:rFonts w:asciiTheme="majorHAnsi" w:hAnsiTheme="majorHAnsi" w:cs="Times New Roman"/>
          <w:lang w:val="fr-CA"/>
        </w:rPr>
        <w:t>Retail</w:t>
      </w:r>
      <w:proofErr w:type="spellEnd"/>
      <w:r w:rsidRPr="00A8503F">
        <w:rPr>
          <w:rFonts w:asciiTheme="majorHAnsi" w:hAnsiTheme="majorHAnsi" w:cs="Times New Roman"/>
          <w:lang w:val="fr-CA"/>
        </w:rPr>
        <w:t xml:space="preserve"> </w:t>
      </w:r>
      <w:proofErr w:type="spellStart"/>
      <w:r w:rsidRPr="00A8503F">
        <w:rPr>
          <w:rFonts w:asciiTheme="majorHAnsi" w:hAnsiTheme="majorHAnsi" w:cs="Times New Roman"/>
          <w:lang w:val="fr-CA"/>
        </w:rPr>
        <w:t>Workers</w:t>
      </w:r>
      <w:proofErr w:type="spellEnd"/>
      <w:r w:rsidRPr="00A8503F">
        <w:rPr>
          <w:rFonts w:asciiTheme="majorHAnsi" w:hAnsiTheme="majorHAnsi" w:cs="Times New Roman"/>
          <w:lang w:val="fr-CA"/>
        </w:rPr>
        <w:t xml:space="preserve"> Union of Canada) est un syndicat indépendant fondé par des travailleuses de Vancouver. Pour en savoir plus, écrivez-nous au 3484 rue Oxford, Vancouver, ou appelez Jean au 298-8430.</w:t>
      </w:r>
    </w:p>
    <w:p w14:paraId="5F059F84" w14:textId="77777777" w:rsidR="00A8503F" w:rsidRDefault="00A8503F" w:rsidP="00A8503F">
      <w:pPr>
        <w:tabs>
          <w:tab w:val="right" w:pos="9350"/>
        </w:tabs>
        <w:spacing w:after="120" w:line="240" w:lineRule="auto"/>
        <w:rPr>
          <w:b/>
          <w:sz w:val="32"/>
          <w:szCs w:val="32"/>
        </w:rPr>
      </w:pPr>
    </w:p>
    <w:p w14:paraId="32DD98B8" w14:textId="77777777" w:rsidR="00A8503F" w:rsidRDefault="00A8503F" w:rsidP="00A8503F">
      <w:pPr>
        <w:tabs>
          <w:tab w:val="right" w:pos="9350"/>
        </w:tabs>
        <w:spacing w:after="120" w:line="240" w:lineRule="auto"/>
        <w:rPr>
          <w:b/>
          <w:sz w:val="32"/>
          <w:szCs w:val="32"/>
        </w:rPr>
      </w:pPr>
    </w:p>
    <w:p w14:paraId="5ADAAB53" w14:textId="573E1792" w:rsidR="001768C0" w:rsidRDefault="001768C0" w:rsidP="00A8503F">
      <w:pPr>
        <w:tabs>
          <w:tab w:val="right" w:pos="9350"/>
        </w:tabs>
        <w:spacing w:after="120" w:line="240" w:lineRule="auto"/>
        <w:rPr>
          <w:b/>
          <w:sz w:val="32"/>
          <w:szCs w:val="32"/>
        </w:rPr>
      </w:pPr>
    </w:p>
    <w:p w14:paraId="11EB6745" w14:textId="2B5D8B3B" w:rsidR="001768C0" w:rsidRPr="00A8503F" w:rsidRDefault="00A8503F" w:rsidP="00A8503F">
      <w:pPr>
        <w:tabs>
          <w:tab w:val="right" w:pos="9350"/>
        </w:tabs>
        <w:spacing w:after="120" w:line="240" w:lineRule="auto"/>
        <w:rPr>
          <w:b/>
          <w:sz w:val="20"/>
          <w:szCs w:val="20"/>
          <w:lang w:val="fr-CA"/>
        </w:rPr>
      </w:pPr>
      <w:r>
        <w:rPr>
          <w:rFonts w:ascii="Calibri" w:eastAsia="Calibri" w:hAnsi="Calibri" w:cs="Times New Roman"/>
          <w:sz w:val="20"/>
          <w:szCs w:val="20"/>
          <w:lang w:val="fr-CA"/>
        </w:rPr>
        <w:t xml:space="preserve">Source: </w:t>
      </w:r>
      <w:r w:rsidR="00000000" w:rsidRPr="00A8503F">
        <w:rPr>
          <w:rFonts w:ascii="Calibri" w:eastAsia="Calibri" w:hAnsi="Calibri" w:cs="Times New Roman"/>
          <w:sz w:val="20"/>
          <w:szCs w:val="20"/>
          <w:lang w:val="fr-CA"/>
        </w:rPr>
        <w:t>Collection de livres rares et uniques de l’Université de la Colombie-Britannique, Fonds du SORWUC</w:t>
      </w:r>
    </w:p>
    <w:p w14:paraId="0EE58CEC" w14:textId="00D0F5DE" w:rsidR="001768C0" w:rsidRPr="006227AB" w:rsidRDefault="00A8503F" w:rsidP="001768C0">
      <w:pPr>
        <w:tabs>
          <w:tab w:val="right" w:pos="9350"/>
        </w:tabs>
        <w:spacing w:after="120" w:line="240" w:lineRule="auto"/>
        <w:jc w:val="center"/>
        <w:rPr>
          <w:b/>
          <w:sz w:val="32"/>
          <w:szCs w:val="32"/>
          <w:lang w:val="fr-CA"/>
        </w:rPr>
      </w:pPr>
      <w:r>
        <w:rPr>
          <w:b/>
          <w:noProof/>
          <w:sz w:val="32"/>
          <w:szCs w:val="32"/>
          <w:lang w:eastAsia="en-CA"/>
        </w:rPr>
        <w:lastRenderedPageBreak/>
        <w:drawing>
          <wp:anchor distT="0" distB="0" distL="114300" distR="114300" simplePos="0" relativeHeight="251673600" behindDoc="0" locked="0" layoutInCell="1" allowOverlap="1" wp14:anchorId="70EF1B32" wp14:editId="06385B4A">
            <wp:simplePos x="0" y="0"/>
            <wp:positionH relativeFrom="column">
              <wp:posOffset>67945</wp:posOffset>
            </wp:positionH>
            <wp:positionV relativeFrom="paragraph">
              <wp:posOffset>318135</wp:posOffset>
            </wp:positionV>
            <wp:extent cx="2446020" cy="3695065"/>
            <wp:effectExtent l="0" t="0" r="0" b="635"/>
            <wp:wrapThrough wrapText="bothSides">
              <wp:wrapPolygon edited="0">
                <wp:start x="0" y="0"/>
                <wp:lineTo x="0" y="21492"/>
                <wp:lineTo x="21364" y="21492"/>
                <wp:lineTo x="21364" y="0"/>
                <wp:lineTo x="0" y="0"/>
              </wp:wrapPolygon>
            </wp:wrapThrough>
            <wp:docPr id="23" name="Picture 22" descr="img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g13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46020" cy="3695065"/>
                    </a:xfrm>
                    <a:prstGeom prst="rect">
                      <a:avLst/>
                    </a:prstGeom>
                  </pic:spPr>
                </pic:pic>
              </a:graphicData>
            </a:graphic>
            <wp14:sizeRelH relativeFrom="margin">
              <wp14:pctWidth>0</wp14:pctWidth>
            </wp14:sizeRelH>
            <wp14:sizeRelV relativeFrom="margin">
              <wp14:pctHeight>0</wp14:pctHeight>
            </wp14:sizeRelV>
          </wp:anchor>
        </w:drawing>
      </w:r>
    </w:p>
    <w:p w14:paraId="175BFED2" w14:textId="2EB8C100" w:rsidR="001768C0" w:rsidRPr="006227AB" w:rsidRDefault="001768C0" w:rsidP="001768C0">
      <w:pPr>
        <w:tabs>
          <w:tab w:val="right" w:pos="9350"/>
        </w:tabs>
        <w:spacing w:after="120" w:line="240" w:lineRule="auto"/>
        <w:jc w:val="center"/>
        <w:rPr>
          <w:b/>
          <w:sz w:val="32"/>
          <w:szCs w:val="32"/>
          <w:lang w:val="fr-CA"/>
        </w:rPr>
      </w:pPr>
    </w:p>
    <w:p w14:paraId="60FD43E4" w14:textId="77777777" w:rsidR="00A8503F" w:rsidRDefault="00A8503F" w:rsidP="00A8503F">
      <w:pPr>
        <w:rPr>
          <w:lang w:val="fr-CA"/>
        </w:rPr>
      </w:pPr>
      <w:r>
        <w:rPr>
          <w:b/>
          <w:bCs/>
          <w:lang w:val="fr-CA"/>
        </w:rPr>
        <w:t>Travailler dans un grand magasin : venez en parler…</w:t>
      </w:r>
      <w:r>
        <w:rPr>
          <w:lang w:val="fr-CA"/>
        </w:rPr>
        <w:t xml:space="preserve"> </w:t>
      </w:r>
    </w:p>
    <w:p w14:paraId="6F227777" w14:textId="77777777" w:rsidR="00A8503F" w:rsidRPr="008C57C9" w:rsidRDefault="00A8503F" w:rsidP="00A8503F">
      <w:r>
        <w:rPr>
          <w:lang w:val="fr-CA"/>
        </w:rPr>
        <w:t>Mardi, 7 septembre à 19 h</w:t>
      </w:r>
    </w:p>
    <w:p w14:paraId="184DF0D1" w14:textId="77777777" w:rsidR="00A8503F" w:rsidRPr="007450E1" w:rsidRDefault="00A8503F" w:rsidP="00A8503F">
      <w:pPr>
        <w:rPr>
          <w:lang w:val="fr-CA"/>
        </w:rPr>
      </w:pPr>
      <w:r>
        <w:rPr>
          <w:lang w:val="fr-CA"/>
        </w:rPr>
        <w:t>Bibliothèque municipale de Vancouver</w:t>
      </w:r>
    </w:p>
    <w:p w14:paraId="011C3AA7" w14:textId="77777777" w:rsidR="00A8503F" w:rsidRPr="007450E1" w:rsidRDefault="00A8503F" w:rsidP="00A8503F">
      <w:pPr>
        <w:rPr>
          <w:lang w:val="fr-CA"/>
        </w:rPr>
      </w:pPr>
      <w:r>
        <w:rPr>
          <w:lang w:val="fr-CA"/>
        </w:rPr>
        <w:t xml:space="preserve">Salle 307 (Robson et </w:t>
      </w:r>
      <w:proofErr w:type="spellStart"/>
      <w:r>
        <w:rPr>
          <w:lang w:val="fr-CA"/>
        </w:rPr>
        <w:t>Burrard</w:t>
      </w:r>
      <w:proofErr w:type="spellEnd"/>
      <w:r>
        <w:rPr>
          <w:lang w:val="fr-CA"/>
        </w:rPr>
        <w:t>)</w:t>
      </w:r>
    </w:p>
    <w:p w14:paraId="3302B90A" w14:textId="77777777" w:rsidR="00A8503F" w:rsidRPr="007450E1" w:rsidRDefault="00A8503F" w:rsidP="00A8503F">
      <w:pPr>
        <w:spacing w:after="120" w:line="240" w:lineRule="auto"/>
        <w:rPr>
          <w:lang w:val="fr-CA"/>
        </w:rPr>
      </w:pPr>
    </w:p>
    <w:p w14:paraId="0A817A19" w14:textId="77777777" w:rsidR="00A8503F" w:rsidRPr="007450E1" w:rsidRDefault="00A8503F" w:rsidP="00A8503F">
      <w:pPr>
        <w:spacing w:after="120" w:line="240" w:lineRule="auto"/>
        <w:rPr>
          <w:lang w:val="fr-CA"/>
        </w:rPr>
        <w:sectPr w:rsidR="00A8503F" w:rsidRPr="007450E1" w:rsidSect="00A8503F">
          <w:headerReference w:type="default" r:id="rId15"/>
          <w:footerReference w:type="default" r:id="rId16"/>
          <w:pgSz w:w="12240" w:h="15840"/>
          <w:pgMar w:top="1820" w:right="1720" w:bottom="280" w:left="1700" w:header="720" w:footer="720" w:gutter="0"/>
          <w:cols w:space="720"/>
        </w:sectPr>
      </w:pPr>
    </w:p>
    <w:p w14:paraId="2435B84F" w14:textId="77777777" w:rsidR="00A8503F" w:rsidRDefault="00A8503F" w:rsidP="00A8503F">
      <w:pPr>
        <w:spacing w:after="120" w:line="240" w:lineRule="auto"/>
        <w:rPr>
          <w:lang w:val="fr-CA"/>
        </w:rPr>
      </w:pPr>
      <w:r>
        <w:rPr>
          <w:lang w:val="fr-CA"/>
        </w:rPr>
        <w:t xml:space="preserve">Le mardi 5 septembre, à 19 h, la </w:t>
      </w:r>
      <w:proofErr w:type="spellStart"/>
      <w:r>
        <w:rPr>
          <w:lang w:val="fr-CA"/>
        </w:rPr>
        <w:t>Working</w:t>
      </w:r>
      <w:proofErr w:type="spellEnd"/>
      <w:r>
        <w:rPr>
          <w:lang w:val="fr-CA"/>
        </w:rPr>
        <w:t xml:space="preserve"> </w:t>
      </w:r>
      <w:proofErr w:type="spellStart"/>
      <w:r>
        <w:rPr>
          <w:lang w:val="fr-CA"/>
        </w:rPr>
        <w:t>Women’s</w:t>
      </w:r>
      <w:proofErr w:type="spellEnd"/>
      <w:r>
        <w:rPr>
          <w:lang w:val="fr-CA"/>
        </w:rPr>
        <w:t xml:space="preserve"> Association tiendra sa réunion générale mensuelle à la bibliothèque. Le thème en sera le travail dans les grands magasins. Deux de nos membres qui ont été employées dans ce type de magasin parleront de leurs recherches sur Eaton. Ensuite, nous aimerions avoir une discussion avec d’autres employées de grands magasins. Parmi les sujets qui seront abordés :</w:t>
      </w:r>
    </w:p>
    <w:p w14:paraId="47F467A1" w14:textId="77777777" w:rsidR="007C48B4" w:rsidRPr="007450E1" w:rsidRDefault="007C48B4" w:rsidP="00A8503F">
      <w:pPr>
        <w:spacing w:after="120" w:line="240" w:lineRule="auto"/>
        <w:rPr>
          <w:lang w:val="fr-CA"/>
        </w:rPr>
      </w:pPr>
    </w:p>
    <w:p w14:paraId="3BEC78C4" w14:textId="77777777" w:rsidR="00A8503F" w:rsidRPr="007450E1" w:rsidRDefault="00A8503F" w:rsidP="00A8503F">
      <w:pPr>
        <w:pStyle w:val="ListParagraph"/>
        <w:widowControl w:val="0"/>
        <w:numPr>
          <w:ilvl w:val="0"/>
          <w:numId w:val="6"/>
        </w:numPr>
        <w:autoSpaceDE w:val="0"/>
        <w:autoSpaceDN w:val="0"/>
        <w:spacing w:after="120" w:line="240" w:lineRule="auto"/>
        <w:ind w:right="25"/>
        <w:contextualSpacing w:val="0"/>
        <w:rPr>
          <w:lang w:val="fr-CA"/>
        </w:rPr>
      </w:pPr>
      <w:r w:rsidRPr="007450E1">
        <w:rPr>
          <w:lang w:val="fr-CA"/>
        </w:rPr>
        <w:t>La pratique des grands magasins consistant à embaucher des employées à temps partiel ou</w:t>
      </w:r>
      <w:r>
        <w:rPr>
          <w:lang w:val="fr-CA"/>
        </w:rPr>
        <w:t xml:space="preserve"> des employées</w:t>
      </w:r>
      <w:r w:rsidRPr="007450E1">
        <w:rPr>
          <w:lang w:val="fr-CA"/>
        </w:rPr>
        <w:t xml:space="preserve"> temporaire de manière à les payer beaucoup moins que celles qui travaillent à temps plein.</w:t>
      </w:r>
    </w:p>
    <w:p w14:paraId="79E1D306" w14:textId="77777777" w:rsidR="00A8503F" w:rsidRPr="007450E1" w:rsidRDefault="00A8503F" w:rsidP="00A8503F">
      <w:pPr>
        <w:pStyle w:val="ListParagraph"/>
        <w:widowControl w:val="0"/>
        <w:numPr>
          <w:ilvl w:val="0"/>
          <w:numId w:val="6"/>
        </w:numPr>
        <w:autoSpaceDE w:val="0"/>
        <w:autoSpaceDN w:val="0"/>
        <w:spacing w:after="120" w:line="240" w:lineRule="auto"/>
        <w:ind w:right="25"/>
        <w:contextualSpacing w:val="0"/>
        <w:rPr>
          <w:lang w:val="fr-CA"/>
        </w:rPr>
      </w:pPr>
      <w:r w:rsidRPr="007450E1">
        <w:rPr>
          <w:lang w:val="fr-CA"/>
        </w:rPr>
        <w:t>La sécurité d</w:t>
      </w:r>
      <w:r>
        <w:rPr>
          <w:lang w:val="fr-CA"/>
        </w:rPr>
        <w:t>’</w:t>
      </w:r>
      <w:r w:rsidRPr="007450E1">
        <w:rPr>
          <w:lang w:val="fr-CA"/>
        </w:rPr>
        <w:t>emploi, qui est n’existe pas dans les grands magasins</w:t>
      </w:r>
      <w:r>
        <w:rPr>
          <w:lang w:val="fr-CA"/>
        </w:rPr>
        <w:t>.</w:t>
      </w:r>
    </w:p>
    <w:p w14:paraId="67699134" w14:textId="77777777" w:rsidR="00A8503F" w:rsidRDefault="00A8503F" w:rsidP="00A8503F">
      <w:pPr>
        <w:pStyle w:val="ListParagraph"/>
        <w:widowControl w:val="0"/>
        <w:numPr>
          <w:ilvl w:val="0"/>
          <w:numId w:val="6"/>
        </w:numPr>
        <w:autoSpaceDE w:val="0"/>
        <w:autoSpaceDN w:val="0"/>
        <w:spacing w:after="120" w:line="240" w:lineRule="auto"/>
        <w:ind w:right="25"/>
        <w:contextualSpacing w:val="0"/>
        <w:rPr>
          <w:lang w:val="fr-CA"/>
        </w:rPr>
      </w:pPr>
      <w:r w:rsidRPr="007450E1">
        <w:rPr>
          <w:lang w:val="fr-CA"/>
        </w:rPr>
        <w:t>Le caractère secret des chèques de paie : nous avons réussi à découvrir ce que gagnent les commis-vendeuses de La Baie et d’Eaton.</w:t>
      </w:r>
    </w:p>
    <w:p w14:paraId="57F453D4" w14:textId="77777777" w:rsidR="00A8503F" w:rsidRPr="007450E1" w:rsidRDefault="00A8503F" w:rsidP="00A8503F">
      <w:pPr>
        <w:pStyle w:val="ListParagraph"/>
        <w:widowControl w:val="0"/>
        <w:numPr>
          <w:ilvl w:val="0"/>
          <w:numId w:val="6"/>
        </w:numPr>
        <w:autoSpaceDE w:val="0"/>
        <w:autoSpaceDN w:val="0"/>
        <w:spacing w:after="120" w:line="240" w:lineRule="auto"/>
        <w:ind w:right="25"/>
        <w:contextualSpacing w:val="0"/>
        <w:rPr>
          <w:lang w:val="fr-CA"/>
        </w:rPr>
      </w:pPr>
      <w:r w:rsidRPr="007450E1">
        <w:rPr>
          <w:lang w:val="fr-CA"/>
        </w:rPr>
        <w:t>Les difficultés des tentatives de syndicalisation des grands magasins.</w:t>
      </w:r>
      <w:r>
        <w:rPr>
          <w:lang w:val="fr-CA"/>
        </w:rPr>
        <w:br/>
      </w:r>
    </w:p>
    <w:p w14:paraId="2DCF746E" w14:textId="77777777" w:rsidR="00A8503F" w:rsidRDefault="00A8503F" w:rsidP="00A8503F">
      <w:pPr>
        <w:spacing w:after="120" w:line="240" w:lineRule="auto"/>
        <w:rPr>
          <w:lang w:val="fr-CA"/>
        </w:rPr>
      </w:pPr>
      <w:r>
        <w:rPr>
          <w:lang w:val="fr-CA"/>
        </w:rPr>
        <w:t>Nous espérons qu’un grand nombre d’entre vous saisiront cette occasion de nous parler des conditions de votre emploi mardi prochain. Toutes sont les bienvenues</w:t>
      </w:r>
    </w:p>
    <w:p w14:paraId="11E8F158" w14:textId="77777777" w:rsidR="002E0880" w:rsidRDefault="00A8503F" w:rsidP="002E0880">
      <w:pPr>
        <w:spacing w:after="120" w:line="240" w:lineRule="auto"/>
        <w:ind w:left="1979" w:right="3980" w:hanging="1979"/>
        <w:contextualSpacing/>
        <w:rPr>
          <w:lang w:val="fr-CA"/>
        </w:rPr>
      </w:pPr>
      <w:r>
        <w:rPr>
          <w:lang w:val="fr-CA"/>
        </w:rPr>
        <w:tab/>
      </w:r>
      <w:r>
        <w:rPr>
          <w:lang w:val="fr-CA"/>
        </w:rPr>
        <w:t>Pour en savoir plus,</w:t>
      </w:r>
      <w:r w:rsidR="002E0880">
        <w:rPr>
          <w:lang w:val="fr-CA"/>
        </w:rPr>
        <w:t xml:space="preserve"> </w:t>
      </w:r>
      <w:r>
        <w:rPr>
          <w:lang w:val="fr-CA"/>
        </w:rPr>
        <w:t xml:space="preserve">appelez </w:t>
      </w:r>
    </w:p>
    <w:p w14:paraId="612206BA" w14:textId="307F6E1F" w:rsidR="00A8503F" w:rsidRPr="007450E1" w:rsidRDefault="002E0880" w:rsidP="002E0880">
      <w:pPr>
        <w:spacing w:after="120" w:line="240" w:lineRule="auto"/>
        <w:ind w:left="1979" w:right="3980" w:hanging="1979"/>
        <w:contextualSpacing/>
        <w:rPr>
          <w:lang w:val="fr-CA"/>
        </w:rPr>
      </w:pPr>
      <w:r>
        <w:rPr>
          <w:lang w:val="fr-CA"/>
        </w:rPr>
        <w:tab/>
      </w:r>
      <w:proofErr w:type="gramStart"/>
      <w:r w:rsidR="00A8503F">
        <w:rPr>
          <w:lang w:val="fr-CA"/>
        </w:rPr>
        <w:t>la</w:t>
      </w:r>
      <w:proofErr w:type="gramEnd"/>
      <w:r w:rsidR="00A8503F">
        <w:rPr>
          <w:lang w:val="fr-CA"/>
        </w:rPr>
        <w:t xml:space="preserve"> </w:t>
      </w:r>
      <w:proofErr w:type="spellStart"/>
      <w:r w:rsidR="00A8503F">
        <w:rPr>
          <w:lang w:val="fr-CA"/>
        </w:rPr>
        <w:t>Working</w:t>
      </w:r>
      <w:proofErr w:type="spellEnd"/>
      <w:r w:rsidR="00A8503F">
        <w:rPr>
          <w:lang w:val="fr-CA"/>
        </w:rPr>
        <w:t xml:space="preserve"> </w:t>
      </w:r>
      <w:proofErr w:type="spellStart"/>
      <w:r w:rsidR="00A8503F">
        <w:rPr>
          <w:lang w:val="fr-CA"/>
        </w:rPr>
        <w:t>Women’s</w:t>
      </w:r>
      <w:proofErr w:type="spellEnd"/>
      <w:r w:rsidR="00A8503F">
        <w:rPr>
          <w:lang w:val="fr-CA"/>
        </w:rPr>
        <w:t xml:space="preserve"> Association, salle 3 </w:t>
      </w:r>
      <w:proofErr w:type="spellStart"/>
      <w:r w:rsidR="00A8503F">
        <w:rPr>
          <w:lang w:val="fr-CA"/>
        </w:rPr>
        <w:t>Kingsway</w:t>
      </w:r>
      <w:proofErr w:type="spellEnd"/>
      <w:r w:rsidR="00A8503F">
        <w:rPr>
          <w:lang w:val="fr-CA"/>
        </w:rPr>
        <w:t>, 872-1824</w:t>
      </w:r>
    </w:p>
    <w:p w14:paraId="71690288" w14:textId="77777777" w:rsidR="00A8503F" w:rsidRDefault="00A8503F" w:rsidP="00A8503F">
      <w:pPr>
        <w:tabs>
          <w:tab w:val="right" w:pos="9350"/>
        </w:tabs>
        <w:spacing w:after="120" w:line="240" w:lineRule="auto"/>
        <w:jc w:val="center"/>
        <w:rPr>
          <w:b/>
          <w:sz w:val="32"/>
          <w:szCs w:val="32"/>
        </w:rPr>
      </w:pPr>
    </w:p>
    <w:p w14:paraId="48887D32" w14:textId="77777777" w:rsidR="00A8503F" w:rsidRDefault="00A8503F" w:rsidP="00A8503F">
      <w:pPr>
        <w:tabs>
          <w:tab w:val="right" w:pos="9350"/>
        </w:tabs>
        <w:spacing w:after="120" w:line="240" w:lineRule="auto"/>
        <w:jc w:val="center"/>
        <w:rPr>
          <w:rFonts w:ascii="Calibri" w:eastAsia="Calibri" w:hAnsi="Calibri" w:cs="Times New Roman"/>
          <w:lang w:val="fr-CA"/>
        </w:rPr>
      </w:pPr>
    </w:p>
    <w:p w14:paraId="6F648702" w14:textId="77777777" w:rsidR="00A8503F" w:rsidRDefault="00A8503F" w:rsidP="00A8503F">
      <w:pPr>
        <w:tabs>
          <w:tab w:val="right" w:pos="9350"/>
        </w:tabs>
        <w:spacing w:after="120" w:line="240" w:lineRule="auto"/>
        <w:jc w:val="center"/>
        <w:rPr>
          <w:rFonts w:ascii="Calibri" w:eastAsia="Calibri" w:hAnsi="Calibri" w:cs="Times New Roman"/>
          <w:lang w:val="fr-CA"/>
        </w:rPr>
      </w:pPr>
    </w:p>
    <w:p w14:paraId="77F37FBB" w14:textId="3BCF7AE1" w:rsidR="00A8503F" w:rsidRPr="007C48B4" w:rsidRDefault="007C48B4" w:rsidP="008E25A1">
      <w:pPr>
        <w:tabs>
          <w:tab w:val="right" w:pos="9350"/>
        </w:tabs>
        <w:spacing w:after="120" w:line="240" w:lineRule="auto"/>
        <w:jc w:val="center"/>
        <w:rPr>
          <w:b/>
          <w:sz w:val="20"/>
          <w:szCs w:val="20"/>
          <w:lang w:val="fr-CA"/>
        </w:rPr>
      </w:pPr>
      <w:r>
        <w:rPr>
          <w:rFonts w:ascii="Calibri" w:eastAsia="Calibri" w:hAnsi="Calibri" w:cs="Times New Roman"/>
          <w:lang w:val="fr-CA"/>
        </w:rPr>
        <w:t xml:space="preserve">Source : </w:t>
      </w:r>
      <w:r w:rsidR="00A8503F" w:rsidRPr="007C48B4">
        <w:rPr>
          <w:rFonts w:ascii="Calibri" w:eastAsia="Calibri" w:hAnsi="Calibri" w:cs="Times New Roman"/>
          <w:sz w:val="20"/>
          <w:szCs w:val="20"/>
          <w:lang w:val="fr-CA"/>
        </w:rPr>
        <w:t>Collection de livres rares et uniques de l’Université de la Colombie-Britannique, Fonds du SORWUC</w:t>
      </w:r>
      <w:r w:rsidR="00A8503F" w:rsidRPr="007C48B4">
        <w:rPr>
          <w:b/>
          <w:sz w:val="20"/>
          <w:szCs w:val="20"/>
          <w:lang w:val="fr-CA"/>
        </w:rPr>
        <w:br w:type="page"/>
      </w:r>
    </w:p>
    <w:p w14:paraId="76385CA2" w14:textId="22B33683" w:rsidR="00A8503F" w:rsidRPr="007C48B4" w:rsidRDefault="00A8503F" w:rsidP="00A8503F">
      <w:pPr>
        <w:spacing w:after="120" w:line="240" w:lineRule="auto"/>
        <w:rPr>
          <w:sz w:val="20"/>
          <w:szCs w:val="20"/>
          <w:lang w:val="fr-CA"/>
        </w:rPr>
        <w:sectPr w:rsidR="00A8503F" w:rsidRPr="007C48B4" w:rsidSect="00A8503F">
          <w:type w:val="continuous"/>
          <w:pgSz w:w="12240" w:h="15840"/>
          <w:pgMar w:top="1820" w:right="1720" w:bottom="280" w:left="1700" w:header="720" w:footer="720" w:gutter="0"/>
          <w:cols w:space="720"/>
        </w:sectPr>
      </w:pPr>
    </w:p>
    <w:p w14:paraId="2D8B3D78" w14:textId="15812B18" w:rsidR="007000D8" w:rsidRPr="006227AB" w:rsidRDefault="00712047" w:rsidP="00DA594F">
      <w:pPr>
        <w:tabs>
          <w:tab w:val="right" w:pos="9350"/>
        </w:tabs>
        <w:spacing w:after="120" w:line="240" w:lineRule="auto"/>
        <w:rPr>
          <w:b/>
          <w:sz w:val="32"/>
          <w:szCs w:val="32"/>
          <w:lang w:val="fr-CA"/>
        </w:rPr>
      </w:pPr>
      <w:r>
        <w:rPr>
          <w:b/>
          <w:noProof/>
          <w:sz w:val="32"/>
          <w:szCs w:val="32"/>
          <w:lang w:eastAsia="en-CA"/>
        </w:rPr>
        <w:lastRenderedPageBreak/>
        <mc:AlternateContent>
          <mc:Choice Requires="wps">
            <w:drawing>
              <wp:anchor distT="0" distB="0" distL="114300" distR="114300" simplePos="0" relativeHeight="251659264" behindDoc="0" locked="0" layoutInCell="1" allowOverlap="1" wp14:anchorId="50796886" wp14:editId="6A32B79A">
                <wp:simplePos x="0" y="0"/>
                <wp:positionH relativeFrom="column">
                  <wp:posOffset>443892</wp:posOffset>
                </wp:positionH>
                <wp:positionV relativeFrom="paragraph">
                  <wp:posOffset>241138</wp:posOffset>
                </wp:positionV>
                <wp:extent cx="5095267" cy="3813648"/>
                <wp:effectExtent l="19050" t="19050" r="29210" b="34925"/>
                <wp:wrapNone/>
                <wp:docPr id="36960705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267" cy="3813648"/>
                        </a:xfrm>
                        <a:prstGeom prst="rect">
                          <a:avLst/>
                        </a:prstGeom>
                        <a:solidFill>
                          <a:srgbClr val="FFFFFF"/>
                        </a:solidFill>
                        <a:ln w="57150" cmpd="thickThin">
                          <a:solidFill>
                            <a:srgbClr val="000000"/>
                          </a:solidFill>
                          <a:miter lim="800000"/>
                          <a:headEnd/>
                          <a:tailEnd/>
                        </a:ln>
                      </wps:spPr>
                      <wps:txbx>
                        <w:txbxContent>
                          <w:p w14:paraId="47C607E9" w14:textId="77777777" w:rsidR="007000D8" w:rsidRPr="006227AB" w:rsidRDefault="00000000" w:rsidP="00D30ED1">
                            <w:pPr>
                              <w:pStyle w:val="Body"/>
                              <w:rPr>
                                <w:sz w:val="32"/>
                                <w:szCs w:val="32"/>
                                <w:lang w:val="fr-CA"/>
                              </w:rPr>
                            </w:pPr>
                            <w:r>
                              <w:rPr>
                                <w:rFonts w:eastAsia="Helvetica" w:hAnsi="Helvetica"/>
                                <w:sz w:val="32"/>
                                <w:szCs w:val="32"/>
                                <w:bdr w:val="none" w:sz="0" w:space="0" w:color="auto"/>
                                <w:lang w:val="fr-CA"/>
                              </w:rPr>
                              <w:t>Syndicat des travailleurs et travailleuses du Canada</w:t>
                            </w:r>
                          </w:p>
                          <w:p w14:paraId="132A522F" w14:textId="77777777" w:rsidR="007000D8" w:rsidRPr="006227AB" w:rsidRDefault="00000000" w:rsidP="00D30ED1">
                            <w:pPr>
                              <w:pStyle w:val="Body"/>
                              <w:rPr>
                                <w:sz w:val="32"/>
                                <w:szCs w:val="32"/>
                                <w:u w:val="single"/>
                                <w:lang w:val="fr-CA"/>
                              </w:rPr>
                            </w:pPr>
                            <w:r>
                              <w:rPr>
                                <w:rFonts w:eastAsia="Helvetica" w:hAnsi="Helvetica"/>
                                <w:sz w:val="32"/>
                                <w:szCs w:val="32"/>
                                <w:u w:val="single"/>
                                <w:bdr w:val="none" w:sz="0" w:space="0" w:color="auto"/>
                                <w:lang w:val="fr-CA"/>
                              </w:rPr>
                              <w:t>Formulaire d’adhésion</w:t>
                            </w:r>
                          </w:p>
                          <w:p w14:paraId="599F9510" w14:textId="77777777" w:rsidR="007000D8" w:rsidRPr="006227AB" w:rsidRDefault="007000D8" w:rsidP="00D30ED1">
                            <w:pPr>
                              <w:pStyle w:val="Body"/>
                              <w:ind w:left="360" w:right="336"/>
                              <w:rPr>
                                <w:sz w:val="32"/>
                                <w:szCs w:val="32"/>
                                <w:lang w:val="fr-CA"/>
                              </w:rPr>
                            </w:pPr>
                          </w:p>
                          <w:p w14:paraId="5A26654C" w14:textId="38310FB9" w:rsidR="007000D8" w:rsidRPr="006227AB" w:rsidRDefault="00000000" w:rsidP="00D30ED1">
                            <w:pPr>
                              <w:pStyle w:val="Body"/>
                              <w:ind w:left="360" w:right="331"/>
                              <w:rPr>
                                <w:sz w:val="24"/>
                                <w:szCs w:val="24"/>
                                <w:lang w:val="fr-CA"/>
                              </w:rPr>
                            </w:pPr>
                            <w:r>
                              <w:rPr>
                                <w:rFonts w:eastAsia="Helvetica" w:hAnsi="Helvetica"/>
                                <w:sz w:val="24"/>
                                <w:szCs w:val="24"/>
                                <w:bdr w:val="none" w:sz="0" w:space="0" w:color="auto"/>
                                <w:lang w:val="fr-CA"/>
                              </w:rPr>
                              <w:t>Je soussigné(e) demande par la présente d’adhérer au Syndicat des travailleurs et travailleuses du Canada, section locale</w:t>
                            </w:r>
                            <w:r w:rsidR="006227AB">
                              <w:rPr>
                                <w:rFonts w:eastAsia="Helvetica" w:hAnsi="Helvetica"/>
                                <w:sz w:val="24"/>
                                <w:szCs w:val="24"/>
                                <w:bdr w:val="none" w:sz="0" w:space="0" w:color="auto"/>
                                <w:lang w:val="fr-CA"/>
                              </w:rPr>
                              <w:t> </w:t>
                            </w:r>
                            <w:r>
                              <w:rPr>
                                <w:rFonts w:eastAsia="Helvetica" w:hAnsi="Helvetica"/>
                                <w:sz w:val="24"/>
                                <w:szCs w:val="24"/>
                                <w:bdr w:val="none" w:sz="0" w:space="0" w:color="auto"/>
                                <w:lang w:val="fr-CA"/>
                              </w:rPr>
                              <w:t>1.</w:t>
                            </w:r>
                          </w:p>
                          <w:p w14:paraId="0E08F053" w14:textId="77777777" w:rsidR="007000D8" w:rsidRPr="006227AB" w:rsidRDefault="007000D8" w:rsidP="00D30ED1">
                            <w:pPr>
                              <w:pStyle w:val="Body"/>
                              <w:ind w:left="360" w:right="331"/>
                              <w:rPr>
                                <w:sz w:val="24"/>
                                <w:szCs w:val="24"/>
                                <w:lang w:val="fr-CA"/>
                              </w:rPr>
                            </w:pPr>
                          </w:p>
                          <w:p w14:paraId="07F86038" w14:textId="23961AC8" w:rsidR="007000D8" w:rsidRPr="006227AB" w:rsidRDefault="00000000" w:rsidP="00D30ED1">
                            <w:pPr>
                              <w:pStyle w:val="Body"/>
                              <w:ind w:left="360" w:right="331"/>
                              <w:rPr>
                                <w:sz w:val="24"/>
                                <w:szCs w:val="24"/>
                                <w:lang w:val="fr-CA"/>
                              </w:rPr>
                            </w:pPr>
                            <w:r>
                              <w:rPr>
                                <w:rFonts w:eastAsia="Helvetica" w:hAnsi="Helvetica"/>
                                <w:sz w:val="24"/>
                                <w:szCs w:val="24"/>
                                <w:bdr w:val="none" w:sz="0" w:space="0" w:color="auto"/>
                                <w:lang w:val="fr-CA"/>
                              </w:rPr>
                              <w:t>Ma signature certifie que j’ai versé le droit d’adhésion demandé et que, en tant que membre de cet organisme, je respecterai la constitution, les objectifs, les principes et les politiques du syndicat, et que je désire que ledit syndicat me représente dans toute négociation.</w:t>
                            </w:r>
                          </w:p>
                          <w:p w14:paraId="5E90036F" w14:textId="77777777" w:rsidR="007000D8" w:rsidRPr="006227AB" w:rsidRDefault="007000D8" w:rsidP="00D30ED1">
                            <w:pPr>
                              <w:pStyle w:val="Body"/>
                              <w:ind w:left="360" w:right="336"/>
                              <w:rPr>
                                <w:sz w:val="24"/>
                                <w:szCs w:val="24"/>
                                <w:lang w:val="fr-CA"/>
                              </w:rPr>
                            </w:pPr>
                          </w:p>
                          <w:p w14:paraId="55E090EA" w14:textId="5467AE0C" w:rsidR="007000D8" w:rsidRPr="006227AB" w:rsidRDefault="00000000" w:rsidP="00D30ED1">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Nom :</w:t>
                            </w:r>
                          </w:p>
                          <w:p w14:paraId="232447D0" w14:textId="288CE5DE" w:rsidR="007000D8" w:rsidRPr="006227AB" w:rsidRDefault="00000000" w:rsidP="00D30ED1">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Employé(e) par :</w:t>
                            </w:r>
                          </w:p>
                          <w:p w14:paraId="41E3B221" w14:textId="405B3184" w:rsidR="007000D8" w:rsidRPr="006227AB" w:rsidRDefault="00000000" w:rsidP="00D30ED1">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Date :</w:t>
                            </w:r>
                          </w:p>
                          <w:p w14:paraId="57358556" w14:textId="058773D1" w:rsidR="007000D8" w:rsidRPr="00145F4E" w:rsidRDefault="00000000" w:rsidP="00D30ED1">
                            <w:pPr>
                              <w:pStyle w:val="Body"/>
                              <w:tabs>
                                <w:tab w:val="right" w:leader="underscore" w:pos="8976"/>
                              </w:tabs>
                              <w:spacing w:after="280"/>
                              <w:ind w:left="360"/>
                              <w:rPr>
                                <w:sz w:val="24"/>
                                <w:szCs w:val="24"/>
                              </w:rPr>
                            </w:pPr>
                            <w:r>
                              <w:rPr>
                                <w:rFonts w:eastAsia="Helvetica" w:hAnsi="Helvetica"/>
                                <w:sz w:val="24"/>
                                <w:szCs w:val="24"/>
                                <w:bdr w:val="none" w:sz="0" w:space="0" w:color="auto"/>
                                <w:lang w:val="fr-CA"/>
                              </w:rPr>
                              <w:t>Signature :</w:t>
                            </w:r>
                          </w:p>
                          <w:p w14:paraId="3B491CEB" w14:textId="77777777" w:rsidR="007000D8" w:rsidRPr="00145F4E" w:rsidRDefault="007000D8" w:rsidP="00D30ED1">
                            <w:pPr>
                              <w:rPr>
                                <w:sz w:val="24"/>
                                <w:szCs w:val="24"/>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0796886" id="Text Box 8" o:spid="_x0000_s1028" type="#_x0000_t202" style="position:absolute;margin-left:34.95pt;margin-top:19pt;width:401.2pt;height:300.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" strokeweight="4.5pt">
                <v:stroke linestyle="thickThin"/>
                <v:textbox>
                  <w:txbxContent>
                    <w:p w14:paraId="47C607E9" w14:textId="77777777" w:rsidR="007000D8" w:rsidRPr="006227AB" w:rsidRDefault="00000000" w:rsidP="00D30ED1">
                      <w:pPr>
                        <w:pStyle w:val="Body"/>
                        <w:rPr>
                          <w:sz w:val="32"/>
                          <w:szCs w:val="32"/>
                          <w:lang w:val="fr-CA"/>
                        </w:rPr>
                      </w:pPr>
                      <w:r>
                        <w:rPr>
                          <w:rFonts w:eastAsia="Helvetica" w:hAnsi="Helvetica"/>
                          <w:sz w:val="32"/>
                          <w:szCs w:val="32"/>
                          <w:bdr w:val="none" w:sz="0" w:space="0" w:color="auto"/>
                          <w:lang w:val="fr-CA"/>
                        </w:rPr>
                        <w:t>Syndicat des travailleurs et travailleuses du Canada</w:t>
                      </w:r>
                    </w:p>
                    <w:p w14:paraId="132A522F" w14:textId="77777777" w:rsidR="007000D8" w:rsidRPr="006227AB" w:rsidRDefault="00000000" w:rsidP="00D30ED1">
                      <w:pPr>
                        <w:pStyle w:val="Body"/>
                        <w:rPr>
                          <w:sz w:val="32"/>
                          <w:szCs w:val="32"/>
                          <w:u w:val="single"/>
                          <w:lang w:val="fr-CA"/>
                        </w:rPr>
                      </w:pPr>
                      <w:r>
                        <w:rPr>
                          <w:rFonts w:eastAsia="Helvetica" w:hAnsi="Helvetica"/>
                          <w:sz w:val="32"/>
                          <w:szCs w:val="32"/>
                          <w:u w:val="single"/>
                          <w:bdr w:val="none" w:sz="0" w:space="0" w:color="auto"/>
                          <w:lang w:val="fr-CA"/>
                        </w:rPr>
                        <w:t>Formulaire d’adhésion</w:t>
                      </w:r>
                    </w:p>
                    <w:p w14:paraId="599F9510" w14:textId="77777777" w:rsidR="007000D8" w:rsidRPr="006227AB" w:rsidRDefault="007000D8" w:rsidP="00D30ED1">
                      <w:pPr>
                        <w:pStyle w:val="Body"/>
                        <w:ind w:left="360" w:right="336"/>
                        <w:rPr>
                          <w:sz w:val="32"/>
                          <w:szCs w:val="32"/>
                          <w:lang w:val="fr-CA"/>
                        </w:rPr>
                      </w:pPr>
                    </w:p>
                    <w:p w14:paraId="5A26654C" w14:textId="38310FB9" w:rsidR="007000D8" w:rsidRPr="006227AB" w:rsidRDefault="00000000" w:rsidP="00D30ED1">
                      <w:pPr>
                        <w:pStyle w:val="Body"/>
                        <w:ind w:left="360" w:right="331"/>
                        <w:rPr>
                          <w:sz w:val="24"/>
                          <w:szCs w:val="24"/>
                          <w:lang w:val="fr-CA"/>
                        </w:rPr>
                      </w:pPr>
                      <w:r>
                        <w:rPr>
                          <w:rFonts w:eastAsia="Helvetica" w:hAnsi="Helvetica"/>
                          <w:sz w:val="24"/>
                          <w:szCs w:val="24"/>
                          <w:bdr w:val="none" w:sz="0" w:space="0" w:color="auto"/>
                          <w:lang w:val="fr-CA"/>
                        </w:rPr>
                        <w:t>Je soussigné(e) demande par la présente d’adhérer au Syndicat des travailleurs et travailleuses du Canada, section locale</w:t>
                      </w:r>
                      <w:r w:rsidR="006227AB">
                        <w:rPr>
                          <w:rFonts w:eastAsia="Helvetica" w:hAnsi="Helvetica"/>
                          <w:sz w:val="24"/>
                          <w:szCs w:val="24"/>
                          <w:bdr w:val="none" w:sz="0" w:space="0" w:color="auto"/>
                          <w:lang w:val="fr-CA"/>
                        </w:rPr>
                        <w:t> </w:t>
                      </w:r>
                      <w:r>
                        <w:rPr>
                          <w:rFonts w:eastAsia="Helvetica" w:hAnsi="Helvetica"/>
                          <w:sz w:val="24"/>
                          <w:szCs w:val="24"/>
                          <w:bdr w:val="none" w:sz="0" w:space="0" w:color="auto"/>
                          <w:lang w:val="fr-CA"/>
                        </w:rPr>
                        <w:t>1.</w:t>
                      </w:r>
                    </w:p>
                    <w:p w14:paraId="0E08F053" w14:textId="77777777" w:rsidR="007000D8" w:rsidRPr="006227AB" w:rsidRDefault="007000D8" w:rsidP="00D30ED1">
                      <w:pPr>
                        <w:pStyle w:val="Body"/>
                        <w:ind w:left="360" w:right="331"/>
                        <w:rPr>
                          <w:sz w:val="24"/>
                          <w:szCs w:val="24"/>
                          <w:lang w:val="fr-CA"/>
                        </w:rPr>
                      </w:pPr>
                    </w:p>
                    <w:p w14:paraId="07F86038" w14:textId="23961AC8" w:rsidR="007000D8" w:rsidRPr="006227AB" w:rsidRDefault="00000000" w:rsidP="00D30ED1">
                      <w:pPr>
                        <w:pStyle w:val="Body"/>
                        <w:ind w:left="360" w:right="331"/>
                        <w:rPr>
                          <w:sz w:val="24"/>
                          <w:szCs w:val="24"/>
                          <w:lang w:val="fr-CA"/>
                        </w:rPr>
                      </w:pPr>
                      <w:r>
                        <w:rPr>
                          <w:rFonts w:eastAsia="Helvetica" w:hAnsi="Helvetica"/>
                          <w:sz w:val="24"/>
                          <w:szCs w:val="24"/>
                          <w:bdr w:val="none" w:sz="0" w:space="0" w:color="auto"/>
                          <w:lang w:val="fr-CA"/>
                        </w:rPr>
                        <w:t>Ma signature certifie que j’ai versé le droit d’adhésion demandé et que, en tant que membre de cet organisme, je respecterai la constitution, les objectifs, les principes et les politiques du syndicat, et que je désire que ledit syndicat me représente dans toute négociation.</w:t>
                      </w:r>
                    </w:p>
                    <w:p w14:paraId="5E90036F" w14:textId="77777777" w:rsidR="007000D8" w:rsidRPr="006227AB" w:rsidRDefault="007000D8" w:rsidP="00D30ED1">
                      <w:pPr>
                        <w:pStyle w:val="Body"/>
                        <w:ind w:left="360" w:right="336"/>
                        <w:rPr>
                          <w:sz w:val="24"/>
                          <w:szCs w:val="24"/>
                          <w:lang w:val="fr-CA"/>
                        </w:rPr>
                      </w:pPr>
                    </w:p>
                    <w:p w14:paraId="55E090EA" w14:textId="5467AE0C" w:rsidR="007000D8" w:rsidRPr="006227AB" w:rsidRDefault="00000000" w:rsidP="00D30ED1">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Nom :</w:t>
                      </w:r>
                    </w:p>
                    <w:p w14:paraId="232447D0" w14:textId="288CE5DE" w:rsidR="007000D8" w:rsidRPr="006227AB" w:rsidRDefault="00000000" w:rsidP="00D30ED1">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Employé(e) par :</w:t>
                      </w:r>
                    </w:p>
                    <w:p w14:paraId="41E3B221" w14:textId="405B3184" w:rsidR="007000D8" w:rsidRPr="006227AB" w:rsidRDefault="00000000" w:rsidP="00D30ED1">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Date :</w:t>
                      </w:r>
                    </w:p>
                    <w:p w14:paraId="57358556" w14:textId="058773D1" w:rsidR="007000D8" w:rsidRPr="00145F4E" w:rsidRDefault="00000000" w:rsidP="00D30ED1">
                      <w:pPr>
                        <w:pStyle w:val="Body"/>
                        <w:tabs>
                          <w:tab w:val="right" w:leader="underscore" w:pos="8976"/>
                        </w:tabs>
                        <w:spacing w:after="280"/>
                        <w:ind w:left="360"/>
                        <w:rPr>
                          <w:sz w:val="24"/>
                          <w:szCs w:val="24"/>
                        </w:rPr>
                      </w:pPr>
                      <w:r>
                        <w:rPr>
                          <w:rFonts w:eastAsia="Helvetica" w:hAnsi="Helvetica"/>
                          <w:sz w:val="24"/>
                          <w:szCs w:val="24"/>
                          <w:bdr w:val="none" w:sz="0" w:space="0" w:color="auto"/>
                          <w:lang w:val="fr-CA"/>
                        </w:rPr>
                        <w:t>Signature :</w:t>
                      </w:r>
                    </w:p>
                    <w:p w14:paraId="3B491CEB" w14:textId="77777777" w:rsidR="007000D8" w:rsidRPr="00145F4E" w:rsidRDefault="007000D8" w:rsidP="00D30ED1">
                      <w:pPr>
                        <w:rPr>
                          <w:sz w:val="24"/>
                          <w:szCs w:val="24"/>
                          <w:lang w:val="en-US"/>
                        </w:rPr>
                      </w:pPr>
                    </w:p>
                  </w:txbxContent>
                </v:textbox>
              </v:shape>
            </w:pict>
          </mc:Fallback>
        </mc:AlternateContent>
      </w:r>
    </w:p>
    <w:p w14:paraId="16376580" w14:textId="7412EFA9" w:rsidR="00DA594F" w:rsidRPr="006227AB" w:rsidRDefault="00DA594F" w:rsidP="00DA594F">
      <w:pPr>
        <w:tabs>
          <w:tab w:val="right" w:pos="9350"/>
        </w:tabs>
        <w:spacing w:after="120" w:line="240" w:lineRule="auto"/>
        <w:rPr>
          <w:b/>
          <w:sz w:val="32"/>
          <w:szCs w:val="32"/>
          <w:lang w:val="fr-CA"/>
        </w:rPr>
      </w:pPr>
    </w:p>
    <w:p w14:paraId="663DA302" w14:textId="2952FCE8" w:rsidR="00DA594F" w:rsidRPr="006227AB" w:rsidRDefault="00DA594F" w:rsidP="00DA594F">
      <w:pPr>
        <w:tabs>
          <w:tab w:val="right" w:pos="9350"/>
        </w:tabs>
        <w:spacing w:after="120" w:line="240" w:lineRule="auto"/>
        <w:rPr>
          <w:b/>
          <w:sz w:val="32"/>
          <w:szCs w:val="32"/>
          <w:lang w:val="fr-CA"/>
        </w:rPr>
      </w:pPr>
    </w:p>
    <w:p w14:paraId="65A376D0" w14:textId="53A7D9AA" w:rsidR="00DA594F" w:rsidRPr="006227AB" w:rsidRDefault="00DA594F" w:rsidP="00DA594F">
      <w:pPr>
        <w:tabs>
          <w:tab w:val="right" w:pos="9350"/>
        </w:tabs>
        <w:spacing w:after="120" w:line="240" w:lineRule="auto"/>
        <w:rPr>
          <w:b/>
          <w:sz w:val="32"/>
          <w:szCs w:val="32"/>
          <w:lang w:val="fr-CA"/>
        </w:rPr>
      </w:pPr>
    </w:p>
    <w:p w14:paraId="4B1209C4" w14:textId="77777777" w:rsidR="00DA594F" w:rsidRPr="006227AB" w:rsidRDefault="00DA594F" w:rsidP="00DA594F">
      <w:pPr>
        <w:tabs>
          <w:tab w:val="right" w:pos="9350"/>
        </w:tabs>
        <w:spacing w:after="120" w:line="240" w:lineRule="auto"/>
        <w:rPr>
          <w:b/>
          <w:sz w:val="32"/>
          <w:szCs w:val="32"/>
          <w:lang w:val="fr-CA"/>
        </w:rPr>
      </w:pPr>
    </w:p>
    <w:p w14:paraId="0E0D75E1" w14:textId="77777777" w:rsidR="00DA594F" w:rsidRPr="006227AB" w:rsidRDefault="00DA594F" w:rsidP="00DA594F">
      <w:pPr>
        <w:tabs>
          <w:tab w:val="right" w:pos="9350"/>
        </w:tabs>
        <w:spacing w:after="120" w:line="240" w:lineRule="auto"/>
        <w:rPr>
          <w:b/>
          <w:sz w:val="32"/>
          <w:szCs w:val="32"/>
          <w:lang w:val="fr-CA"/>
        </w:rPr>
      </w:pPr>
    </w:p>
    <w:p w14:paraId="356FEBC4" w14:textId="77777777" w:rsidR="00DA594F" w:rsidRPr="006227AB" w:rsidRDefault="00000000" w:rsidP="00DA594F">
      <w:pPr>
        <w:tabs>
          <w:tab w:val="right" w:pos="9350"/>
        </w:tabs>
        <w:spacing w:after="120" w:line="240" w:lineRule="auto"/>
        <w:rPr>
          <w:b/>
          <w:sz w:val="32"/>
          <w:szCs w:val="32"/>
          <w:lang w:val="fr-CA"/>
        </w:rPr>
      </w:pPr>
      <w:r w:rsidRPr="006227AB">
        <w:rPr>
          <w:b/>
          <w:sz w:val="32"/>
          <w:szCs w:val="32"/>
          <w:lang w:val="fr-CA"/>
        </w:rPr>
        <w:tab/>
      </w:r>
    </w:p>
    <w:p w14:paraId="21B48C6E" w14:textId="77777777" w:rsidR="00BF70DA" w:rsidRPr="006227AB" w:rsidRDefault="00000000" w:rsidP="004A77C6">
      <w:pPr>
        <w:tabs>
          <w:tab w:val="right" w:pos="9360"/>
        </w:tabs>
        <w:rPr>
          <w:b/>
          <w:sz w:val="32"/>
          <w:szCs w:val="32"/>
          <w:lang w:val="fr-CA"/>
        </w:rPr>
      </w:pPr>
      <w:r w:rsidRPr="006227AB">
        <w:rPr>
          <w:b/>
          <w:sz w:val="32"/>
          <w:szCs w:val="32"/>
          <w:lang w:val="fr-CA"/>
        </w:rPr>
        <w:t xml:space="preserve">  </w:t>
      </w:r>
      <w:r w:rsidR="009B7E3D" w:rsidRPr="006227AB">
        <w:rPr>
          <w:b/>
          <w:sz w:val="32"/>
          <w:szCs w:val="32"/>
          <w:lang w:val="fr-CA"/>
        </w:rPr>
        <w:t xml:space="preserve">        </w:t>
      </w:r>
    </w:p>
    <w:p w14:paraId="267C23B7" w14:textId="77777777" w:rsidR="009B7E3D" w:rsidRPr="006227AB" w:rsidRDefault="009B7E3D" w:rsidP="004A77C6">
      <w:pPr>
        <w:tabs>
          <w:tab w:val="right" w:pos="9360"/>
        </w:tabs>
        <w:rPr>
          <w:b/>
          <w:sz w:val="32"/>
          <w:szCs w:val="32"/>
          <w:lang w:val="fr-CA"/>
        </w:rPr>
      </w:pPr>
    </w:p>
    <w:p w14:paraId="0372EF76" w14:textId="77777777" w:rsidR="004A77C6" w:rsidRPr="006227AB" w:rsidRDefault="004A77C6" w:rsidP="00A32295">
      <w:pPr>
        <w:tabs>
          <w:tab w:val="right" w:pos="9360"/>
        </w:tabs>
        <w:jc w:val="center"/>
        <w:rPr>
          <w:b/>
          <w:sz w:val="32"/>
          <w:szCs w:val="32"/>
          <w:lang w:val="fr-CA"/>
        </w:rPr>
      </w:pPr>
    </w:p>
    <w:p w14:paraId="6B593C62" w14:textId="77777777" w:rsidR="004A77C6" w:rsidRPr="006227AB" w:rsidRDefault="004A77C6" w:rsidP="004A77C6">
      <w:pPr>
        <w:tabs>
          <w:tab w:val="right" w:pos="9360"/>
        </w:tabs>
        <w:jc w:val="right"/>
        <w:rPr>
          <w:b/>
          <w:sz w:val="32"/>
          <w:szCs w:val="32"/>
          <w:lang w:val="fr-CA"/>
        </w:rPr>
      </w:pPr>
    </w:p>
    <w:p w14:paraId="596E767C" w14:textId="0FCA14F8" w:rsidR="007000D8" w:rsidRPr="006227AB" w:rsidRDefault="007000D8" w:rsidP="004A77C6">
      <w:pPr>
        <w:tabs>
          <w:tab w:val="right" w:pos="9360"/>
        </w:tabs>
        <w:jc w:val="right"/>
        <w:rPr>
          <w:b/>
          <w:sz w:val="32"/>
          <w:szCs w:val="32"/>
          <w:lang w:val="fr-CA"/>
        </w:rPr>
      </w:pPr>
    </w:p>
    <w:p w14:paraId="7DC448B0" w14:textId="56931A13" w:rsidR="007000D8" w:rsidRPr="006227AB" w:rsidRDefault="00D30ED1" w:rsidP="004A77C6">
      <w:pPr>
        <w:tabs>
          <w:tab w:val="right" w:pos="9360"/>
        </w:tabs>
        <w:jc w:val="right"/>
        <w:rPr>
          <w:b/>
          <w:sz w:val="32"/>
          <w:szCs w:val="32"/>
          <w:lang w:val="fr-CA"/>
        </w:rPr>
      </w:pPr>
      <w:r>
        <w:rPr>
          <w:b/>
          <w:noProof/>
          <w:sz w:val="32"/>
          <w:szCs w:val="32"/>
          <w:lang w:eastAsia="en-CA"/>
        </w:rPr>
        <mc:AlternateContent>
          <mc:Choice Requires="wps">
            <w:drawing>
              <wp:anchor distT="0" distB="0" distL="114300" distR="114300" simplePos="0" relativeHeight="251661312" behindDoc="0" locked="0" layoutInCell="1" allowOverlap="1" wp14:anchorId="42550030" wp14:editId="178E45F6">
                <wp:simplePos x="0" y="0"/>
                <wp:positionH relativeFrom="column">
                  <wp:posOffset>447067</wp:posOffset>
                </wp:positionH>
                <wp:positionV relativeFrom="paragraph">
                  <wp:posOffset>17159</wp:posOffset>
                </wp:positionV>
                <wp:extent cx="5095240" cy="3780141"/>
                <wp:effectExtent l="19050" t="19050" r="29210" b="30480"/>
                <wp:wrapNone/>
                <wp:docPr id="106635241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240" cy="3780141"/>
                        </a:xfrm>
                        <a:prstGeom prst="rect">
                          <a:avLst/>
                        </a:prstGeom>
                        <a:solidFill>
                          <a:srgbClr val="FFFFFF"/>
                        </a:solidFill>
                        <a:ln w="57150" cmpd="thickThin">
                          <a:solidFill>
                            <a:srgbClr val="000000"/>
                          </a:solidFill>
                          <a:miter lim="800000"/>
                          <a:headEnd/>
                          <a:tailEnd/>
                        </a:ln>
                      </wps:spPr>
                      <wps:txbx>
                        <w:txbxContent>
                          <w:p w14:paraId="35EFF23C" w14:textId="77777777" w:rsidR="007000D8" w:rsidRPr="006227AB" w:rsidRDefault="00000000" w:rsidP="007000D8">
                            <w:pPr>
                              <w:pStyle w:val="Body"/>
                              <w:jc w:val="center"/>
                              <w:rPr>
                                <w:sz w:val="32"/>
                                <w:szCs w:val="32"/>
                                <w:lang w:val="fr-CA"/>
                              </w:rPr>
                            </w:pPr>
                            <w:r>
                              <w:rPr>
                                <w:rFonts w:eastAsia="Helvetica" w:hAnsi="Helvetica"/>
                                <w:sz w:val="32"/>
                                <w:szCs w:val="32"/>
                                <w:bdr w:val="none" w:sz="0" w:space="0" w:color="auto"/>
                                <w:lang w:val="fr-CA"/>
                              </w:rPr>
                              <w:t>Syndicat des travailleurs et travailleuses du Canada</w:t>
                            </w:r>
                          </w:p>
                          <w:p w14:paraId="512CB3C6" w14:textId="77777777" w:rsidR="007000D8" w:rsidRPr="006227AB" w:rsidRDefault="00000000" w:rsidP="007000D8">
                            <w:pPr>
                              <w:pStyle w:val="Body"/>
                              <w:jc w:val="center"/>
                              <w:rPr>
                                <w:sz w:val="32"/>
                                <w:szCs w:val="32"/>
                                <w:u w:val="single"/>
                                <w:lang w:val="fr-CA"/>
                              </w:rPr>
                            </w:pPr>
                            <w:r>
                              <w:rPr>
                                <w:rFonts w:eastAsia="Helvetica" w:hAnsi="Helvetica"/>
                                <w:sz w:val="32"/>
                                <w:szCs w:val="32"/>
                                <w:u w:val="single"/>
                                <w:bdr w:val="none" w:sz="0" w:space="0" w:color="auto"/>
                                <w:lang w:val="fr-CA"/>
                              </w:rPr>
                              <w:t>Formulaire d’adhésion</w:t>
                            </w:r>
                          </w:p>
                          <w:p w14:paraId="3AF993D0" w14:textId="77777777" w:rsidR="007000D8" w:rsidRPr="006227AB" w:rsidRDefault="007000D8" w:rsidP="007000D8">
                            <w:pPr>
                              <w:pStyle w:val="Body"/>
                              <w:ind w:left="360" w:right="336"/>
                              <w:rPr>
                                <w:sz w:val="32"/>
                                <w:szCs w:val="32"/>
                                <w:lang w:val="fr-CA"/>
                              </w:rPr>
                            </w:pPr>
                          </w:p>
                          <w:p w14:paraId="13A86716" w14:textId="04CE7C33" w:rsidR="007000D8" w:rsidRPr="006227AB" w:rsidRDefault="00000000" w:rsidP="007000D8">
                            <w:pPr>
                              <w:pStyle w:val="Body"/>
                              <w:ind w:left="360" w:right="331"/>
                              <w:rPr>
                                <w:sz w:val="24"/>
                                <w:szCs w:val="24"/>
                                <w:lang w:val="fr-CA"/>
                              </w:rPr>
                            </w:pPr>
                            <w:r>
                              <w:rPr>
                                <w:rFonts w:eastAsia="Helvetica" w:hAnsi="Helvetica"/>
                                <w:sz w:val="24"/>
                                <w:szCs w:val="24"/>
                                <w:bdr w:val="none" w:sz="0" w:space="0" w:color="auto"/>
                                <w:lang w:val="fr-CA"/>
                              </w:rPr>
                              <w:t>Je soussigné(e) demande par la présente d’adhérer au Syndicat des travailleurs et travailleuses du Canada, section locale</w:t>
                            </w:r>
                            <w:r w:rsidR="006227AB">
                              <w:rPr>
                                <w:rFonts w:eastAsia="Helvetica" w:hAnsi="Helvetica"/>
                                <w:sz w:val="24"/>
                                <w:szCs w:val="24"/>
                                <w:bdr w:val="none" w:sz="0" w:space="0" w:color="auto"/>
                                <w:lang w:val="fr-CA"/>
                              </w:rPr>
                              <w:t> </w:t>
                            </w:r>
                            <w:r>
                              <w:rPr>
                                <w:rFonts w:eastAsia="Helvetica" w:hAnsi="Helvetica"/>
                                <w:sz w:val="24"/>
                                <w:szCs w:val="24"/>
                                <w:bdr w:val="none" w:sz="0" w:space="0" w:color="auto"/>
                                <w:lang w:val="fr-CA"/>
                              </w:rPr>
                              <w:t>1.</w:t>
                            </w:r>
                          </w:p>
                          <w:p w14:paraId="3E876646" w14:textId="77777777" w:rsidR="007000D8" w:rsidRPr="006227AB" w:rsidRDefault="007000D8" w:rsidP="007000D8">
                            <w:pPr>
                              <w:pStyle w:val="Body"/>
                              <w:ind w:left="360" w:right="331"/>
                              <w:rPr>
                                <w:sz w:val="24"/>
                                <w:szCs w:val="24"/>
                                <w:lang w:val="fr-CA"/>
                              </w:rPr>
                            </w:pPr>
                          </w:p>
                          <w:p w14:paraId="6B6B5681" w14:textId="508E2314" w:rsidR="007000D8" w:rsidRPr="006227AB" w:rsidRDefault="00000000" w:rsidP="007000D8">
                            <w:pPr>
                              <w:pStyle w:val="Body"/>
                              <w:ind w:left="360" w:right="331"/>
                              <w:rPr>
                                <w:sz w:val="24"/>
                                <w:szCs w:val="24"/>
                                <w:lang w:val="fr-CA"/>
                              </w:rPr>
                            </w:pPr>
                            <w:r>
                              <w:rPr>
                                <w:rFonts w:eastAsia="Helvetica" w:hAnsi="Helvetica"/>
                                <w:sz w:val="24"/>
                                <w:szCs w:val="24"/>
                                <w:bdr w:val="none" w:sz="0" w:space="0" w:color="auto"/>
                                <w:lang w:val="fr-CA"/>
                              </w:rPr>
                              <w:t>Ma signature certifie que j’ai versé le droit d’adhésion demandé et que, en tant que membre de cet organisme, je respecterai la constitution, les objectifs, les principes et les politiques du syndicat, et que je désire que ledit syndicat me représente dans toute négociation.</w:t>
                            </w:r>
                          </w:p>
                          <w:p w14:paraId="0FE29338" w14:textId="77777777" w:rsidR="007000D8" w:rsidRPr="006227AB" w:rsidRDefault="007000D8" w:rsidP="007000D8">
                            <w:pPr>
                              <w:pStyle w:val="Body"/>
                              <w:ind w:left="360" w:right="336"/>
                              <w:rPr>
                                <w:sz w:val="24"/>
                                <w:szCs w:val="24"/>
                                <w:lang w:val="fr-CA"/>
                              </w:rPr>
                            </w:pPr>
                          </w:p>
                          <w:p w14:paraId="023684AB" w14:textId="77777777" w:rsidR="007000D8" w:rsidRPr="006227AB" w:rsidRDefault="00000000" w:rsidP="007000D8">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 xml:space="preserve">Nom : </w:t>
                            </w:r>
                            <w:r>
                              <w:rPr>
                                <w:rFonts w:eastAsia="Helvetica" w:hAnsi="Helvetica"/>
                                <w:sz w:val="24"/>
                                <w:szCs w:val="24"/>
                                <w:bdr w:val="none" w:sz="0" w:space="0" w:color="auto"/>
                                <w:lang w:val="fr-CA"/>
                              </w:rPr>
                              <w:tab/>
                            </w:r>
                          </w:p>
                          <w:p w14:paraId="008C45E1" w14:textId="77777777" w:rsidR="007000D8" w:rsidRPr="006227AB" w:rsidRDefault="00000000" w:rsidP="007000D8">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 xml:space="preserve">Employé(e) par : </w:t>
                            </w:r>
                            <w:r>
                              <w:rPr>
                                <w:rFonts w:eastAsia="Helvetica" w:hAnsi="Helvetica"/>
                                <w:sz w:val="24"/>
                                <w:szCs w:val="24"/>
                                <w:bdr w:val="none" w:sz="0" w:space="0" w:color="auto"/>
                                <w:lang w:val="fr-CA"/>
                              </w:rPr>
                              <w:tab/>
                            </w:r>
                          </w:p>
                          <w:p w14:paraId="20616D3C" w14:textId="77777777" w:rsidR="007000D8" w:rsidRPr="006227AB" w:rsidRDefault="00000000" w:rsidP="007000D8">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 xml:space="preserve">Date :  </w:t>
                            </w:r>
                            <w:r>
                              <w:rPr>
                                <w:rFonts w:eastAsia="Helvetica" w:hAnsi="Helvetica"/>
                                <w:sz w:val="24"/>
                                <w:szCs w:val="24"/>
                                <w:bdr w:val="none" w:sz="0" w:space="0" w:color="auto"/>
                                <w:lang w:val="fr-CA"/>
                              </w:rPr>
                              <w:tab/>
                            </w:r>
                          </w:p>
                          <w:p w14:paraId="54A84C84" w14:textId="77777777" w:rsidR="007000D8" w:rsidRPr="00145F4E" w:rsidRDefault="00000000" w:rsidP="007000D8">
                            <w:pPr>
                              <w:pStyle w:val="Body"/>
                              <w:tabs>
                                <w:tab w:val="right" w:leader="underscore" w:pos="8976"/>
                              </w:tabs>
                              <w:spacing w:after="280"/>
                              <w:ind w:left="360"/>
                              <w:rPr>
                                <w:sz w:val="24"/>
                                <w:szCs w:val="24"/>
                              </w:rPr>
                            </w:pPr>
                            <w:r>
                              <w:rPr>
                                <w:rFonts w:eastAsia="Helvetica" w:hAnsi="Helvetica"/>
                                <w:sz w:val="24"/>
                                <w:szCs w:val="24"/>
                                <w:bdr w:val="none" w:sz="0" w:space="0" w:color="auto"/>
                                <w:lang w:val="fr-CA"/>
                              </w:rPr>
                              <w:t xml:space="preserve">Signature : </w:t>
                            </w:r>
                            <w:r>
                              <w:rPr>
                                <w:rFonts w:eastAsia="Helvetica" w:hAnsi="Helvetica"/>
                                <w:sz w:val="24"/>
                                <w:szCs w:val="24"/>
                                <w:bdr w:val="none" w:sz="0" w:space="0" w:color="auto"/>
                                <w:lang w:val="fr-CA"/>
                              </w:rPr>
                              <w:tab/>
                            </w:r>
                          </w:p>
                          <w:p w14:paraId="578C33B7" w14:textId="77777777" w:rsidR="007000D8" w:rsidRPr="00145F4E" w:rsidRDefault="007000D8" w:rsidP="007000D8">
                            <w:pPr>
                              <w:rPr>
                                <w:sz w:val="24"/>
                                <w:szCs w:val="24"/>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550030" id="Text Box 9" o:spid="_x0000_s1029" type="#_x0000_t202" style="position:absolute;left:0;text-align:left;margin-left:35.2pt;margin-top:1.35pt;width:401.2pt;height:297.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" strokeweight="4.5pt">
                <v:stroke linestyle="thickThin"/>
                <v:textbox>
                  <w:txbxContent>
                    <w:p w14:paraId="35EFF23C" w14:textId="77777777" w:rsidR="007000D8" w:rsidRPr="006227AB" w:rsidRDefault="00000000" w:rsidP="007000D8">
                      <w:pPr>
                        <w:pStyle w:val="Body"/>
                        <w:jc w:val="center"/>
                        <w:rPr>
                          <w:sz w:val="32"/>
                          <w:szCs w:val="32"/>
                          <w:lang w:val="fr-CA"/>
                        </w:rPr>
                      </w:pPr>
                      <w:r>
                        <w:rPr>
                          <w:rFonts w:eastAsia="Helvetica" w:hAnsi="Helvetica"/>
                          <w:sz w:val="32"/>
                          <w:szCs w:val="32"/>
                          <w:bdr w:val="none" w:sz="0" w:space="0" w:color="auto"/>
                          <w:lang w:val="fr-CA"/>
                        </w:rPr>
                        <w:t>Syndicat des travailleurs et travailleuses du Canada</w:t>
                      </w:r>
                    </w:p>
                    <w:p w14:paraId="512CB3C6" w14:textId="77777777" w:rsidR="007000D8" w:rsidRPr="006227AB" w:rsidRDefault="00000000" w:rsidP="007000D8">
                      <w:pPr>
                        <w:pStyle w:val="Body"/>
                        <w:jc w:val="center"/>
                        <w:rPr>
                          <w:sz w:val="32"/>
                          <w:szCs w:val="32"/>
                          <w:u w:val="single"/>
                          <w:lang w:val="fr-CA"/>
                        </w:rPr>
                      </w:pPr>
                      <w:r>
                        <w:rPr>
                          <w:rFonts w:eastAsia="Helvetica" w:hAnsi="Helvetica"/>
                          <w:sz w:val="32"/>
                          <w:szCs w:val="32"/>
                          <w:u w:val="single"/>
                          <w:bdr w:val="none" w:sz="0" w:space="0" w:color="auto"/>
                          <w:lang w:val="fr-CA"/>
                        </w:rPr>
                        <w:t>Formulaire d’adhésion</w:t>
                      </w:r>
                    </w:p>
                    <w:p w14:paraId="3AF993D0" w14:textId="77777777" w:rsidR="007000D8" w:rsidRPr="006227AB" w:rsidRDefault="007000D8" w:rsidP="007000D8">
                      <w:pPr>
                        <w:pStyle w:val="Body"/>
                        <w:ind w:left="360" w:right="336"/>
                        <w:rPr>
                          <w:sz w:val="32"/>
                          <w:szCs w:val="32"/>
                          <w:lang w:val="fr-CA"/>
                        </w:rPr>
                      </w:pPr>
                    </w:p>
                    <w:p w14:paraId="13A86716" w14:textId="04CE7C33" w:rsidR="007000D8" w:rsidRPr="006227AB" w:rsidRDefault="00000000" w:rsidP="007000D8">
                      <w:pPr>
                        <w:pStyle w:val="Body"/>
                        <w:ind w:left="360" w:right="331"/>
                        <w:rPr>
                          <w:sz w:val="24"/>
                          <w:szCs w:val="24"/>
                          <w:lang w:val="fr-CA"/>
                        </w:rPr>
                      </w:pPr>
                      <w:r>
                        <w:rPr>
                          <w:rFonts w:eastAsia="Helvetica" w:hAnsi="Helvetica"/>
                          <w:sz w:val="24"/>
                          <w:szCs w:val="24"/>
                          <w:bdr w:val="none" w:sz="0" w:space="0" w:color="auto"/>
                          <w:lang w:val="fr-CA"/>
                        </w:rPr>
                        <w:t>Je soussigné(e) demande par la présente d’adhérer au Syndicat des travailleurs et travailleuses du Canada, section locale</w:t>
                      </w:r>
                      <w:r w:rsidR="006227AB">
                        <w:rPr>
                          <w:rFonts w:eastAsia="Helvetica" w:hAnsi="Helvetica"/>
                          <w:sz w:val="24"/>
                          <w:szCs w:val="24"/>
                          <w:bdr w:val="none" w:sz="0" w:space="0" w:color="auto"/>
                          <w:lang w:val="fr-CA"/>
                        </w:rPr>
                        <w:t> </w:t>
                      </w:r>
                      <w:r>
                        <w:rPr>
                          <w:rFonts w:eastAsia="Helvetica" w:hAnsi="Helvetica"/>
                          <w:sz w:val="24"/>
                          <w:szCs w:val="24"/>
                          <w:bdr w:val="none" w:sz="0" w:space="0" w:color="auto"/>
                          <w:lang w:val="fr-CA"/>
                        </w:rPr>
                        <w:t>1.</w:t>
                      </w:r>
                    </w:p>
                    <w:p w14:paraId="3E876646" w14:textId="77777777" w:rsidR="007000D8" w:rsidRPr="006227AB" w:rsidRDefault="007000D8" w:rsidP="007000D8">
                      <w:pPr>
                        <w:pStyle w:val="Body"/>
                        <w:ind w:left="360" w:right="331"/>
                        <w:rPr>
                          <w:sz w:val="24"/>
                          <w:szCs w:val="24"/>
                          <w:lang w:val="fr-CA"/>
                        </w:rPr>
                      </w:pPr>
                    </w:p>
                    <w:p w14:paraId="6B6B5681" w14:textId="508E2314" w:rsidR="007000D8" w:rsidRPr="006227AB" w:rsidRDefault="00000000" w:rsidP="007000D8">
                      <w:pPr>
                        <w:pStyle w:val="Body"/>
                        <w:ind w:left="360" w:right="331"/>
                        <w:rPr>
                          <w:sz w:val="24"/>
                          <w:szCs w:val="24"/>
                          <w:lang w:val="fr-CA"/>
                        </w:rPr>
                      </w:pPr>
                      <w:r>
                        <w:rPr>
                          <w:rFonts w:eastAsia="Helvetica" w:hAnsi="Helvetica"/>
                          <w:sz w:val="24"/>
                          <w:szCs w:val="24"/>
                          <w:bdr w:val="none" w:sz="0" w:space="0" w:color="auto"/>
                          <w:lang w:val="fr-CA"/>
                        </w:rPr>
                        <w:t>Ma signature certifie que j’ai versé le droit d’adhésion demandé et que, en tant que membre de cet organisme, je respecterai la constitution, les objectifs, les principes et les politiques du syndicat, et que je désire que ledit syndicat me représente dans toute négociation.</w:t>
                      </w:r>
                    </w:p>
                    <w:p w14:paraId="0FE29338" w14:textId="77777777" w:rsidR="007000D8" w:rsidRPr="006227AB" w:rsidRDefault="007000D8" w:rsidP="007000D8">
                      <w:pPr>
                        <w:pStyle w:val="Body"/>
                        <w:ind w:left="360" w:right="336"/>
                        <w:rPr>
                          <w:sz w:val="24"/>
                          <w:szCs w:val="24"/>
                          <w:lang w:val="fr-CA"/>
                        </w:rPr>
                      </w:pPr>
                    </w:p>
                    <w:p w14:paraId="023684AB" w14:textId="77777777" w:rsidR="007000D8" w:rsidRPr="006227AB" w:rsidRDefault="00000000" w:rsidP="007000D8">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 xml:space="preserve">Nom : </w:t>
                      </w:r>
                      <w:r>
                        <w:rPr>
                          <w:rFonts w:eastAsia="Helvetica" w:hAnsi="Helvetica"/>
                          <w:sz w:val="24"/>
                          <w:szCs w:val="24"/>
                          <w:bdr w:val="none" w:sz="0" w:space="0" w:color="auto"/>
                          <w:lang w:val="fr-CA"/>
                        </w:rPr>
                        <w:tab/>
                      </w:r>
                    </w:p>
                    <w:p w14:paraId="008C45E1" w14:textId="77777777" w:rsidR="007000D8" w:rsidRPr="006227AB" w:rsidRDefault="00000000" w:rsidP="007000D8">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 xml:space="preserve">Employé(e) par : </w:t>
                      </w:r>
                      <w:r>
                        <w:rPr>
                          <w:rFonts w:eastAsia="Helvetica" w:hAnsi="Helvetica"/>
                          <w:sz w:val="24"/>
                          <w:szCs w:val="24"/>
                          <w:bdr w:val="none" w:sz="0" w:space="0" w:color="auto"/>
                          <w:lang w:val="fr-CA"/>
                        </w:rPr>
                        <w:tab/>
                      </w:r>
                    </w:p>
                    <w:p w14:paraId="20616D3C" w14:textId="77777777" w:rsidR="007000D8" w:rsidRPr="006227AB" w:rsidRDefault="00000000" w:rsidP="007000D8">
                      <w:pPr>
                        <w:pStyle w:val="Body"/>
                        <w:tabs>
                          <w:tab w:val="right" w:leader="underscore" w:pos="8976"/>
                        </w:tabs>
                        <w:spacing w:after="280"/>
                        <w:ind w:left="360"/>
                        <w:rPr>
                          <w:sz w:val="24"/>
                          <w:szCs w:val="24"/>
                          <w:lang w:val="fr-CA"/>
                        </w:rPr>
                      </w:pPr>
                      <w:r>
                        <w:rPr>
                          <w:rFonts w:eastAsia="Helvetica" w:hAnsi="Helvetica"/>
                          <w:sz w:val="24"/>
                          <w:szCs w:val="24"/>
                          <w:bdr w:val="none" w:sz="0" w:space="0" w:color="auto"/>
                          <w:lang w:val="fr-CA"/>
                        </w:rPr>
                        <w:t xml:space="preserve">Date :  </w:t>
                      </w:r>
                      <w:r>
                        <w:rPr>
                          <w:rFonts w:eastAsia="Helvetica" w:hAnsi="Helvetica"/>
                          <w:sz w:val="24"/>
                          <w:szCs w:val="24"/>
                          <w:bdr w:val="none" w:sz="0" w:space="0" w:color="auto"/>
                          <w:lang w:val="fr-CA"/>
                        </w:rPr>
                        <w:tab/>
                      </w:r>
                    </w:p>
                    <w:p w14:paraId="54A84C84" w14:textId="77777777" w:rsidR="007000D8" w:rsidRPr="00145F4E" w:rsidRDefault="00000000" w:rsidP="007000D8">
                      <w:pPr>
                        <w:pStyle w:val="Body"/>
                        <w:tabs>
                          <w:tab w:val="right" w:leader="underscore" w:pos="8976"/>
                        </w:tabs>
                        <w:spacing w:after="280"/>
                        <w:ind w:left="360"/>
                        <w:rPr>
                          <w:sz w:val="24"/>
                          <w:szCs w:val="24"/>
                        </w:rPr>
                      </w:pPr>
                      <w:r>
                        <w:rPr>
                          <w:rFonts w:eastAsia="Helvetica" w:hAnsi="Helvetica"/>
                          <w:sz w:val="24"/>
                          <w:szCs w:val="24"/>
                          <w:bdr w:val="none" w:sz="0" w:space="0" w:color="auto"/>
                          <w:lang w:val="fr-CA"/>
                        </w:rPr>
                        <w:t xml:space="preserve">Signature : </w:t>
                      </w:r>
                      <w:r>
                        <w:rPr>
                          <w:rFonts w:eastAsia="Helvetica" w:hAnsi="Helvetica"/>
                          <w:sz w:val="24"/>
                          <w:szCs w:val="24"/>
                          <w:bdr w:val="none" w:sz="0" w:space="0" w:color="auto"/>
                          <w:lang w:val="fr-CA"/>
                        </w:rPr>
                        <w:tab/>
                      </w:r>
                    </w:p>
                    <w:p w14:paraId="578C33B7" w14:textId="77777777" w:rsidR="007000D8" w:rsidRPr="00145F4E" w:rsidRDefault="007000D8" w:rsidP="007000D8">
                      <w:pPr>
                        <w:rPr>
                          <w:sz w:val="24"/>
                          <w:szCs w:val="24"/>
                          <w:lang w:val="en-US"/>
                        </w:rPr>
                      </w:pPr>
                    </w:p>
                  </w:txbxContent>
                </v:textbox>
              </v:shape>
            </w:pict>
          </mc:Fallback>
        </mc:AlternateContent>
      </w:r>
    </w:p>
    <w:p w14:paraId="6E257960" w14:textId="77777777" w:rsidR="007000D8" w:rsidRPr="006227AB" w:rsidRDefault="007000D8" w:rsidP="007000D8">
      <w:pPr>
        <w:tabs>
          <w:tab w:val="right" w:pos="9360"/>
        </w:tabs>
        <w:jc w:val="center"/>
        <w:rPr>
          <w:b/>
          <w:sz w:val="32"/>
          <w:szCs w:val="32"/>
          <w:lang w:val="fr-CA"/>
        </w:rPr>
      </w:pPr>
    </w:p>
    <w:p w14:paraId="2EAE5861" w14:textId="77777777" w:rsidR="004A77C6" w:rsidRPr="006227AB" w:rsidRDefault="004A77C6" w:rsidP="00A32295">
      <w:pPr>
        <w:tabs>
          <w:tab w:val="right" w:pos="9360"/>
        </w:tabs>
        <w:jc w:val="center"/>
        <w:rPr>
          <w:b/>
          <w:sz w:val="32"/>
          <w:szCs w:val="32"/>
          <w:lang w:val="fr-CA"/>
        </w:rPr>
      </w:pPr>
    </w:p>
    <w:p w14:paraId="7181487E" w14:textId="77777777" w:rsidR="00A32295" w:rsidRPr="006227AB" w:rsidRDefault="00A32295" w:rsidP="00A32295">
      <w:pPr>
        <w:tabs>
          <w:tab w:val="right" w:pos="9360"/>
        </w:tabs>
        <w:jc w:val="center"/>
        <w:rPr>
          <w:sz w:val="32"/>
          <w:szCs w:val="32"/>
          <w:lang w:val="fr-CA"/>
        </w:rPr>
      </w:pPr>
    </w:p>
    <w:p w14:paraId="07C70004" w14:textId="77777777" w:rsidR="00A32295" w:rsidRPr="006227AB" w:rsidRDefault="00A32295" w:rsidP="00A32295">
      <w:pPr>
        <w:tabs>
          <w:tab w:val="right" w:pos="9360"/>
        </w:tabs>
        <w:jc w:val="center"/>
        <w:rPr>
          <w:noProof/>
          <w:sz w:val="32"/>
          <w:szCs w:val="32"/>
          <w:lang w:val="fr-CA" w:eastAsia="en-CA"/>
        </w:rPr>
      </w:pPr>
    </w:p>
    <w:p w14:paraId="78583ED7" w14:textId="77777777" w:rsidR="00A32295" w:rsidRPr="006227AB" w:rsidRDefault="00A32295" w:rsidP="00A32295">
      <w:pPr>
        <w:tabs>
          <w:tab w:val="right" w:pos="9360"/>
        </w:tabs>
        <w:jc w:val="center"/>
        <w:rPr>
          <w:noProof/>
          <w:sz w:val="32"/>
          <w:szCs w:val="32"/>
          <w:lang w:val="fr-CA" w:eastAsia="en-CA"/>
        </w:rPr>
      </w:pPr>
    </w:p>
    <w:p w14:paraId="6C6FB072" w14:textId="77777777" w:rsidR="00A32295" w:rsidRPr="006227AB" w:rsidRDefault="00A32295" w:rsidP="00A32295">
      <w:pPr>
        <w:tabs>
          <w:tab w:val="right" w:pos="9360"/>
        </w:tabs>
        <w:jc w:val="center"/>
        <w:rPr>
          <w:noProof/>
          <w:sz w:val="32"/>
          <w:szCs w:val="32"/>
          <w:lang w:val="fr-CA" w:eastAsia="en-CA"/>
        </w:rPr>
      </w:pPr>
    </w:p>
    <w:p w14:paraId="13D0E673" w14:textId="77777777" w:rsidR="00B9707F" w:rsidRPr="006227AB" w:rsidRDefault="00B9707F" w:rsidP="007000D8">
      <w:pPr>
        <w:tabs>
          <w:tab w:val="right" w:pos="9360"/>
        </w:tabs>
        <w:rPr>
          <w:sz w:val="32"/>
          <w:szCs w:val="32"/>
          <w:lang w:val="fr-CA"/>
        </w:rPr>
      </w:pPr>
    </w:p>
    <w:sectPr w:rsidR="00B9707F" w:rsidRPr="006227AB" w:rsidSect="00403C6D">
      <w:headerReference w:type="even" r:id="rId17"/>
      <w:headerReference w:type="default" r:id="rId18"/>
      <w:footerReference w:type="even" r:id="rId19"/>
      <w:footerReference w:type="default" r:id="rId20"/>
      <w:headerReference w:type="first" r:id="rId21"/>
      <w:footerReference w:type="first" r:id="rId22"/>
      <w:pgSz w:w="12240" w:h="15840"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1E0B4B" w14:textId="77777777" w:rsidR="005450A8" w:rsidRDefault="005450A8">
      <w:pPr>
        <w:spacing w:after="0" w:line="240" w:lineRule="auto"/>
      </w:pPr>
      <w:r>
        <w:separator/>
      </w:r>
    </w:p>
  </w:endnote>
  <w:endnote w:type="continuationSeparator" w:id="0">
    <w:p w14:paraId="1D825E0D" w14:textId="77777777" w:rsidR="005450A8" w:rsidRDefault="005450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913791" w14:textId="1AAFD4E7" w:rsidR="00031D86" w:rsidRPr="00693EE9" w:rsidRDefault="00031D86" w:rsidP="00031D86">
    <w:pPr>
      <w:pStyle w:val="Footer"/>
      <w:pBdr>
        <w:top w:val="thinThickSmallGap" w:sz="24" w:space="1" w:color="622423" w:themeColor="accent2" w:themeShade="7F"/>
      </w:pBdr>
      <w:rPr>
        <w:rFonts w:asciiTheme="majorHAnsi" w:hAnsiTheme="majorHAnsi"/>
        <w:sz w:val="18"/>
        <w:szCs w:val="18"/>
        <w:lang w:val="fr-CA"/>
      </w:rPr>
    </w:pPr>
    <w:r>
      <w:rPr>
        <w:rFonts w:ascii="Cambria" w:eastAsia="Cambria" w:hAnsi="Cambria"/>
        <w:i/>
        <w:iCs/>
        <w:sz w:val="16"/>
        <w:szCs w:val="16"/>
        <w:lang w:val="fr-CA"/>
      </w:rPr>
      <w:t>2024/</w:t>
    </w:r>
    <w:r>
      <w:rPr>
        <w:rFonts w:ascii="Cambria" w:eastAsia="Cambria" w:hAnsi="Cambria"/>
        <w:i/>
        <w:iCs/>
        <w:sz w:val="16"/>
        <w:szCs w:val="16"/>
        <w:lang w:val="fr-CA"/>
      </w:rPr>
      <w:t>06</w:t>
    </w:r>
    <w:r>
      <w:rPr>
        <w:rFonts w:ascii="Cambria" w:eastAsia="Cambria" w:hAnsi="Cambria"/>
        <w:i/>
        <w:iCs/>
        <w:sz w:val="16"/>
        <w:szCs w:val="16"/>
        <w:lang w:val="fr-CA"/>
      </w:rPr>
      <w:t>/</w:t>
    </w:r>
    <w:r>
      <w:rPr>
        <w:rFonts w:ascii="Cambria" w:eastAsia="Cambria" w:hAnsi="Cambria"/>
        <w:i/>
        <w:iCs/>
        <w:sz w:val="16"/>
        <w:szCs w:val="16"/>
        <w:lang w:val="fr-CA"/>
      </w:rPr>
      <w:t>25</w:t>
    </w:r>
    <w:r>
      <w:rPr>
        <w:rFonts w:ascii="Cambria" w:eastAsia="Cambria" w:hAnsi="Cambria"/>
        <w:i/>
        <w:iCs/>
        <w:sz w:val="16"/>
        <w:szCs w:val="16"/>
        <w:lang w:val="fr-CA"/>
      </w:rPr>
      <w:t xml:space="preserve">   </w:t>
    </w:r>
    <w:r w:rsidRPr="00031D86">
      <w:rPr>
        <w:rFonts w:ascii="Cambria" w:eastAsia="Cambria" w:hAnsi="Cambria"/>
        <w:sz w:val="16"/>
        <w:szCs w:val="16"/>
        <w:lang w:val="fr-CA"/>
      </w:rPr>
      <w:t>Projet sur l’histoire du mouvement ouvrier : un partenariat entre le Labour Héritage Centre et la FECB</w:t>
    </w:r>
    <w:r>
      <w:ptab w:relativeTo="margin" w:alignment="right" w:leader="none"/>
    </w:r>
    <w:r w:rsidRPr="00357704">
      <w:rPr>
        <w:rFonts w:ascii="Cambria" w:eastAsia="Cambria" w:hAnsi="Cambria"/>
        <w:i/>
        <w:iCs/>
        <w:sz w:val="16"/>
        <w:szCs w:val="16"/>
        <w:lang w:val="fr-CA"/>
      </w:rPr>
      <w:t xml:space="preserve">Page </w:t>
    </w:r>
    <w:r w:rsidRPr="00357704">
      <w:rPr>
        <w:rFonts w:asciiTheme="majorHAnsi" w:hAnsiTheme="majorHAnsi"/>
        <w:i/>
        <w:iCs/>
        <w:noProof/>
        <w:sz w:val="16"/>
        <w:szCs w:val="16"/>
      </w:rPr>
      <w:fldChar w:fldCharType="begin"/>
    </w:r>
    <w:r w:rsidRPr="00357704">
      <w:rPr>
        <w:rFonts w:asciiTheme="majorHAnsi" w:hAnsiTheme="majorHAnsi"/>
        <w:i/>
        <w:iCs/>
        <w:noProof/>
        <w:sz w:val="16"/>
        <w:szCs w:val="16"/>
        <w:lang w:val="fr-CA"/>
      </w:rPr>
      <w:instrText xml:space="preserve"> PAGE   \* MERGEFORMAT </w:instrText>
    </w:r>
    <w:r w:rsidRPr="00357704">
      <w:rPr>
        <w:rFonts w:asciiTheme="majorHAnsi" w:hAnsiTheme="majorHAnsi"/>
        <w:i/>
        <w:iCs/>
        <w:noProof/>
        <w:sz w:val="16"/>
        <w:szCs w:val="16"/>
      </w:rPr>
      <w:fldChar w:fldCharType="separate"/>
    </w:r>
    <w:r>
      <w:rPr>
        <w:rFonts w:asciiTheme="majorHAnsi" w:hAnsiTheme="majorHAnsi"/>
        <w:i/>
        <w:iCs/>
        <w:noProof/>
        <w:sz w:val="16"/>
        <w:szCs w:val="16"/>
      </w:rPr>
      <w:t>1</w:t>
    </w:r>
    <w:r w:rsidRPr="00357704">
      <w:rPr>
        <w:rFonts w:asciiTheme="majorHAnsi" w:hAnsiTheme="majorHAnsi"/>
        <w:i/>
        <w:iCs/>
        <w:noProof/>
        <w:sz w:val="16"/>
        <w:szCs w:val="16"/>
      </w:rPr>
      <w:fldChar w:fldCharType="end"/>
    </w:r>
  </w:p>
  <w:p w14:paraId="7831BB67" w14:textId="77777777" w:rsidR="00031D86" w:rsidRDefault="00031D8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A52412" w14:textId="77777777" w:rsidR="006227AB" w:rsidRDefault="006227A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0148C4" w14:textId="77777777" w:rsidR="00D30ED1" w:rsidRPr="00693EE9" w:rsidRDefault="00D30ED1" w:rsidP="00D30ED1">
    <w:pPr>
      <w:pStyle w:val="Footer"/>
      <w:pBdr>
        <w:top w:val="thinThickSmallGap" w:sz="24" w:space="1" w:color="622423" w:themeColor="accent2" w:themeShade="7F"/>
      </w:pBdr>
      <w:rPr>
        <w:rFonts w:asciiTheme="majorHAnsi" w:hAnsiTheme="majorHAnsi"/>
        <w:sz w:val="18"/>
        <w:szCs w:val="18"/>
        <w:lang w:val="fr-CA"/>
      </w:rPr>
    </w:pPr>
    <w:r>
      <w:rPr>
        <w:rFonts w:ascii="Cambria" w:eastAsia="Cambria" w:hAnsi="Cambria"/>
        <w:i/>
        <w:iCs/>
        <w:sz w:val="16"/>
        <w:szCs w:val="16"/>
        <w:lang w:val="fr-CA"/>
      </w:rPr>
      <w:t xml:space="preserve">2024/06/25   </w:t>
    </w:r>
    <w:r w:rsidRPr="00031D86">
      <w:rPr>
        <w:rFonts w:ascii="Cambria" w:eastAsia="Cambria" w:hAnsi="Cambria"/>
        <w:sz w:val="16"/>
        <w:szCs w:val="16"/>
        <w:lang w:val="fr-CA"/>
      </w:rPr>
      <w:t>Projet sur l’histoire du mouvement ouvrier : un partenariat entre le Labour Héritage Centre et la FECB</w:t>
    </w:r>
    <w:r>
      <w:ptab w:relativeTo="margin" w:alignment="right" w:leader="none"/>
    </w:r>
    <w:r w:rsidRPr="00357704">
      <w:rPr>
        <w:rFonts w:ascii="Cambria" w:eastAsia="Cambria" w:hAnsi="Cambria"/>
        <w:i/>
        <w:iCs/>
        <w:sz w:val="16"/>
        <w:szCs w:val="16"/>
        <w:lang w:val="fr-CA"/>
      </w:rPr>
      <w:t xml:space="preserve">Page </w:t>
    </w:r>
    <w:r w:rsidRPr="00357704">
      <w:rPr>
        <w:rFonts w:asciiTheme="majorHAnsi" w:hAnsiTheme="majorHAnsi"/>
        <w:i/>
        <w:iCs/>
        <w:noProof/>
        <w:sz w:val="16"/>
        <w:szCs w:val="16"/>
      </w:rPr>
      <w:fldChar w:fldCharType="begin"/>
    </w:r>
    <w:r w:rsidRPr="00357704">
      <w:rPr>
        <w:rFonts w:asciiTheme="majorHAnsi" w:hAnsiTheme="majorHAnsi"/>
        <w:i/>
        <w:iCs/>
        <w:noProof/>
        <w:sz w:val="16"/>
        <w:szCs w:val="16"/>
        <w:lang w:val="fr-CA"/>
      </w:rPr>
      <w:instrText xml:space="preserve"> PAGE   \* MERGEFORMAT </w:instrText>
    </w:r>
    <w:r w:rsidRPr="00357704">
      <w:rPr>
        <w:rFonts w:asciiTheme="majorHAnsi" w:hAnsiTheme="majorHAnsi"/>
        <w:i/>
        <w:iCs/>
        <w:noProof/>
        <w:sz w:val="16"/>
        <w:szCs w:val="16"/>
      </w:rPr>
      <w:fldChar w:fldCharType="separate"/>
    </w:r>
    <w:r>
      <w:rPr>
        <w:rFonts w:asciiTheme="majorHAnsi" w:hAnsiTheme="majorHAnsi"/>
        <w:i/>
        <w:iCs/>
        <w:noProof/>
        <w:sz w:val="16"/>
        <w:szCs w:val="16"/>
      </w:rPr>
      <w:t>7</w:t>
    </w:r>
    <w:r w:rsidRPr="00357704">
      <w:rPr>
        <w:rFonts w:asciiTheme="majorHAnsi" w:hAnsiTheme="majorHAnsi"/>
        <w:i/>
        <w:iCs/>
        <w:noProof/>
        <w:sz w:val="16"/>
        <w:szCs w:val="16"/>
      </w:rPr>
      <w:fldChar w:fldCharType="end"/>
    </w:r>
  </w:p>
  <w:p w14:paraId="22E2D460" w14:textId="77777777" w:rsidR="005A3381" w:rsidRPr="005B0470" w:rsidRDefault="005A3381" w:rsidP="005B047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06090E" w14:textId="77777777" w:rsidR="006227AB" w:rsidRDefault="006227A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B8EECF" w14:textId="77777777" w:rsidR="005450A8" w:rsidRDefault="005450A8">
      <w:pPr>
        <w:spacing w:after="0" w:line="240" w:lineRule="auto"/>
      </w:pPr>
      <w:r>
        <w:separator/>
      </w:r>
    </w:p>
  </w:footnote>
  <w:footnote w:type="continuationSeparator" w:id="0">
    <w:p w14:paraId="507995ED" w14:textId="77777777" w:rsidR="005450A8" w:rsidRDefault="005450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1EBFDA" w14:textId="32727D8E" w:rsidR="00031D86" w:rsidRDefault="00031D86">
    <w:pPr>
      <w:pStyle w:val="Header"/>
    </w:pPr>
    <w:r w:rsidRPr="00031D86">
      <w:drawing>
        <wp:inline distT="0" distB="0" distL="0" distR="0" wp14:anchorId="69F9C8C0" wp14:editId="1953A3FC">
          <wp:extent cx="5600700" cy="304165"/>
          <wp:effectExtent l="0" t="0" r="0" b="635"/>
          <wp:docPr id="149332520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00700" cy="304165"/>
                  </a:xfrm>
                  <a:prstGeom prst="rect">
                    <a:avLst/>
                  </a:prstGeom>
                  <a:noFill/>
                  <a:ln>
                    <a:noFill/>
                  </a:ln>
                </pic:spPr>
              </pic:pic>
            </a:graphicData>
          </a:graphic>
        </wp:inline>
      </w:drawing>
    </w:r>
  </w:p>
  <w:p w14:paraId="15FD8390" w14:textId="77777777" w:rsidR="00031D86" w:rsidRDefault="00031D8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8EF12A" w14:textId="77777777" w:rsidR="006227AB" w:rsidRDefault="006227A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082A29" w14:textId="6CCA73E7" w:rsidR="003D3EB5" w:rsidRPr="008E25A1" w:rsidRDefault="008E25A1" w:rsidP="008E25A1">
    <w:pPr>
      <w:pStyle w:val="Header"/>
    </w:pPr>
    <w:r w:rsidRPr="00031D86">
      <w:drawing>
        <wp:inline distT="0" distB="0" distL="0" distR="0" wp14:anchorId="2DCD4979" wp14:editId="378877CE">
          <wp:extent cx="5600700" cy="304165"/>
          <wp:effectExtent l="0" t="0" r="0" b="635"/>
          <wp:docPr id="67954004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00700" cy="304165"/>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8ACBAB" w14:textId="77777777" w:rsidR="006227AB" w:rsidRDefault="006227A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9943CE"/>
    <w:multiLevelType w:val="hybridMultilevel"/>
    <w:tmpl w:val="10FC1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B3671F"/>
    <w:multiLevelType w:val="hybridMultilevel"/>
    <w:tmpl w:val="44B8DA86"/>
    <w:lvl w:ilvl="0" w:tplc="9C3A09C4">
      <w:start w:val="1"/>
      <w:numFmt w:val="decimal"/>
      <w:lvlText w:val="(%1)"/>
      <w:lvlJc w:val="left"/>
      <w:pPr>
        <w:ind w:left="720" w:hanging="360"/>
      </w:pPr>
      <w:rPr>
        <w:rFonts w:hint="default"/>
      </w:rPr>
    </w:lvl>
    <w:lvl w:ilvl="1" w:tplc="1BB430F4" w:tentative="1">
      <w:start w:val="1"/>
      <w:numFmt w:val="lowerLetter"/>
      <w:lvlText w:val="%2."/>
      <w:lvlJc w:val="left"/>
      <w:pPr>
        <w:ind w:left="1440" w:hanging="360"/>
      </w:pPr>
    </w:lvl>
    <w:lvl w:ilvl="2" w:tplc="57082ECA" w:tentative="1">
      <w:start w:val="1"/>
      <w:numFmt w:val="lowerRoman"/>
      <w:lvlText w:val="%3."/>
      <w:lvlJc w:val="right"/>
      <w:pPr>
        <w:ind w:left="2160" w:hanging="180"/>
      </w:pPr>
    </w:lvl>
    <w:lvl w:ilvl="3" w:tplc="86C6CB02" w:tentative="1">
      <w:start w:val="1"/>
      <w:numFmt w:val="decimal"/>
      <w:lvlText w:val="%4."/>
      <w:lvlJc w:val="left"/>
      <w:pPr>
        <w:ind w:left="2880" w:hanging="360"/>
      </w:pPr>
    </w:lvl>
    <w:lvl w:ilvl="4" w:tplc="A906D7CA" w:tentative="1">
      <w:start w:val="1"/>
      <w:numFmt w:val="lowerLetter"/>
      <w:lvlText w:val="%5."/>
      <w:lvlJc w:val="left"/>
      <w:pPr>
        <w:ind w:left="3600" w:hanging="360"/>
      </w:pPr>
    </w:lvl>
    <w:lvl w:ilvl="5" w:tplc="09263D30" w:tentative="1">
      <w:start w:val="1"/>
      <w:numFmt w:val="lowerRoman"/>
      <w:lvlText w:val="%6."/>
      <w:lvlJc w:val="right"/>
      <w:pPr>
        <w:ind w:left="4320" w:hanging="180"/>
      </w:pPr>
    </w:lvl>
    <w:lvl w:ilvl="6" w:tplc="E22092E2" w:tentative="1">
      <w:start w:val="1"/>
      <w:numFmt w:val="decimal"/>
      <w:lvlText w:val="%7."/>
      <w:lvlJc w:val="left"/>
      <w:pPr>
        <w:ind w:left="5040" w:hanging="360"/>
      </w:pPr>
    </w:lvl>
    <w:lvl w:ilvl="7" w:tplc="56D6CF60" w:tentative="1">
      <w:start w:val="1"/>
      <w:numFmt w:val="lowerLetter"/>
      <w:lvlText w:val="%8."/>
      <w:lvlJc w:val="left"/>
      <w:pPr>
        <w:ind w:left="5760" w:hanging="360"/>
      </w:pPr>
    </w:lvl>
    <w:lvl w:ilvl="8" w:tplc="29761BD2" w:tentative="1">
      <w:start w:val="1"/>
      <w:numFmt w:val="lowerRoman"/>
      <w:lvlText w:val="%9."/>
      <w:lvlJc w:val="right"/>
      <w:pPr>
        <w:ind w:left="6480" w:hanging="180"/>
      </w:pPr>
    </w:lvl>
  </w:abstractNum>
  <w:abstractNum w:abstractNumId="2" w15:restartNumberingAfterBreak="0">
    <w:nsid w:val="4201599A"/>
    <w:multiLevelType w:val="multilevel"/>
    <w:tmpl w:val="49EC668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3" w15:restartNumberingAfterBreak="0">
    <w:nsid w:val="535F20A6"/>
    <w:multiLevelType w:val="hybridMultilevel"/>
    <w:tmpl w:val="4E9AC97C"/>
    <w:lvl w:ilvl="0" w:tplc="E8DA7A4E">
      <w:start w:val="1"/>
      <w:numFmt w:val="decimal"/>
      <w:lvlText w:val="%1."/>
      <w:lvlJc w:val="left"/>
      <w:pPr>
        <w:ind w:left="720" w:hanging="360"/>
      </w:pPr>
    </w:lvl>
    <w:lvl w:ilvl="1" w:tplc="893EAB3E" w:tentative="1">
      <w:start w:val="1"/>
      <w:numFmt w:val="lowerLetter"/>
      <w:lvlText w:val="%2."/>
      <w:lvlJc w:val="left"/>
      <w:pPr>
        <w:ind w:left="1440" w:hanging="360"/>
      </w:pPr>
    </w:lvl>
    <w:lvl w:ilvl="2" w:tplc="E1644E58" w:tentative="1">
      <w:start w:val="1"/>
      <w:numFmt w:val="lowerRoman"/>
      <w:lvlText w:val="%3."/>
      <w:lvlJc w:val="right"/>
      <w:pPr>
        <w:ind w:left="2160" w:hanging="180"/>
      </w:pPr>
    </w:lvl>
    <w:lvl w:ilvl="3" w:tplc="1FBCAF46" w:tentative="1">
      <w:start w:val="1"/>
      <w:numFmt w:val="decimal"/>
      <w:lvlText w:val="%4."/>
      <w:lvlJc w:val="left"/>
      <w:pPr>
        <w:ind w:left="2880" w:hanging="360"/>
      </w:pPr>
    </w:lvl>
    <w:lvl w:ilvl="4" w:tplc="8926FFD6" w:tentative="1">
      <w:start w:val="1"/>
      <w:numFmt w:val="lowerLetter"/>
      <w:lvlText w:val="%5."/>
      <w:lvlJc w:val="left"/>
      <w:pPr>
        <w:ind w:left="3600" w:hanging="360"/>
      </w:pPr>
    </w:lvl>
    <w:lvl w:ilvl="5" w:tplc="7F4C1962" w:tentative="1">
      <w:start w:val="1"/>
      <w:numFmt w:val="lowerRoman"/>
      <w:lvlText w:val="%6."/>
      <w:lvlJc w:val="right"/>
      <w:pPr>
        <w:ind w:left="4320" w:hanging="180"/>
      </w:pPr>
    </w:lvl>
    <w:lvl w:ilvl="6" w:tplc="2DC08B2A" w:tentative="1">
      <w:start w:val="1"/>
      <w:numFmt w:val="decimal"/>
      <w:lvlText w:val="%7."/>
      <w:lvlJc w:val="left"/>
      <w:pPr>
        <w:ind w:left="5040" w:hanging="360"/>
      </w:pPr>
    </w:lvl>
    <w:lvl w:ilvl="7" w:tplc="68E46D5A" w:tentative="1">
      <w:start w:val="1"/>
      <w:numFmt w:val="lowerLetter"/>
      <w:lvlText w:val="%8."/>
      <w:lvlJc w:val="left"/>
      <w:pPr>
        <w:ind w:left="5760" w:hanging="360"/>
      </w:pPr>
    </w:lvl>
    <w:lvl w:ilvl="8" w:tplc="7C3A2D32" w:tentative="1">
      <w:start w:val="1"/>
      <w:numFmt w:val="lowerRoman"/>
      <w:lvlText w:val="%9."/>
      <w:lvlJc w:val="right"/>
      <w:pPr>
        <w:ind w:left="6480" w:hanging="180"/>
      </w:pPr>
    </w:lvl>
  </w:abstractNum>
  <w:abstractNum w:abstractNumId="4" w15:restartNumberingAfterBreak="0">
    <w:nsid w:val="68B77582"/>
    <w:multiLevelType w:val="hybridMultilevel"/>
    <w:tmpl w:val="AC606410"/>
    <w:lvl w:ilvl="0" w:tplc="09A8DF88">
      <w:start w:val="1"/>
      <w:numFmt w:val="decimal"/>
      <w:lvlText w:val="%1."/>
      <w:lvlJc w:val="left"/>
      <w:pPr>
        <w:ind w:left="720" w:hanging="360"/>
      </w:pPr>
    </w:lvl>
    <w:lvl w:ilvl="1" w:tplc="283280C0" w:tentative="1">
      <w:start w:val="1"/>
      <w:numFmt w:val="lowerLetter"/>
      <w:lvlText w:val="%2."/>
      <w:lvlJc w:val="left"/>
      <w:pPr>
        <w:ind w:left="1440" w:hanging="360"/>
      </w:pPr>
    </w:lvl>
    <w:lvl w:ilvl="2" w:tplc="A5CAE6CC" w:tentative="1">
      <w:start w:val="1"/>
      <w:numFmt w:val="lowerRoman"/>
      <w:lvlText w:val="%3."/>
      <w:lvlJc w:val="right"/>
      <w:pPr>
        <w:ind w:left="2160" w:hanging="180"/>
      </w:pPr>
    </w:lvl>
    <w:lvl w:ilvl="3" w:tplc="BD469EA2" w:tentative="1">
      <w:start w:val="1"/>
      <w:numFmt w:val="decimal"/>
      <w:lvlText w:val="%4."/>
      <w:lvlJc w:val="left"/>
      <w:pPr>
        <w:ind w:left="2880" w:hanging="360"/>
      </w:pPr>
    </w:lvl>
    <w:lvl w:ilvl="4" w:tplc="3CC236D0" w:tentative="1">
      <w:start w:val="1"/>
      <w:numFmt w:val="lowerLetter"/>
      <w:lvlText w:val="%5."/>
      <w:lvlJc w:val="left"/>
      <w:pPr>
        <w:ind w:left="3600" w:hanging="360"/>
      </w:pPr>
    </w:lvl>
    <w:lvl w:ilvl="5" w:tplc="31A60428" w:tentative="1">
      <w:start w:val="1"/>
      <w:numFmt w:val="lowerRoman"/>
      <w:lvlText w:val="%6."/>
      <w:lvlJc w:val="right"/>
      <w:pPr>
        <w:ind w:left="4320" w:hanging="180"/>
      </w:pPr>
    </w:lvl>
    <w:lvl w:ilvl="6" w:tplc="E88869D2" w:tentative="1">
      <w:start w:val="1"/>
      <w:numFmt w:val="decimal"/>
      <w:lvlText w:val="%7."/>
      <w:lvlJc w:val="left"/>
      <w:pPr>
        <w:ind w:left="5040" w:hanging="360"/>
      </w:pPr>
    </w:lvl>
    <w:lvl w:ilvl="7" w:tplc="30463DC8" w:tentative="1">
      <w:start w:val="1"/>
      <w:numFmt w:val="lowerLetter"/>
      <w:lvlText w:val="%8."/>
      <w:lvlJc w:val="left"/>
      <w:pPr>
        <w:ind w:left="5760" w:hanging="360"/>
      </w:pPr>
    </w:lvl>
    <w:lvl w:ilvl="8" w:tplc="8AB23E20" w:tentative="1">
      <w:start w:val="1"/>
      <w:numFmt w:val="lowerRoman"/>
      <w:lvlText w:val="%9."/>
      <w:lvlJc w:val="right"/>
      <w:pPr>
        <w:ind w:left="6480" w:hanging="180"/>
      </w:pPr>
    </w:lvl>
  </w:abstractNum>
  <w:abstractNum w:abstractNumId="5" w15:restartNumberingAfterBreak="0">
    <w:nsid w:val="7B052FFC"/>
    <w:multiLevelType w:val="hybridMultilevel"/>
    <w:tmpl w:val="408EF1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77373397">
    <w:abstractNumId w:val="2"/>
  </w:num>
  <w:num w:numId="2" w16cid:durableId="2105179057">
    <w:abstractNumId w:val="3"/>
  </w:num>
  <w:num w:numId="3" w16cid:durableId="968130117">
    <w:abstractNumId w:val="1"/>
  </w:num>
  <w:num w:numId="4" w16cid:durableId="1078671028">
    <w:abstractNumId w:val="4"/>
  </w:num>
  <w:num w:numId="5" w16cid:durableId="682825205">
    <w:abstractNumId w:val="0"/>
  </w:num>
  <w:num w:numId="6" w16cid:durableId="160106139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17D5"/>
    <w:rsid w:val="00031D86"/>
    <w:rsid w:val="0006543A"/>
    <w:rsid w:val="00081B11"/>
    <w:rsid w:val="000845CE"/>
    <w:rsid w:val="000A3931"/>
    <w:rsid w:val="000C22E3"/>
    <w:rsid w:val="000E33F4"/>
    <w:rsid w:val="000E7AA3"/>
    <w:rsid w:val="00123122"/>
    <w:rsid w:val="00137D6F"/>
    <w:rsid w:val="00145F4E"/>
    <w:rsid w:val="001768C0"/>
    <w:rsid w:val="001817D5"/>
    <w:rsid w:val="00247254"/>
    <w:rsid w:val="00276D96"/>
    <w:rsid w:val="002945DE"/>
    <w:rsid w:val="002E0880"/>
    <w:rsid w:val="002F577C"/>
    <w:rsid w:val="0034199A"/>
    <w:rsid w:val="00357704"/>
    <w:rsid w:val="00380494"/>
    <w:rsid w:val="003D3EB5"/>
    <w:rsid w:val="00403C6D"/>
    <w:rsid w:val="00465216"/>
    <w:rsid w:val="00484AEE"/>
    <w:rsid w:val="004A77C6"/>
    <w:rsid w:val="00501BD7"/>
    <w:rsid w:val="005450A8"/>
    <w:rsid w:val="00572682"/>
    <w:rsid w:val="005A3381"/>
    <w:rsid w:val="005B0470"/>
    <w:rsid w:val="005D078E"/>
    <w:rsid w:val="005D36A9"/>
    <w:rsid w:val="005D5E08"/>
    <w:rsid w:val="005E3009"/>
    <w:rsid w:val="006227AB"/>
    <w:rsid w:val="0063732D"/>
    <w:rsid w:val="00644C1F"/>
    <w:rsid w:val="00693EE9"/>
    <w:rsid w:val="00696A5E"/>
    <w:rsid w:val="006A05A5"/>
    <w:rsid w:val="006B0CF6"/>
    <w:rsid w:val="006F52DA"/>
    <w:rsid w:val="007000D8"/>
    <w:rsid w:val="00712047"/>
    <w:rsid w:val="00713FE4"/>
    <w:rsid w:val="007274DE"/>
    <w:rsid w:val="00767556"/>
    <w:rsid w:val="007A22F7"/>
    <w:rsid w:val="007C48B4"/>
    <w:rsid w:val="007E7322"/>
    <w:rsid w:val="008066BF"/>
    <w:rsid w:val="00850290"/>
    <w:rsid w:val="0086484F"/>
    <w:rsid w:val="00884EFA"/>
    <w:rsid w:val="008A4E7B"/>
    <w:rsid w:val="008D001D"/>
    <w:rsid w:val="008E25A1"/>
    <w:rsid w:val="009352DA"/>
    <w:rsid w:val="009827F3"/>
    <w:rsid w:val="009B3C06"/>
    <w:rsid w:val="009B7E3D"/>
    <w:rsid w:val="009C6977"/>
    <w:rsid w:val="009D16B6"/>
    <w:rsid w:val="00A069E9"/>
    <w:rsid w:val="00A2162B"/>
    <w:rsid w:val="00A22E64"/>
    <w:rsid w:val="00A32295"/>
    <w:rsid w:val="00A32529"/>
    <w:rsid w:val="00A8503F"/>
    <w:rsid w:val="00B16006"/>
    <w:rsid w:val="00B76EBF"/>
    <w:rsid w:val="00B9707F"/>
    <w:rsid w:val="00BB4AB1"/>
    <w:rsid w:val="00BF12B4"/>
    <w:rsid w:val="00BF70DA"/>
    <w:rsid w:val="00C0370B"/>
    <w:rsid w:val="00CD3A00"/>
    <w:rsid w:val="00D058BD"/>
    <w:rsid w:val="00D1210C"/>
    <w:rsid w:val="00D30ED1"/>
    <w:rsid w:val="00D35283"/>
    <w:rsid w:val="00D92AB5"/>
    <w:rsid w:val="00DA594F"/>
    <w:rsid w:val="00DA7B65"/>
    <w:rsid w:val="00DB41AB"/>
    <w:rsid w:val="00DB5E1D"/>
    <w:rsid w:val="00E86B2F"/>
    <w:rsid w:val="00EB247D"/>
    <w:rsid w:val="00F051FC"/>
    <w:rsid w:val="00F2660E"/>
    <w:rsid w:val="00F8295D"/>
    <w:rsid w:val="00FC64B0"/>
    <w:rsid w:val="00FD3966"/>
    <w:rsid w:val="00FE0F73"/>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9D2EC"/>
  <w15:docId w15:val="{25280B5B-5978-444E-8148-EA9FF1F708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99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3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3381"/>
  </w:style>
  <w:style w:type="paragraph" w:styleId="Footer">
    <w:name w:val="footer"/>
    <w:basedOn w:val="Normal"/>
    <w:link w:val="FooterChar"/>
    <w:uiPriority w:val="99"/>
    <w:unhideWhenUsed/>
    <w:rsid w:val="005A33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3381"/>
  </w:style>
  <w:style w:type="paragraph" w:styleId="BalloonText">
    <w:name w:val="Balloon Text"/>
    <w:basedOn w:val="Normal"/>
    <w:link w:val="BalloonTextChar"/>
    <w:uiPriority w:val="99"/>
    <w:semiHidden/>
    <w:unhideWhenUsed/>
    <w:rsid w:val="005A33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3381"/>
    <w:rPr>
      <w:rFonts w:ascii="Tahoma" w:hAnsi="Tahoma" w:cs="Tahoma"/>
      <w:sz w:val="16"/>
      <w:szCs w:val="16"/>
    </w:rPr>
  </w:style>
  <w:style w:type="paragraph" w:customStyle="1" w:styleId="Normal1">
    <w:name w:val="Normal1"/>
    <w:rsid w:val="0086484F"/>
    <w:pPr>
      <w:widowControl w:val="0"/>
    </w:pPr>
    <w:rPr>
      <w:rFonts w:ascii="Calibri" w:eastAsia="Calibri" w:hAnsi="Calibri" w:cs="Calibri"/>
      <w:color w:val="000000"/>
      <w:lang w:eastAsia="en-CA"/>
    </w:rPr>
  </w:style>
  <w:style w:type="paragraph" w:customStyle="1" w:styleId="Vocabulary">
    <w:name w:val="Vocabulary"/>
    <w:basedOn w:val="Normal"/>
    <w:qFormat/>
    <w:rsid w:val="009352DA"/>
    <w:pPr>
      <w:ind w:left="360" w:hanging="360"/>
    </w:pPr>
    <w:rPr>
      <w:rFonts w:asciiTheme="majorHAnsi" w:hAnsiTheme="majorHAnsi"/>
      <w:sz w:val="24"/>
      <w:szCs w:val="24"/>
    </w:rPr>
  </w:style>
  <w:style w:type="character" w:styleId="Hyperlink">
    <w:name w:val="Hyperlink"/>
    <w:basedOn w:val="DefaultParagraphFont"/>
    <w:uiPriority w:val="99"/>
    <w:unhideWhenUsed/>
    <w:rsid w:val="005D5E08"/>
    <w:rPr>
      <w:color w:val="0000FF" w:themeColor="hyperlink"/>
      <w:u w:val="single"/>
    </w:rPr>
  </w:style>
  <w:style w:type="table" w:styleId="TableGrid">
    <w:name w:val="Table Grid"/>
    <w:basedOn w:val="TableNormal"/>
    <w:uiPriority w:val="59"/>
    <w:rsid w:val="001817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1"/>
    <w:qFormat/>
    <w:rsid w:val="00B9707F"/>
    <w:pPr>
      <w:ind w:left="720"/>
      <w:contextualSpacing/>
    </w:pPr>
  </w:style>
  <w:style w:type="paragraph" w:customStyle="1" w:styleId="Body">
    <w:name w:val="Body"/>
    <w:rsid w:val="00B9707F"/>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en-CA"/>
    </w:rPr>
  </w:style>
  <w:style w:type="character" w:styleId="CommentReference">
    <w:name w:val="annotation reference"/>
    <w:basedOn w:val="DefaultParagraphFont"/>
    <w:uiPriority w:val="99"/>
    <w:semiHidden/>
    <w:unhideWhenUsed/>
    <w:rsid w:val="00CD3A00"/>
    <w:rPr>
      <w:sz w:val="16"/>
      <w:szCs w:val="16"/>
    </w:rPr>
  </w:style>
  <w:style w:type="paragraph" w:styleId="CommentText">
    <w:name w:val="annotation text"/>
    <w:basedOn w:val="Normal"/>
    <w:link w:val="CommentTextChar"/>
    <w:uiPriority w:val="99"/>
    <w:semiHidden/>
    <w:unhideWhenUsed/>
    <w:rsid w:val="00CD3A00"/>
    <w:pPr>
      <w:spacing w:line="240" w:lineRule="auto"/>
    </w:pPr>
    <w:rPr>
      <w:sz w:val="20"/>
      <w:szCs w:val="20"/>
    </w:rPr>
  </w:style>
  <w:style w:type="character" w:customStyle="1" w:styleId="CommentTextChar">
    <w:name w:val="Comment Text Char"/>
    <w:basedOn w:val="DefaultParagraphFont"/>
    <w:link w:val="CommentText"/>
    <w:uiPriority w:val="99"/>
    <w:semiHidden/>
    <w:rsid w:val="00CD3A00"/>
    <w:rPr>
      <w:sz w:val="20"/>
      <w:szCs w:val="20"/>
    </w:rPr>
  </w:style>
  <w:style w:type="paragraph" w:styleId="CommentSubject">
    <w:name w:val="annotation subject"/>
    <w:basedOn w:val="CommentText"/>
    <w:next w:val="CommentText"/>
    <w:link w:val="CommentSubjectChar"/>
    <w:uiPriority w:val="99"/>
    <w:semiHidden/>
    <w:unhideWhenUsed/>
    <w:rsid w:val="00CD3A00"/>
    <w:rPr>
      <w:b/>
      <w:bCs/>
    </w:rPr>
  </w:style>
  <w:style w:type="character" w:customStyle="1" w:styleId="CommentSubjectChar">
    <w:name w:val="Comment Subject Char"/>
    <w:basedOn w:val="CommentTextChar"/>
    <w:link w:val="CommentSubject"/>
    <w:uiPriority w:val="99"/>
    <w:semiHidden/>
    <w:rsid w:val="00CD3A00"/>
    <w:rPr>
      <w:b/>
      <w:bCs/>
      <w:sz w:val="20"/>
      <w:szCs w:val="20"/>
    </w:rPr>
  </w:style>
  <w:style w:type="paragraph" w:styleId="BodyText">
    <w:name w:val="Body Text"/>
    <w:basedOn w:val="Normal"/>
    <w:link w:val="BodyTextChar"/>
    <w:uiPriority w:val="1"/>
    <w:qFormat/>
    <w:rsid w:val="00081B11"/>
    <w:pPr>
      <w:widowControl w:val="0"/>
      <w:autoSpaceDE w:val="0"/>
      <w:autoSpaceDN w:val="0"/>
      <w:spacing w:after="0" w:line="240" w:lineRule="auto"/>
    </w:pPr>
    <w:rPr>
      <w:rFonts w:ascii="Courier New" w:eastAsia="Courier New" w:hAnsi="Courier New" w:cs="Courier New"/>
      <w:sz w:val="20"/>
      <w:szCs w:val="20"/>
      <w:lang w:val="en-US"/>
    </w:rPr>
  </w:style>
  <w:style w:type="character" w:customStyle="1" w:styleId="BodyTextChar">
    <w:name w:val="Body Text Char"/>
    <w:basedOn w:val="DefaultParagraphFont"/>
    <w:link w:val="BodyText"/>
    <w:uiPriority w:val="1"/>
    <w:rsid w:val="00081B11"/>
    <w:rPr>
      <w:rFonts w:ascii="Courier New" w:eastAsia="Courier New" w:hAnsi="Courier New" w:cs="Courier New"/>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header" Target="header4.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4.xm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3.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1416</Words>
  <Characters>8076</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Wayne Axford</dc:creator>
  <cp:keywords/>
  <cp:lastModifiedBy>Wayne Axford</cp:lastModifiedBy>
  <cp:revision>2</cp:revision>
  <dcterms:created xsi:type="dcterms:W3CDTF">2024-06-25T18:56:00Z</dcterms:created>
  <dcterms:modified xsi:type="dcterms:W3CDTF">2024-06-25T18:56:00Z</dcterms:modified>
</cp:coreProperties>
</file>