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84F" w:rsidRPr="009352DA" w:rsidRDefault="009352DA" w:rsidP="009352DA">
      <w:pPr>
        <w:tabs>
          <w:tab w:val="right" w:pos="9360"/>
        </w:tabs>
        <w:rPr>
          <w:rFonts w:asciiTheme="majorHAnsi" w:hAnsiTheme="majorHAnsi"/>
          <w:sz w:val="32"/>
          <w:szCs w:val="32"/>
        </w:rPr>
      </w:pPr>
      <w:r>
        <w:rPr>
          <w:rFonts w:asciiTheme="majorHAnsi" w:hAnsiTheme="majorHAnsi"/>
          <w:sz w:val="32"/>
          <w:szCs w:val="32"/>
        </w:rPr>
        <w:t>Lesson Activity 1</w:t>
      </w:r>
      <w:bookmarkStart w:id="0" w:name="_GoBack"/>
      <w:bookmarkEnd w:id="0"/>
      <w:r>
        <w:rPr>
          <w:rFonts w:asciiTheme="majorHAnsi" w:hAnsiTheme="majorHAnsi"/>
          <w:sz w:val="32"/>
          <w:szCs w:val="32"/>
        </w:rPr>
        <w:tab/>
      </w:r>
      <w:r w:rsidR="005A3381" w:rsidRPr="005E3009">
        <w:rPr>
          <w:rFonts w:asciiTheme="majorHAnsi" w:hAnsiTheme="majorHAnsi"/>
          <w:sz w:val="32"/>
          <w:szCs w:val="32"/>
        </w:rPr>
        <w:t xml:space="preserve">Lesson: </w:t>
      </w:r>
      <w:r w:rsidR="009B3988">
        <w:rPr>
          <w:rFonts w:asciiTheme="majorHAnsi" w:hAnsiTheme="majorHAnsi"/>
          <w:sz w:val="32"/>
          <w:szCs w:val="32"/>
        </w:rPr>
        <w:t>The Age of Steamers</w:t>
      </w:r>
    </w:p>
    <w:p w:rsidR="009352DA" w:rsidRDefault="009352DA" w:rsidP="009352DA">
      <w:pPr>
        <w:pStyle w:val="Normal1"/>
        <w:spacing w:after="0" w:line="240" w:lineRule="auto"/>
        <w:rPr>
          <w:rFonts w:asciiTheme="minorHAnsi" w:eastAsia="Times New Roman" w:hAnsiTheme="minorHAnsi" w:cs="Times New Roman"/>
          <w:sz w:val="24"/>
          <w:szCs w:val="24"/>
          <w:u w:val="single"/>
        </w:rPr>
      </w:pPr>
    </w:p>
    <w:p w:rsidR="009B3988" w:rsidRDefault="008A6644"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r w:rsidRPr="008A6644">
        <w:rPr>
          <w:rFonts w:ascii="Times New Roman" w:eastAsia="Times New Roman" w:hAnsi="Times New Roman" w:cs="Times New Roman"/>
          <w:color w:val="000000"/>
          <w:sz w:val="24"/>
          <w:szCs w:val="24"/>
          <w:lang w:eastAsia="en-CA"/>
        </w:rPr>
        <w:t xml:space="preserve">Not only was the steamship important </w:t>
      </w:r>
      <w:r w:rsidR="009B3988">
        <w:rPr>
          <w:rFonts w:ascii="Times New Roman" w:eastAsia="Times New Roman" w:hAnsi="Times New Roman" w:cs="Times New Roman"/>
          <w:color w:val="000000"/>
          <w:sz w:val="24"/>
          <w:szCs w:val="24"/>
          <w:lang w:eastAsia="en-CA"/>
        </w:rPr>
        <w:t>for</w:t>
      </w:r>
      <w:r w:rsidRPr="008A6644">
        <w:rPr>
          <w:rFonts w:ascii="Times New Roman" w:eastAsia="Times New Roman" w:hAnsi="Times New Roman" w:cs="Times New Roman"/>
          <w:color w:val="000000"/>
          <w:sz w:val="24"/>
          <w:szCs w:val="24"/>
          <w:lang w:eastAsia="en-CA"/>
        </w:rPr>
        <w:t xml:space="preserve"> resource workers to get to  the job</w:t>
      </w:r>
      <w:r w:rsidR="009B3988">
        <w:rPr>
          <w:rFonts w:ascii="Times New Roman" w:eastAsia="Times New Roman" w:hAnsi="Times New Roman" w:cs="Times New Roman"/>
          <w:color w:val="000000"/>
          <w:sz w:val="24"/>
          <w:szCs w:val="24"/>
          <w:lang w:eastAsia="en-CA"/>
        </w:rPr>
        <w:t xml:space="preserve"> opportunities</w:t>
      </w:r>
      <w:r w:rsidRPr="008A6644">
        <w:rPr>
          <w:rFonts w:ascii="Times New Roman" w:eastAsia="Times New Roman" w:hAnsi="Times New Roman" w:cs="Times New Roman"/>
          <w:color w:val="000000"/>
          <w:sz w:val="24"/>
          <w:szCs w:val="24"/>
          <w:lang w:eastAsia="en-CA"/>
        </w:rPr>
        <w:t>, but for many isolated communities</w:t>
      </w:r>
      <w:r w:rsidR="009B3988">
        <w:rPr>
          <w:rFonts w:ascii="Times New Roman" w:eastAsia="Times New Roman" w:hAnsi="Times New Roman" w:cs="Times New Roman"/>
          <w:color w:val="000000"/>
          <w:sz w:val="24"/>
          <w:szCs w:val="24"/>
          <w:lang w:eastAsia="en-CA"/>
        </w:rPr>
        <w:t xml:space="preserve"> the </w:t>
      </w:r>
      <w:r w:rsidRPr="008A6644">
        <w:rPr>
          <w:rFonts w:ascii="Times New Roman" w:eastAsia="Times New Roman" w:hAnsi="Times New Roman" w:cs="Times New Roman"/>
          <w:color w:val="000000"/>
          <w:sz w:val="24"/>
          <w:szCs w:val="24"/>
          <w:lang w:eastAsia="en-CA"/>
        </w:rPr>
        <w:t>steamships were a connection to the outside world.  Aside from these benefits, steamships were often dangerous and many crew and passengers died as a result of treacherous waters, absence of safety standards, unworthy vessels, and high pressure steam</w:t>
      </w:r>
      <w:r w:rsidR="009B3988">
        <w:rPr>
          <w:rFonts w:ascii="Times New Roman" w:eastAsia="Times New Roman" w:hAnsi="Times New Roman" w:cs="Times New Roman"/>
          <w:color w:val="000000"/>
          <w:sz w:val="24"/>
          <w:szCs w:val="24"/>
          <w:lang w:eastAsia="en-CA"/>
        </w:rPr>
        <w:t xml:space="preserve"> accidents</w:t>
      </w:r>
      <w:r w:rsidRPr="008A6644">
        <w:rPr>
          <w:rFonts w:ascii="Times New Roman" w:eastAsia="Times New Roman" w:hAnsi="Times New Roman" w:cs="Times New Roman"/>
          <w:color w:val="000000"/>
          <w:sz w:val="24"/>
          <w:szCs w:val="24"/>
          <w:lang w:eastAsia="en-CA"/>
        </w:rPr>
        <w:t xml:space="preserve">.  </w:t>
      </w:r>
    </w:p>
    <w:p w:rsidR="009B3988" w:rsidRDefault="009B3988"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p>
    <w:p w:rsidR="008A6644" w:rsidRPr="008A6644" w:rsidRDefault="009B3988"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Captains</w:t>
      </w:r>
      <w:r w:rsidR="008A6644" w:rsidRPr="008A6644">
        <w:rPr>
          <w:rFonts w:ascii="Times New Roman" w:eastAsia="Times New Roman" w:hAnsi="Times New Roman" w:cs="Times New Roman"/>
          <w:color w:val="000000"/>
          <w:sz w:val="24"/>
          <w:szCs w:val="24"/>
          <w:lang w:eastAsia="en-CA"/>
        </w:rPr>
        <w:t xml:space="preserve"> would </w:t>
      </w:r>
      <w:r>
        <w:rPr>
          <w:rFonts w:ascii="Times New Roman" w:eastAsia="Times New Roman" w:hAnsi="Times New Roman" w:cs="Times New Roman"/>
          <w:color w:val="000000"/>
          <w:sz w:val="24"/>
          <w:szCs w:val="24"/>
          <w:lang w:eastAsia="en-CA"/>
        </w:rPr>
        <w:t xml:space="preserve">often </w:t>
      </w:r>
      <w:r w:rsidR="008A6644" w:rsidRPr="008A6644">
        <w:rPr>
          <w:rFonts w:ascii="Times New Roman" w:eastAsia="Times New Roman" w:hAnsi="Times New Roman" w:cs="Times New Roman"/>
          <w:color w:val="000000"/>
          <w:sz w:val="24"/>
          <w:szCs w:val="24"/>
          <w:lang w:eastAsia="en-CA"/>
        </w:rPr>
        <w:t>race each other on the rivers and lakes</w:t>
      </w:r>
      <w:r>
        <w:rPr>
          <w:rFonts w:ascii="Times New Roman" w:eastAsia="Times New Roman" w:hAnsi="Times New Roman" w:cs="Times New Roman"/>
          <w:color w:val="000000"/>
          <w:sz w:val="24"/>
          <w:szCs w:val="24"/>
          <w:lang w:eastAsia="en-CA"/>
        </w:rPr>
        <w:t xml:space="preserve"> to gain a competitive edge.</w:t>
      </w:r>
      <w:r w:rsidR="008A6644" w:rsidRPr="008A6644">
        <w:rPr>
          <w:rFonts w:ascii="Times New Roman" w:eastAsia="Times New Roman" w:hAnsi="Times New Roman" w:cs="Times New Roman"/>
          <w:color w:val="000000"/>
          <w:sz w:val="24"/>
          <w:szCs w:val="24"/>
          <w:lang w:eastAsia="en-CA"/>
        </w:rPr>
        <w:t xml:space="preserve">  Sinking</w:t>
      </w:r>
      <w:r>
        <w:rPr>
          <w:rFonts w:ascii="Times New Roman" w:eastAsia="Times New Roman" w:hAnsi="Times New Roman" w:cs="Times New Roman"/>
          <w:color w:val="000000"/>
          <w:sz w:val="24"/>
          <w:szCs w:val="24"/>
          <w:lang w:eastAsia="en-CA"/>
        </w:rPr>
        <w:t>s</w:t>
      </w:r>
      <w:r w:rsidR="008A6644" w:rsidRPr="008A6644">
        <w:rPr>
          <w:rFonts w:ascii="Times New Roman" w:eastAsia="Times New Roman" w:hAnsi="Times New Roman" w:cs="Times New Roman"/>
          <w:color w:val="000000"/>
          <w:sz w:val="24"/>
          <w:szCs w:val="24"/>
          <w:lang w:eastAsia="en-CA"/>
        </w:rPr>
        <w:t xml:space="preserve"> </w:t>
      </w:r>
      <w:r>
        <w:rPr>
          <w:rFonts w:ascii="Times New Roman" w:eastAsia="Times New Roman" w:hAnsi="Times New Roman" w:cs="Times New Roman"/>
          <w:color w:val="000000"/>
          <w:sz w:val="24"/>
          <w:szCs w:val="24"/>
          <w:lang w:eastAsia="en-CA"/>
        </w:rPr>
        <w:t>were common place along the rivers and lakes</w:t>
      </w:r>
      <w:r w:rsidR="008A6644" w:rsidRPr="008A6644">
        <w:rPr>
          <w:rFonts w:ascii="Times New Roman" w:eastAsia="Times New Roman" w:hAnsi="Times New Roman" w:cs="Times New Roman"/>
          <w:color w:val="000000"/>
          <w:sz w:val="24"/>
          <w:szCs w:val="24"/>
          <w:lang w:eastAsia="en-CA"/>
        </w:rPr>
        <w:t xml:space="preserve">.  </w:t>
      </w:r>
      <w:r>
        <w:rPr>
          <w:rFonts w:ascii="Times New Roman" w:eastAsia="Times New Roman" w:hAnsi="Times New Roman" w:cs="Times New Roman"/>
          <w:color w:val="000000"/>
          <w:sz w:val="24"/>
          <w:szCs w:val="24"/>
          <w:lang w:eastAsia="en-CA"/>
        </w:rPr>
        <w:t xml:space="preserve">In the winter months there was the </w:t>
      </w:r>
      <w:r w:rsidR="008A6644" w:rsidRPr="008A6644">
        <w:rPr>
          <w:rFonts w:ascii="Times New Roman" w:eastAsia="Times New Roman" w:hAnsi="Times New Roman" w:cs="Times New Roman"/>
          <w:color w:val="000000"/>
          <w:sz w:val="24"/>
          <w:szCs w:val="24"/>
          <w:lang w:eastAsia="en-CA"/>
        </w:rPr>
        <w:t xml:space="preserve">risk </w:t>
      </w:r>
      <w:r>
        <w:rPr>
          <w:rFonts w:ascii="Times New Roman" w:eastAsia="Times New Roman" w:hAnsi="Times New Roman" w:cs="Times New Roman"/>
          <w:color w:val="000000"/>
          <w:sz w:val="24"/>
          <w:szCs w:val="24"/>
          <w:lang w:eastAsia="en-CA"/>
        </w:rPr>
        <w:t xml:space="preserve">of </w:t>
      </w:r>
      <w:r w:rsidR="008A6644" w:rsidRPr="008A6644">
        <w:rPr>
          <w:rFonts w:ascii="Times New Roman" w:eastAsia="Times New Roman" w:hAnsi="Times New Roman" w:cs="Times New Roman"/>
          <w:color w:val="000000"/>
          <w:sz w:val="24"/>
          <w:szCs w:val="24"/>
          <w:lang w:eastAsia="en-CA"/>
        </w:rPr>
        <w:t xml:space="preserve">being frozen in on many of </w:t>
      </w:r>
      <w:r>
        <w:rPr>
          <w:rFonts w:ascii="Times New Roman" w:eastAsia="Times New Roman" w:hAnsi="Times New Roman" w:cs="Times New Roman"/>
          <w:color w:val="000000"/>
          <w:sz w:val="24"/>
          <w:szCs w:val="24"/>
          <w:lang w:eastAsia="en-CA"/>
        </w:rPr>
        <w:t xml:space="preserve">interior waterways. During the Fraser River Gold Rush in 1858, </w:t>
      </w:r>
      <w:r w:rsidR="008A6644" w:rsidRPr="008A6644">
        <w:rPr>
          <w:rFonts w:ascii="Times New Roman" w:eastAsia="Times New Roman" w:hAnsi="Times New Roman" w:cs="Times New Roman"/>
          <w:color w:val="000000"/>
          <w:sz w:val="24"/>
          <w:szCs w:val="24"/>
          <w:lang w:eastAsia="en-CA"/>
        </w:rPr>
        <w:t>the</w:t>
      </w:r>
      <w:r>
        <w:rPr>
          <w:rFonts w:ascii="Times New Roman" w:eastAsia="Times New Roman" w:hAnsi="Times New Roman" w:cs="Times New Roman"/>
          <w:color w:val="000000"/>
          <w:sz w:val="24"/>
          <w:szCs w:val="24"/>
          <w:lang w:eastAsia="en-CA"/>
        </w:rPr>
        <w:t xml:space="preserve"> paddlewheeler</w:t>
      </w:r>
      <w:r w:rsidR="008A6644" w:rsidRPr="008A6644">
        <w:rPr>
          <w:rFonts w:ascii="Times New Roman" w:eastAsia="Times New Roman" w:hAnsi="Times New Roman" w:cs="Times New Roman"/>
          <w:color w:val="000000"/>
          <w:sz w:val="24"/>
          <w:szCs w:val="24"/>
          <w:lang w:eastAsia="en-CA"/>
        </w:rPr>
        <w:t xml:space="preserve"> Enterprise was caught between Fort Hope and Fort Langley in a freak cold spell and frozen into place.  Passengers had to abandon the ship and attempt to walk to Fort Langley.</w:t>
      </w:r>
    </w:p>
    <w:p w:rsidR="008A6644" w:rsidRPr="008A6644" w:rsidRDefault="008A6644"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p>
    <w:p w:rsidR="008A6644" w:rsidRDefault="008A6644"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r w:rsidRPr="008A6644">
        <w:rPr>
          <w:rFonts w:ascii="Times New Roman" w:eastAsia="Times New Roman" w:hAnsi="Times New Roman" w:cs="Times New Roman"/>
          <w:color w:val="000000"/>
          <w:sz w:val="24"/>
          <w:szCs w:val="24"/>
          <w:lang w:eastAsia="en-CA"/>
        </w:rPr>
        <w:t>Crew on the ships worked seven day weeks, with long hours and low pay in addition to the dangerous working conditions.  In many cases, employers hired whites, First Nations and Chinese workers and then created racial division to either reduce wages or increase competition between workers.</w:t>
      </w:r>
    </w:p>
    <w:p w:rsidR="009B3988" w:rsidRDefault="009B3988"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p>
    <w:p w:rsidR="009B3988" w:rsidRPr="008A6644" w:rsidRDefault="009B3988" w:rsidP="008A664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The arrival of Steamships along the provinces waterways provided important economic links between communities that led to the economic development of British Columbia’s diverse resource industries. Many BC towns owe their origin</w:t>
      </w:r>
      <w:r w:rsidR="003E2840">
        <w:rPr>
          <w:rFonts w:ascii="Times New Roman" w:eastAsia="Times New Roman" w:hAnsi="Times New Roman" w:cs="Times New Roman"/>
          <w:color w:val="000000"/>
          <w:sz w:val="24"/>
          <w:szCs w:val="24"/>
          <w:lang w:eastAsia="en-CA"/>
        </w:rPr>
        <w:t>s</w:t>
      </w:r>
      <w:r>
        <w:rPr>
          <w:rFonts w:ascii="Times New Roman" w:eastAsia="Times New Roman" w:hAnsi="Times New Roman" w:cs="Times New Roman"/>
          <w:color w:val="000000"/>
          <w:sz w:val="24"/>
          <w:szCs w:val="24"/>
          <w:lang w:eastAsia="en-CA"/>
        </w:rPr>
        <w:t xml:space="preserve"> to </w:t>
      </w:r>
      <w:r w:rsidR="003E2840">
        <w:rPr>
          <w:rFonts w:ascii="Times New Roman" w:eastAsia="Times New Roman" w:hAnsi="Times New Roman" w:cs="Times New Roman"/>
          <w:color w:val="000000"/>
          <w:sz w:val="24"/>
          <w:szCs w:val="24"/>
          <w:lang w:eastAsia="en-CA"/>
        </w:rPr>
        <w:t>the early steamhip industry.</w:t>
      </w:r>
    </w:p>
    <w:p w:rsidR="008A6644" w:rsidRDefault="008A6644" w:rsidP="009352DA">
      <w:pPr>
        <w:pStyle w:val="Normal1"/>
        <w:spacing w:after="0" w:line="240" w:lineRule="auto"/>
        <w:rPr>
          <w:rFonts w:asciiTheme="minorHAnsi" w:eastAsia="Times New Roman" w:hAnsiTheme="minorHAnsi" w:cs="Times New Roman"/>
          <w:sz w:val="24"/>
          <w:szCs w:val="24"/>
          <w:u w:val="single"/>
        </w:rPr>
      </w:pPr>
    </w:p>
    <w:p w:rsidR="009B3988" w:rsidRDefault="009B3988" w:rsidP="009352DA">
      <w:pPr>
        <w:pStyle w:val="Normal1"/>
        <w:spacing w:after="0" w:line="240" w:lineRule="auto"/>
        <w:rPr>
          <w:rFonts w:asciiTheme="minorHAnsi" w:eastAsia="Times New Roman" w:hAnsiTheme="minorHAnsi" w:cs="Times New Roman"/>
          <w:sz w:val="24"/>
          <w:szCs w:val="24"/>
          <w:u w:val="single"/>
        </w:rPr>
      </w:pPr>
      <w:r>
        <w:rPr>
          <w:rFonts w:asciiTheme="minorHAnsi" w:eastAsia="Times New Roman" w:hAnsiTheme="minorHAnsi" w:cs="Times New Roman"/>
          <w:sz w:val="24"/>
          <w:szCs w:val="24"/>
          <w:u w:val="single"/>
        </w:rPr>
        <w:t>Vignette Focus Questions</w:t>
      </w:r>
    </w:p>
    <w:p w:rsidR="009B3988" w:rsidRDefault="009B3988" w:rsidP="009352DA">
      <w:pPr>
        <w:pStyle w:val="Normal1"/>
        <w:spacing w:after="0" w:line="240" w:lineRule="auto"/>
        <w:rPr>
          <w:rFonts w:asciiTheme="minorHAnsi" w:eastAsia="Times New Roman" w:hAnsiTheme="minorHAnsi" w:cs="Times New Roman"/>
          <w:sz w:val="24"/>
          <w:szCs w:val="24"/>
          <w:u w:val="single"/>
        </w:rPr>
      </w:pPr>
    </w:p>
    <w:p w:rsidR="009B3988" w:rsidRPr="0007755A" w:rsidRDefault="009B3988" w:rsidP="009B3988">
      <w:pPr>
        <w:pStyle w:val="VignetteQuestions"/>
        <w:numPr>
          <w:ilvl w:val="0"/>
          <w:numId w:val="5"/>
        </w:numPr>
        <w:rPr>
          <w:sz w:val="24"/>
          <w:szCs w:val="24"/>
        </w:rPr>
      </w:pPr>
      <w:r w:rsidRPr="0007755A">
        <w:rPr>
          <w:sz w:val="24"/>
          <w:szCs w:val="24"/>
        </w:rPr>
        <w:t>What were some of the geographic challenges faced by workers trying to get to the resource</w:t>
      </w:r>
      <w:r>
        <w:rPr>
          <w:sz w:val="24"/>
          <w:szCs w:val="24"/>
        </w:rPr>
        <w:t xml:space="preserve">s of British Columbia’s </w:t>
      </w:r>
      <w:r w:rsidRPr="0007755A">
        <w:rPr>
          <w:sz w:val="24"/>
          <w:szCs w:val="24"/>
        </w:rPr>
        <w:t>interior</w:t>
      </w:r>
      <w:r>
        <w:rPr>
          <w:sz w:val="24"/>
          <w:szCs w:val="24"/>
        </w:rPr>
        <w:t xml:space="preserve"> in the mid to late 19</w:t>
      </w:r>
      <w:r w:rsidRPr="00C4420D">
        <w:rPr>
          <w:sz w:val="24"/>
          <w:szCs w:val="24"/>
          <w:vertAlign w:val="superscript"/>
        </w:rPr>
        <w:t>th</w:t>
      </w:r>
      <w:r>
        <w:rPr>
          <w:sz w:val="24"/>
          <w:szCs w:val="24"/>
        </w:rPr>
        <w:t xml:space="preserve"> century</w:t>
      </w:r>
      <w:r w:rsidRPr="0007755A">
        <w:rPr>
          <w:sz w:val="24"/>
          <w:szCs w:val="24"/>
        </w:rPr>
        <w:t>?</w:t>
      </w:r>
    </w:p>
    <w:p w:rsidR="009B3988" w:rsidRDefault="009B3988" w:rsidP="009B3988">
      <w:pPr>
        <w:pStyle w:val="VignetteQuestions"/>
        <w:ind w:hanging="360"/>
        <w:rPr>
          <w:sz w:val="24"/>
          <w:szCs w:val="24"/>
        </w:rPr>
      </w:pPr>
      <w:r w:rsidRPr="0007755A">
        <w:rPr>
          <w:sz w:val="24"/>
          <w:szCs w:val="24"/>
        </w:rPr>
        <w:t xml:space="preserve">In what ways did the steamships </w:t>
      </w:r>
      <w:r>
        <w:rPr>
          <w:sz w:val="24"/>
          <w:szCs w:val="24"/>
        </w:rPr>
        <w:t xml:space="preserve">positively </w:t>
      </w:r>
      <w:r w:rsidRPr="0007755A">
        <w:rPr>
          <w:sz w:val="24"/>
          <w:szCs w:val="24"/>
        </w:rPr>
        <w:t>help workers and communities?</w:t>
      </w:r>
    </w:p>
    <w:p w:rsidR="009B3988" w:rsidRDefault="009B3988" w:rsidP="009B3988">
      <w:pPr>
        <w:pStyle w:val="VignetteQuestions"/>
        <w:ind w:hanging="360"/>
        <w:rPr>
          <w:sz w:val="24"/>
          <w:szCs w:val="24"/>
        </w:rPr>
      </w:pPr>
      <w:r w:rsidRPr="0007755A">
        <w:rPr>
          <w:sz w:val="24"/>
          <w:szCs w:val="24"/>
        </w:rPr>
        <w:t xml:space="preserve">In what ways did the steamships </w:t>
      </w:r>
      <w:r>
        <w:rPr>
          <w:sz w:val="24"/>
          <w:szCs w:val="24"/>
        </w:rPr>
        <w:t>negatively affect</w:t>
      </w:r>
      <w:r w:rsidRPr="0007755A">
        <w:rPr>
          <w:sz w:val="24"/>
          <w:szCs w:val="24"/>
        </w:rPr>
        <w:t xml:space="preserve"> workers and communities?</w:t>
      </w:r>
    </w:p>
    <w:p w:rsidR="009B3988" w:rsidRPr="0007755A" w:rsidRDefault="009B3988" w:rsidP="009B3988">
      <w:pPr>
        <w:pStyle w:val="VignetteQuestions"/>
        <w:ind w:hanging="360"/>
        <w:rPr>
          <w:sz w:val="24"/>
          <w:szCs w:val="24"/>
        </w:rPr>
      </w:pPr>
      <w:r w:rsidRPr="0007755A">
        <w:rPr>
          <w:sz w:val="24"/>
          <w:szCs w:val="24"/>
        </w:rPr>
        <w:t xml:space="preserve">What </w:t>
      </w:r>
      <w:r>
        <w:rPr>
          <w:sz w:val="24"/>
          <w:szCs w:val="24"/>
        </w:rPr>
        <w:t>risks were involved in early steamship transportation in BC</w:t>
      </w:r>
      <w:r w:rsidRPr="0007755A">
        <w:rPr>
          <w:sz w:val="24"/>
          <w:szCs w:val="24"/>
        </w:rPr>
        <w:t>?</w:t>
      </w:r>
    </w:p>
    <w:p w:rsidR="009B3988" w:rsidRDefault="009B3988" w:rsidP="009B3988">
      <w:pPr>
        <w:pStyle w:val="VignetteQuestions"/>
        <w:ind w:hanging="360"/>
        <w:rPr>
          <w:sz w:val="24"/>
          <w:szCs w:val="24"/>
        </w:rPr>
      </w:pPr>
      <w:r w:rsidRPr="0007755A">
        <w:rPr>
          <w:sz w:val="24"/>
          <w:szCs w:val="24"/>
        </w:rPr>
        <w:t>Why did the steamship age end?</w:t>
      </w:r>
    </w:p>
    <w:p w:rsidR="0070279D" w:rsidRDefault="0070279D" w:rsidP="0070279D">
      <w:pPr>
        <w:pStyle w:val="VignetteQuestions"/>
        <w:numPr>
          <w:ilvl w:val="0"/>
          <w:numId w:val="0"/>
        </w:numPr>
        <w:rPr>
          <w:sz w:val="24"/>
          <w:szCs w:val="24"/>
        </w:rPr>
      </w:pPr>
    </w:p>
    <w:p w:rsidR="00B97FD1" w:rsidRPr="0007755A" w:rsidRDefault="0070279D" w:rsidP="0070279D">
      <w:pPr>
        <w:pStyle w:val="VignetteQuestions"/>
        <w:numPr>
          <w:ilvl w:val="0"/>
          <w:numId w:val="6"/>
        </w:numPr>
        <w:rPr>
          <w:sz w:val="24"/>
          <w:szCs w:val="24"/>
        </w:rPr>
      </w:pPr>
      <w:r>
        <w:rPr>
          <w:sz w:val="24"/>
          <w:szCs w:val="24"/>
        </w:rPr>
        <w:t xml:space="preserve">For General Interest: Watch a vintage film showing the Train/Steamhip connection on the Kootenay Lake region. </w:t>
      </w:r>
      <w:hyperlink r:id="rId7" w:history="1">
        <w:r w:rsidR="00B97FD1" w:rsidRPr="00B97FD1">
          <w:rPr>
            <w:rStyle w:val="Hyperlink"/>
            <w:sz w:val="24"/>
            <w:szCs w:val="24"/>
          </w:rPr>
          <w:t>Video of CPR Steam Train and SS Moyie on the Kooetnay Lake 1939</w:t>
        </w:r>
      </w:hyperlink>
    </w:p>
    <w:p w:rsidR="009B3988" w:rsidRPr="009352DA" w:rsidRDefault="009B3988" w:rsidP="009352DA">
      <w:pPr>
        <w:pStyle w:val="Normal1"/>
        <w:spacing w:after="0" w:line="240" w:lineRule="auto"/>
        <w:rPr>
          <w:rFonts w:asciiTheme="minorHAnsi" w:eastAsia="Times New Roman" w:hAnsiTheme="minorHAnsi" w:cs="Times New Roman"/>
          <w:sz w:val="24"/>
          <w:szCs w:val="24"/>
          <w:u w:val="single"/>
        </w:rPr>
      </w:pPr>
    </w:p>
    <w:p w:rsidR="00DD21F8" w:rsidRPr="0070279D" w:rsidRDefault="0070279D" w:rsidP="0070279D">
      <w:pPr>
        <w:pStyle w:val="ListParagraph"/>
        <w:widowControl w:val="0"/>
        <w:numPr>
          <w:ilvl w:val="0"/>
          <w:numId w:val="6"/>
        </w:numPr>
        <w:pBdr>
          <w:top w:val="nil"/>
          <w:left w:val="nil"/>
          <w:bottom w:val="nil"/>
          <w:right w:val="nil"/>
          <w:between w:val="nil"/>
        </w:pBdr>
        <w:spacing w:after="0" w:line="240" w:lineRule="auto"/>
        <w:rPr>
          <w:rFonts w:asciiTheme="majorHAnsi" w:eastAsia="Times New Roman" w:hAnsiTheme="majorHAnsi" w:cs="Times New Roman"/>
          <w:color w:val="000000"/>
          <w:sz w:val="24"/>
          <w:szCs w:val="24"/>
          <w:lang w:eastAsia="en-CA"/>
        </w:rPr>
      </w:pPr>
      <w:r w:rsidRPr="0070279D">
        <w:rPr>
          <w:rFonts w:asciiTheme="majorHAnsi" w:eastAsia="Times New Roman" w:hAnsiTheme="majorHAnsi" w:cs="Times New Roman"/>
          <w:color w:val="000000"/>
          <w:sz w:val="24"/>
          <w:szCs w:val="24"/>
          <w:lang w:eastAsia="en-CA"/>
        </w:rPr>
        <w:t xml:space="preserve">Critical Challenge: </w:t>
      </w:r>
      <w:r w:rsidR="00DD21F8" w:rsidRPr="0070279D">
        <w:rPr>
          <w:rFonts w:asciiTheme="majorHAnsi" w:eastAsia="Times New Roman" w:hAnsiTheme="majorHAnsi" w:cs="Times New Roman"/>
          <w:color w:val="000000"/>
          <w:sz w:val="24"/>
          <w:szCs w:val="24"/>
          <w:lang w:eastAsia="en-CA"/>
        </w:rPr>
        <w:t>Investigate the impact of the steamship services on the First Nations of the Fraser River</w:t>
      </w:r>
      <w:r>
        <w:rPr>
          <w:rFonts w:asciiTheme="majorHAnsi" w:eastAsia="Times New Roman" w:hAnsiTheme="majorHAnsi" w:cs="Times New Roman"/>
          <w:color w:val="000000"/>
          <w:sz w:val="24"/>
          <w:szCs w:val="24"/>
          <w:lang w:eastAsia="en-CA"/>
        </w:rPr>
        <w:t>.</w:t>
      </w:r>
    </w:p>
    <w:p w:rsidR="003E2840" w:rsidRDefault="003E2840"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eastAsia="en-CA"/>
        </w:rPr>
      </w:pPr>
    </w:p>
    <w:p w:rsidR="003E2840" w:rsidRPr="009352DA" w:rsidRDefault="003E2840" w:rsidP="003E2840">
      <w:pPr>
        <w:tabs>
          <w:tab w:val="right" w:pos="9360"/>
        </w:tabs>
        <w:rPr>
          <w:rFonts w:asciiTheme="majorHAnsi" w:hAnsiTheme="majorHAnsi"/>
          <w:sz w:val="32"/>
          <w:szCs w:val="32"/>
        </w:rPr>
      </w:pPr>
      <w:r>
        <w:rPr>
          <w:rFonts w:asciiTheme="majorHAnsi" w:hAnsiTheme="majorHAnsi"/>
          <w:sz w:val="32"/>
          <w:szCs w:val="32"/>
        </w:rPr>
        <w:lastRenderedPageBreak/>
        <w:t xml:space="preserve">Appendix </w:t>
      </w:r>
      <w:r>
        <w:rPr>
          <w:rFonts w:asciiTheme="majorHAnsi" w:hAnsiTheme="majorHAnsi"/>
          <w:sz w:val="32"/>
          <w:szCs w:val="32"/>
        </w:rPr>
        <w:t xml:space="preserve"> 1</w:t>
      </w:r>
      <w:r>
        <w:rPr>
          <w:rFonts w:asciiTheme="majorHAnsi" w:hAnsiTheme="majorHAnsi"/>
          <w:sz w:val="32"/>
          <w:szCs w:val="32"/>
        </w:rPr>
        <w:tab/>
      </w:r>
      <w:r w:rsidRPr="005E3009">
        <w:rPr>
          <w:rFonts w:asciiTheme="majorHAnsi" w:hAnsiTheme="majorHAnsi"/>
          <w:sz w:val="32"/>
          <w:szCs w:val="32"/>
        </w:rPr>
        <w:t xml:space="preserve">Lesson: </w:t>
      </w:r>
      <w:r>
        <w:rPr>
          <w:rFonts w:asciiTheme="majorHAnsi" w:hAnsiTheme="majorHAnsi"/>
          <w:sz w:val="32"/>
          <w:szCs w:val="32"/>
        </w:rPr>
        <w:t>The Age of Steamers</w:t>
      </w:r>
    </w:p>
    <w:p w:rsidR="00122710" w:rsidRDefault="00122710"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eastAsia="en-CA"/>
        </w:rPr>
      </w:pPr>
      <w:r>
        <w:rPr>
          <w:noProof/>
        </w:rPr>
        <w:drawing>
          <wp:inline distT="0" distB="0" distL="0" distR="0" wp14:anchorId="0B7A94BA" wp14:editId="2496C217">
            <wp:extent cx="5943600" cy="3109655"/>
            <wp:effectExtent l="0" t="0" r="0" b="0"/>
            <wp:docPr id="2" name="Picture 2" descr="https://legacy.lib.utexas.edu/maps/historical/fraser_river_bc_18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gacy.lib.utexas.edu/maps/historical/fraser_river_bc_185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109655"/>
                    </a:xfrm>
                    <a:prstGeom prst="rect">
                      <a:avLst/>
                    </a:prstGeom>
                    <a:noFill/>
                    <a:ln>
                      <a:noFill/>
                    </a:ln>
                  </pic:spPr>
                </pic:pic>
              </a:graphicData>
            </a:graphic>
          </wp:inline>
        </w:drawing>
      </w:r>
    </w:p>
    <w:p w:rsidR="00122710" w:rsidRDefault="00122710"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eastAsia="en-CA"/>
        </w:rPr>
      </w:pPr>
    </w:p>
    <w:p w:rsidR="0070279D" w:rsidRDefault="0070279D" w:rsidP="00EC29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 xml:space="preserve">This historic map of early British Columbia circa 1859 is done by a German Cartographer. Common place names along the Steamhip route to Yale are clearly identified.  Note map is of high resolution and can be projected for enhanced viewing. </w:t>
      </w:r>
    </w:p>
    <w:p w:rsidR="00122710" w:rsidRPr="0070279D" w:rsidRDefault="0070279D"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0"/>
          <w:szCs w:val="20"/>
          <w:lang w:eastAsia="en-CA"/>
        </w:rPr>
      </w:pPr>
      <w:r>
        <w:rPr>
          <w:rFonts w:ascii="Times New Roman" w:eastAsia="Times New Roman" w:hAnsi="Times New Roman" w:cs="Times New Roman"/>
          <w:color w:val="000000"/>
          <w:sz w:val="24"/>
          <w:szCs w:val="24"/>
          <w:lang w:eastAsia="en-CA"/>
        </w:rPr>
        <w:t xml:space="preserve"> </w:t>
      </w:r>
      <w:r w:rsidR="00122710" w:rsidRPr="0070279D">
        <w:rPr>
          <w:rFonts w:ascii="Times New Roman" w:eastAsia="Times New Roman" w:hAnsi="Times New Roman" w:cs="Times New Roman"/>
          <w:b/>
          <w:color w:val="000000"/>
          <w:sz w:val="20"/>
          <w:szCs w:val="20"/>
          <w:lang w:eastAsia="en-CA"/>
        </w:rPr>
        <w:t xml:space="preserve">Map source: </w:t>
      </w:r>
      <w:hyperlink r:id="rId9" w:history="1">
        <w:r w:rsidR="00122710" w:rsidRPr="0070279D">
          <w:rPr>
            <w:rStyle w:val="Hyperlink"/>
            <w:rFonts w:ascii="Times New Roman" w:eastAsia="Times New Roman" w:hAnsi="Times New Roman" w:cs="Times New Roman"/>
            <w:b/>
            <w:sz w:val="20"/>
            <w:szCs w:val="20"/>
            <w:lang w:eastAsia="en-CA"/>
          </w:rPr>
          <w:t>University of Texas</w:t>
        </w:r>
      </w:hyperlink>
      <w:r w:rsidR="00122710" w:rsidRPr="0070279D">
        <w:rPr>
          <w:rFonts w:ascii="Times New Roman" w:eastAsia="Times New Roman" w:hAnsi="Times New Roman" w:cs="Times New Roman"/>
          <w:b/>
          <w:color w:val="000000"/>
          <w:sz w:val="20"/>
          <w:szCs w:val="20"/>
          <w:lang w:eastAsia="en-CA"/>
        </w:rPr>
        <w:t xml:space="preserve"> </w:t>
      </w:r>
    </w:p>
    <w:p w:rsidR="00D251C9" w:rsidRDefault="00D251C9"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eastAsia="en-CA"/>
        </w:rPr>
      </w:pPr>
    </w:p>
    <w:p w:rsidR="00EC29B4" w:rsidRPr="00EC29B4" w:rsidRDefault="003E2840"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eastAsia="en-CA"/>
        </w:rPr>
      </w:pPr>
      <w:r>
        <w:rPr>
          <w:rFonts w:ascii="Times New Roman" w:eastAsia="Times New Roman" w:hAnsi="Times New Roman" w:cs="Times New Roman"/>
          <w:b/>
          <w:color w:val="000000"/>
          <w:sz w:val="24"/>
          <w:szCs w:val="24"/>
          <w:lang w:eastAsia="en-CA"/>
        </w:rPr>
        <w:t>Topics for</w:t>
      </w:r>
      <w:r w:rsidR="00EC29B4" w:rsidRPr="00EC29B4">
        <w:rPr>
          <w:rFonts w:ascii="Times New Roman" w:eastAsia="Times New Roman" w:hAnsi="Times New Roman" w:cs="Times New Roman"/>
          <w:b/>
          <w:color w:val="000000"/>
          <w:sz w:val="24"/>
          <w:szCs w:val="24"/>
          <w:lang w:eastAsia="en-CA"/>
        </w:rPr>
        <w:t xml:space="preserve"> further study:</w:t>
      </w:r>
    </w:p>
    <w:p w:rsidR="00EC29B4" w:rsidRPr="00EC29B4" w:rsidRDefault="00EC29B4" w:rsidP="00EC29B4">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eastAsia="en-CA"/>
        </w:rPr>
      </w:pPr>
    </w:p>
    <w:p w:rsidR="00EC29B4" w:rsidRPr="00EC29B4" w:rsidRDefault="00EC29B4" w:rsidP="00EC29B4">
      <w:pPr>
        <w:widowControl w:val="0"/>
        <w:numPr>
          <w:ilvl w:val="0"/>
          <w:numId w:val="3"/>
        </w:numPr>
        <w:pBdr>
          <w:top w:val="nil"/>
          <w:left w:val="nil"/>
          <w:bottom w:val="nil"/>
          <w:right w:val="nil"/>
          <w:between w:val="nil"/>
        </w:pBdr>
        <w:spacing w:after="0" w:line="240" w:lineRule="auto"/>
        <w:ind w:hanging="360"/>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Examine some of the following topics to enrich your understanding of transportation, safety, and work</w:t>
      </w:r>
      <w:r w:rsidR="003E2840">
        <w:rPr>
          <w:rFonts w:ascii="Times New Roman" w:eastAsia="Times New Roman" w:hAnsi="Times New Roman" w:cs="Times New Roman"/>
          <w:color w:val="000000"/>
          <w:sz w:val="24"/>
          <w:szCs w:val="24"/>
          <w:lang w:eastAsia="en-CA"/>
        </w:rPr>
        <w:t xml:space="preserve"> in British Columbia</w:t>
      </w:r>
      <w:r w:rsidR="0070279D">
        <w:rPr>
          <w:rFonts w:ascii="Times New Roman" w:eastAsia="Times New Roman" w:hAnsi="Times New Roman" w:cs="Times New Roman"/>
          <w:color w:val="000000"/>
          <w:sz w:val="24"/>
          <w:szCs w:val="24"/>
          <w:lang w:eastAsia="en-CA"/>
        </w:rPr>
        <w:t xml:space="preserve"> in the current time period.</w:t>
      </w:r>
    </w:p>
    <w:p w:rsidR="00EC29B4" w:rsidRPr="00EC29B4" w:rsidRDefault="00EC29B4" w:rsidP="00EC29B4">
      <w:pPr>
        <w:widowControl w:val="0"/>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lang w:eastAsia="en-CA"/>
        </w:rPr>
      </w:pP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Deaths of farmworkers in highway crashes of unsafe, modified vans</w:t>
      </w: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Railway safety for passengers and crew today</w:t>
      </w: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Young workers and others working late night shifts</w:t>
      </w: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Long haul truck drivers</w:t>
      </w: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Safety of public transit</w:t>
      </w: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Personal safety of bus or taxi drivers</w:t>
      </w:r>
    </w:p>
    <w:p w:rsidR="00EC29B4" w:rsidRPr="00EC29B4" w:rsidRDefault="00EC29B4" w:rsidP="003E2840">
      <w:pPr>
        <w:widowControl w:val="0"/>
        <w:numPr>
          <w:ilvl w:val="3"/>
          <w:numId w:val="3"/>
        </w:numPr>
        <w:pBdr>
          <w:top w:val="nil"/>
          <w:left w:val="nil"/>
          <w:bottom w:val="nil"/>
          <w:right w:val="nil"/>
          <w:between w:val="nil"/>
        </w:pBdr>
        <w:spacing w:after="120" w:line="240" w:lineRule="auto"/>
        <w:ind w:left="1797" w:hanging="357"/>
        <w:contextualSpacing/>
        <w:rPr>
          <w:rFonts w:ascii="Times New Roman" w:eastAsia="Times New Roman" w:hAnsi="Times New Roman" w:cs="Times New Roman"/>
          <w:color w:val="000000"/>
          <w:sz w:val="24"/>
          <w:szCs w:val="24"/>
          <w:lang w:eastAsia="en-CA"/>
        </w:rPr>
      </w:pPr>
      <w:r w:rsidRPr="00EC29B4">
        <w:rPr>
          <w:rFonts w:ascii="Times New Roman" w:eastAsia="Times New Roman" w:hAnsi="Times New Roman" w:cs="Times New Roman"/>
          <w:color w:val="000000"/>
          <w:sz w:val="24"/>
          <w:szCs w:val="24"/>
          <w:lang w:eastAsia="en-CA"/>
        </w:rPr>
        <w:t>Dangerous highways to present day resource boom communities</w:t>
      </w:r>
      <w:r w:rsidR="003E2840">
        <w:rPr>
          <w:rFonts w:ascii="Times New Roman" w:eastAsia="Times New Roman" w:hAnsi="Times New Roman" w:cs="Times New Roman"/>
          <w:color w:val="000000"/>
          <w:sz w:val="24"/>
          <w:szCs w:val="24"/>
          <w:lang w:eastAsia="en-CA"/>
        </w:rPr>
        <w:t>.</w:t>
      </w:r>
    </w:p>
    <w:p w:rsidR="005E3009" w:rsidRPr="00247254" w:rsidRDefault="005E3009" w:rsidP="0086484F">
      <w:pPr>
        <w:pStyle w:val="Normal1"/>
        <w:spacing w:after="0" w:line="240" w:lineRule="auto"/>
        <w:rPr>
          <w:rFonts w:asciiTheme="majorHAnsi" w:eastAsia="Times New Roman" w:hAnsiTheme="majorHAnsi" w:cs="Times New Roman"/>
          <w:sz w:val="24"/>
          <w:szCs w:val="24"/>
        </w:rPr>
      </w:pPr>
    </w:p>
    <w:sectPr w:rsidR="005E3009" w:rsidRPr="00247254" w:rsidSect="0034199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A5C" w:rsidRDefault="00163A5C" w:rsidP="005A3381">
      <w:pPr>
        <w:spacing w:after="0" w:line="240" w:lineRule="auto"/>
      </w:pPr>
      <w:r>
        <w:separator/>
      </w:r>
    </w:p>
  </w:endnote>
  <w:endnote w:type="continuationSeparator" w:id="0">
    <w:p w:rsidR="00163A5C" w:rsidRDefault="00163A5C"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163A5C">
      <w:fldChar w:fldCharType="begin"/>
    </w:r>
    <w:r w:rsidR="00163A5C">
      <w:instrText xml:space="preserve"> PAGE   \* MERGEFORMAT </w:instrText>
    </w:r>
    <w:r w:rsidR="00163A5C">
      <w:fldChar w:fldCharType="separate"/>
    </w:r>
    <w:r w:rsidR="00945FA9" w:rsidRPr="00945FA9">
      <w:rPr>
        <w:rFonts w:asciiTheme="majorHAnsi" w:hAnsiTheme="majorHAnsi"/>
        <w:noProof/>
      </w:rPr>
      <w:t>1</w:t>
    </w:r>
    <w:r w:rsidR="00163A5C">
      <w:rPr>
        <w:rFonts w:asciiTheme="majorHAnsi" w:hAnsiTheme="majorHAnsi"/>
        <w:noProof/>
      </w:rPr>
      <w:fldChar w:fldCharType="end"/>
    </w:r>
  </w:p>
  <w:p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A5C" w:rsidRDefault="00163A5C" w:rsidP="005A3381">
      <w:pPr>
        <w:spacing w:after="0" w:line="240" w:lineRule="auto"/>
      </w:pPr>
      <w:r>
        <w:separator/>
      </w:r>
    </w:p>
  </w:footnote>
  <w:footnote w:type="continuationSeparator" w:id="0">
    <w:p w:rsidR="00163A5C" w:rsidRDefault="00163A5C"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ataBinding w:prefixMappings="xmlns:ns0='http://schemas.openxmlformats.org/package/2006/metadata/core-properties' xmlns:ns1='http://purl.org/dc/elements/1.1/'" w:xpath="/ns0:coreProperties[1]/ns1:title[1]" w:storeItemID="{6C3C8BC8-F283-45AE-878A-BAB7291924A1}"/>
      <w:text/>
    </w:sdtPr>
    <w:sdtEnd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C7312E1"/>
    <w:multiLevelType w:val="hybridMultilevel"/>
    <w:tmpl w:val="22F8D354"/>
    <w:lvl w:ilvl="0" w:tplc="F4BEB752">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0D16DBD"/>
    <w:multiLevelType w:val="multilevel"/>
    <w:tmpl w:val="9098BF92"/>
    <w:lvl w:ilvl="0">
      <w:start w:val="1"/>
      <w:numFmt w:val="decimal"/>
      <w:lvlText w:val="%1.)"/>
      <w:lvlJc w:val="left"/>
      <w:pPr>
        <w:ind w:left="72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decimal"/>
      <w:lvlText w:val="%2."/>
      <w:lvlJc w:val="left"/>
      <w:pPr>
        <w:ind w:left="108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decimal"/>
      <w:lvlText w:val="%3."/>
      <w:lvlJc w:val="left"/>
      <w:pPr>
        <w:ind w:left="144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decimal"/>
      <w:lvlText w:val="%5."/>
      <w:lvlJc w:val="left"/>
      <w:pPr>
        <w:ind w:left="216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decimal"/>
      <w:lvlText w:val="%6."/>
      <w:lvlJc w:val="left"/>
      <w:pPr>
        <w:ind w:left="252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288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decimal"/>
      <w:lvlText w:val="%8."/>
      <w:lvlJc w:val="left"/>
      <w:pPr>
        <w:ind w:left="324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decimal"/>
      <w:lvlText w:val="%9."/>
      <w:lvlJc w:val="left"/>
      <w:pPr>
        <w:ind w:left="360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4" w15:restartNumberingAfterBreak="0">
    <w:nsid w:val="675F791B"/>
    <w:multiLevelType w:val="hybridMultilevel"/>
    <w:tmpl w:val="5518F7CA"/>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1"/>
    <w:lvlOverride w:ilvl="0">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9B4"/>
    <w:rsid w:val="0006543A"/>
    <w:rsid w:val="00122710"/>
    <w:rsid w:val="00123122"/>
    <w:rsid w:val="00163A5C"/>
    <w:rsid w:val="00247254"/>
    <w:rsid w:val="0034199A"/>
    <w:rsid w:val="003E2840"/>
    <w:rsid w:val="005A3381"/>
    <w:rsid w:val="005E3009"/>
    <w:rsid w:val="006F52DA"/>
    <w:rsid w:val="0070279D"/>
    <w:rsid w:val="007E7322"/>
    <w:rsid w:val="0086484F"/>
    <w:rsid w:val="008A6644"/>
    <w:rsid w:val="009352DA"/>
    <w:rsid w:val="00945FA9"/>
    <w:rsid w:val="009A56D2"/>
    <w:rsid w:val="009B3988"/>
    <w:rsid w:val="00A069E9"/>
    <w:rsid w:val="00A2162B"/>
    <w:rsid w:val="00B76EBF"/>
    <w:rsid w:val="00B97FD1"/>
    <w:rsid w:val="00BB4AB1"/>
    <w:rsid w:val="00D251C9"/>
    <w:rsid w:val="00DA7B65"/>
    <w:rsid w:val="00DB5E1D"/>
    <w:rsid w:val="00DD21F8"/>
    <w:rsid w:val="00E86B2F"/>
    <w:rsid w:val="00EC29B4"/>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3D042"/>
  <w15:docId w15:val="{C71B7CEC-6E4A-4199-9F84-69AB1DC1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Default">
    <w:name w:val="Default"/>
    <w:rsid w:val="008A664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paragraph" w:customStyle="1" w:styleId="VignetteQuestions">
    <w:name w:val="Vignette Questions"/>
    <w:basedOn w:val="ListNumber"/>
    <w:qFormat/>
    <w:rsid w:val="009B3988"/>
    <w:pPr>
      <w:spacing w:before="120" w:after="160" w:line="240" w:lineRule="auto"/>
      <w:ind w:firstLine="0"/>
      <w:contextualSpacing w:val="0"/>
    </w:pPr>
    <w:rPr>
      <w:rFonts w:asciiTheme="majorHAnsi" w:eastAsia="MS Mincho" w:hAnsiTheme="majorHAnsi"/>
      <w:color w:val="404040"/>
      <w:lang w:val="en-US" w:bidi="en-US"/>
    </w:rPr>
  </w:style>
  <w:style w:type="paragraph" w:styleId="ListNumber">
    <w:name w:val="List Number"/>
    <w:basedOn w:val="Normal"/>
    <w:uiPriority w:val="99"/>
    <w:semiHidden/>
    <w:unhideWhenUsed/>
    <w:rsid w:val="009B3988"/>
    <w:pPr>
      <w:numPr>
        <w:numId w:val="4"/>
      </w:numPr>
      <w:contextualSpacing/>
    </w:pPr>
  </w:style>
  <w:style w:type="character" w:styleId="Hyperlink">
    <w:name w:val="Hyperlink"/>
    <w:basedOn w:val="DefaultParagraphFont"/>
    <w:uiPriority w:val="99"/>
    <w:unhideWhenUsed/>
    <w:rsid w:val="00B97FD1"/>
    <w:rPr>
      <w:color w:val="0000FF" w:themeColor="hyperlink"/>
      <w:u w:val="single"/>
    </w:rPr>
  </w:style>
  <w:style w:type="character" w:styleId="UnresolvedMention">
    <w:name w:val="Unresolved Mention"/>
    <w:basedOn w:val="DefaultParagraphFont"/>
    <w:uiPriority w:val="99"/>
    <w:semiHidden/>
    <w:unhideWhenUsed/>
    <w:rsid w:val="00B97FD1"/>
    <w:rPr>
      <w:color w:val="808080"/>
      <w:shd w:val="clear" w:color="auto" w:fill="E6E6E6"/>
    </w:rPr>
  </w:style>
  <w:style w:type="paragraph" w:styleId="ListParagraph">
    <w:name w:val="List Paragraph"/>
    <w:basedOn w:val="Normal"/>
    <w:uiPriority w:val="34"/>
    <w:qFormat/>
    <w:rsid w:val="00702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ing.com/videos/search?q=steamships+on+the+kootenay+lakes&amp;&amp;view=detail&amp;mid=155F426D86CA12F28E63155F426D86CA12F28E63&amp;FORM=VRDG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b.utexas.edu/maps/historical/history_america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LHP\Template\WP%20Supplemental%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0</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2</cp:revision>
  <cp:lastPrinted>2018-01-17T03:52:00Z</cp:lastPrinted>
  <dcterms:created xsi:type="dcterms:W3CDTF">2018-01-17T03:55:00Z</dcterms:created>
  <dcterms:modified xsi:type="dcterms:W3CDTF">2018-01-17T03:55:00Z</dcterms:modified>
</cp:coreProperties>
</file>