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103DAF" w14:textId="6EA00578" w:rsidR="00E4602E" w:rsidRPr="00070BA1" w:rsidRDefault="004E49FD" w:rsidP="00E4602E">
      <w:pPr>
        <w:tabs>
          <w:tab w:val="right" w:pos="9356"/>
        </w:tabs>
        <w:rPr>
          <w:rFonts w:asciiTheme="majorHAnsi" w:hAnsiTheme="majorHAnsi"/>
          <w:sz w:val="28"/>
          <w:szCs w:val="28"/>
          <w:lang w:val="fr-CA"/>
        </w:rPr>
      </w:pPr>
      <w:r>
        <w:rPr>
          <w:rFonts w:ascii="Cambria" w:eastAsia="Cambria" w:hAnsi="Cambria"/>
          <w:sz w:val="28"/>
          <w:szCs w:val="28"/>
          <w:lang w:val="fr-CA"/>
        </w:rPr>
        <w:tab/>
      </w:r>
      <w:proofErr w:type="spellStart"/>
      <w:r>
        <w:rPr>
          <w:rFonts w:ascii="Cambria" w:eastAsia="Cambria" w:hAnsi="Cambria"/>
          <w:sz w:val="28"/>
          <w:szCs w:val="28"/>
          <w:lang w:val="fr-CA"/>
        </w:rPr>
        <w:t>Leçon</w:t>
      </w:r>
      <w:proofErr w:type="spellEnd"/>
      <w:r>
        <w:rPr>
          <w:rFonts w:ascii="Cambria" w:eastAsia="Cambria" w:hAnsi="Cambria"/>
          <w:sz w:val="28"/>
          <w:szCs w:val="28"/>
          <w:lang w:val="fr-CA"/>
        </w:rPr>
        <w:t> : Au foyer et au travail en temps de guerre</w:t>
      </w:r>
    </w:p>
    <w:p w14:paraId="701B22DC" w14:textId="77777777" w:rsidR="00E4602E" w:rsidRPr="00070BA1" w:rsidRDefault="00E4602E" w:rsidP="00E4602E">
      <w:pPr>
        <w:rPr>
          <w:b/>
          <w:lang w:val="fr-CA"/>
        </w:rPr>
      </w:pPr>
    </w:p>
    <w:p w14:paraId="381C3176" w14:textId="2C7CFF17" w:rsidR="00E4602E" w:rsidRPr="00252573" w:rsidRDefault="004E49FD" w:rsidP="00252573">
      <w:pPr>
        <w:spacing w:after="200"/>
        <w:rPr>
          <w:rFonts w:ascii="Cambria" w:eastAsia="Cambria" w:hAnsi="Cambria"/>
          <w:b/>
          <w:bCs/>
          <w:lang w:val="fr-CA"/>
        </w:rPr>
      </w:pPr>
      <w:r w:rsidRPr="0032489D">
        <w:rPr>
          <w:rFonts w:ascii="Cambria" w:eastAsia="Cambria" w:hAnsi="Cambria"/>
          <w:b/>
          <w:bCs/>
          <w:lang w:val="fr-CA"/>
        </w:rPr>
        <w:t>3</w:t>
      </w:r>
      <w:r w:rsidRPr="0032489D">
        <w:rPr>
          <w:rFonts w:ascii="Cambria" w:eastAsia="Cambria" w:hAnsi="Cambria"/>
          <w:b/>
          <w:bCs/>
          <w:vertAlign w:val="superscript"/>
          <w:lang w:val="fr-CA"/>
        </w:rPr>
        <w:t>e</w:t>
      </w:r>
      <w:r w:rsidRPr="0032489D">
        <w:rPr>
          <w:rFonts w:ascii="Cambria" w:eastAsia="Cambria" w:hAnsi="Cambria"/>
          <w:b/>
          <w:bCs/>
          <w:lang w:val="fr-CA"/>
        </w:rPr>
        <w:t> activité de la leçon :</w:t>
      </w:r>
      <w:r w:rsidR="00070BA1" w:rsidRPr="0032489D">
        <w:rPr>
          <w:rFonts w:ascii="Cambria" w:eastAsia="Cambria" w:hAnsi="Cambria"/>
          <w:b/>
          <w:bCs/>
          <w:lang w:val="fr-CA"/>
        </w:rPr>
        <w:t xml:space="preserve"> </w:t>
      </w:r>
      <w:r w:rsidR="00793D46" w:rsidRPr="0032489D">
        <w:rPr>
          <w:rFonts w:ascii="Cambria" w:eastAsia="Cambria" w:hAnsi="Cambria"/>
          <w:b/>
          <w:bCs/>
          <w:lang w:val="fr-CA"/>
        </w:rPr>
        <w:t>a</w:t>
      </w:r>
      <w:r w:rsidRPr="0032489D">
        <w:rPr>
          <w:rFonts w:ascii="Cambria" w:eastAsia="Cambria" w:hAnsi="Cambria"/>
          <w:b/>
          <w:bCs/>
          <w:lang w:val="fr-CA"/>
        </w:rPr>
        <w:t xml:space="preserve">nalyse </w:t>
      </w:r>
      <w:r w:rsidR="00070BA1" w:rsidRPr="0032489D">
        <w:rPr>
          <w:rFonts w:ascii="Cambria" w:eastAsia="Cambria" w:hAnsi="Cambria"/>
          <w:b/>
          <w:bCs/>
          <w:lang w:val="fr-CA"/>
        </w:rPr>
        <w:t>d</w:t>
      </w:r>
      <w:r w:rsidRPr="0032489D">
        <w:rPr>
          <w:rFonts w:ascii="Cambria" w:eastAsia="Cambria" w:hAnsi="Cambria"/>
          <w:b/>
          <w:bCs/>
          <w:lang w:val="fr-CA"/>
        </w:rPr>
        <w:t>e photos historiques</w:t>
      </w:r>
    </w:p>
    <w:p w14:paraId="2CA24466" w14:textId="77777777" w:rsidR="00E4602E" w:rsidRPr="00070BA1" w:rsidRDefault="004E49FD" w:rsidP="00E4602E">
      <w:pPr>
        <w:rPr>
          <w:rFonts w:asciiTheme="majorHAnsi" w:hAnsiTheme="majorHAnsi"/>
          <w:b/>
          <w:u w:val="single"/>
          <w:lang w:val="fr-CA"/>
        </w:rPr>
      </w:pPr>
      <w:r>
        <w:rPr>
          <w:rFonts w:ascii="Cambria" w:eastAsia="Cambria" w:hAnsi="Cambria"/>
          <w:b/>
          <w:bCs/>
          <w:u w:val="single"/>
          <w:lang w:val="fr-CA"/>
        </w:rPr>
        <w:t>Interpréter les photos de l’époque de la guerre</w:t>
      </w:r>
    </w:p>
    <w:p w14:paraId="6826D04C" w14:textId="77777777" w:rsidR="00053043" w:rsidRPr="00070BA1" w:rsidRDefault="00053043" w:rsidP="00E4602E">
      <w:pPr>
        <w:rPr>
          <w:rFonts w:asciiTheme="majorHAnsi" w:hAnsiTheme="majorHAnsi"/>
          <w:b/>
          <w:u w:val="single"/>
          <w:lang w:val="fr-CA"/>
        </w:rPr>
      </w:pPr>
    </w:p>
    <w:p w14:paraId="4855DA2F" w14:textId="11D38DB9" w:rsidR="00E4602E" w:rsidRDefault="004E49FD" w:rsidP="00252573">
      <w:pPr>
        <w:rPr>
          <w:rFonts w:asciiTheme="majorHAnsi" w:hAnsiTheme="majorHAnsi"/>
          <w:lang w:val="fr-CA"/>
        </w:rPr>
      </w:pPr>
      <w:r>
        <w:rPr>
          <w:rFonts w:ascii="Cambria" w:eastAsia="Cambria" w:hAnsi="Cambria"/>
          <w:lang w:val="fr-CA"/>
        </w:rPr>
        <w:t xml:space="preserve">Les élèves pourront être divisés en groupes et analyser chaque photo </w:t>
      </w:r>
      <w:r w:rsidR="00793D46">
        <w:rPr>
          <w:rFonts w:ascii="Cambria" w:eastAsia="Cambria" w:hAnsi="Cambria"/>
          <w:lang w:val="fr-CA"/>
        </w:rPr>
        <w:t>en ayant recours aux</w:t>
      </w:r>
      <w:r>
        <w:rPr>
          <w:rFonts w:ascii="Cambria" w:eastAsia="Cambria" w:hAnsi="Cambria"/>
          <w:lang w:val="fr-CA"/>
        </w:rPr>
        <w:t xml:space="preserve"> questions.</w:t>
      </w:r>
      <w:r w:rsidR="00070BA1">
        <w:rPr>
          <w:rFonts w:ascii="Cambria" w:eastAsia="Cambria" w:hAnsi="Cambria"/>
          <w:lang w:val="fr-CA"/>
        </w:rPr>
        <w:t xml:space="preserve"> </w:t>
      </w:r>
      <w:r>
        <w:rPr>
          <w:rFonts w:ascii="Cambria" w:eastAsia="Cambria" w:hAnsi="Cambria"/>
          <w:lang w:val="fr-CA"/>
        </w:rPr>
        <w:t>Le cas échéant, l’enseignant(e) pourra projeter des diapositives avec un rétroprojecteur ou d’une autre manière pour une discussion de groupe par la suite.</w:t>
      </w:r>
    </w:p>
    <w:p w14:paraId="7BF0BEC8" w14:textId="77777777" w:rsidR="00252573" w:rsidRPr="00070BA1" w:rsidRDefault="00252573" w:rsidP="00252573">
      <w:pPr>
        <w:rPr>
          <w:rFonts w:asciiTheme="majorHAnsi" w:hAnsiTheme="majorHAnsi"/>
          <w:lang w:val="fr-CA"/>
        </w:rPr>
      </w:pPr>
    </w:p>
    <w:p w14:paraId="20A01352" w14:textId="76BD6748" w:rsidR="00E4602E" w:rsidRDefault="004E49FD" w:rsidP="00053043">
      <w:pPr>
        <w:pStyle w:val="ListParagraph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 w:hanging="425"/>
        <w:rPr>
          <w:rFonts w:asciiTheme="majorHAnsi" w:hAnsiTheme="majorHAnsi"/>
        </w:rPr>
      </w:pPr>
      <w:r>
        <w:rPr>
          <w:rFonts w:ascii="Cambria" w:eastAsia="Cambria" w:hAnsi="Cambria"/>
          <w:lang w:val="fr-CA"/>
        </w:rPr>
        <w:t>Décrivez ce que vous voyez.</w:t>
      </w:r>
      <w:r w:rsidR="00070BA1">
        <w:rPr>
          <w:rFonts w:ascii="Cambria" w:eastAsia="Cambria" w:hAnsi="Cambria"/>
          <w:lang w:val="fr-CA"/>
        </w:rPr>
        <w:t xml:space="preserve"> </w:t>
      </w:r>
      <w:r>
        <w:rPr>
          <w:rFonts w:ascii="Cambria" w:eastAsia="Cambria" w:hAnsi="Cambria"/>
          <w:lang w:val="fr-CA"/>
        </w:rPr>
        <w:t>Que remarquez-vous en premier?</w:t>
      </w:r>
      <w:r w:rsidR="00070BA1">
        <w:rPr>
          <w:rFonts w:ascii="Cambria" w:eastAsia="Cambria" w:hAnsi="Cambria"/>
          <w:lang w:val="fr-CA"/>
        </w:rPr>
        <w:t xml:space="preserve"> </w:t>
      </w:r>
      <w:r>
        <w:rPr>
          <w:rFonts w:ascii="Cambria" w:eastAsia="Cambria" w:hAnsi="Cambria"/>
          <w:lang w:val="fr-CA"/>
        </w:rPr>
        <w:t>Quels sont les personnes et les objets représentés? Comment sont-ils disposés? Quel est leur environnement physique? Quels sont les mots que vous voyez, s’il y a lieu? Quels autres détails pouvez-vous voir?</w:t>
      </w:r>
    </w:p>
    <w:p w14:paraId="3811E6E3" w14:textId="77777777" w:rsidR="00053043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</w:rPr>
      </w:pPr>
    </w:p>
    <w:p w14:paraId="21D371DA" w14:textId="77777777" w:rsidR="00053043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</w:rPr>
      </w:pPr>
    </w:p>
    <w:p w14:paraId="47C37470" w14:textId="77777777" w:rsidR="00053043" w:rsidRPr="00053043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</w:rPr>
      </w:pPr>
    </w:p>
    <w:p w14:paraId="3056C807" w14:textId="77777777" w:rsidR="00053043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</w:rPr>
      </w:pPr>
    </w:p>
    <w:p w14:paraId="41FD874B" w14:textId="2A65639C" w:rsidR="00053043" w:rsidRPr="00252573" w:rsidRDefault="004E49FD" w:rsidP="00252573">
      <w:pPr>
        <w:pStyle w:val="ListParagraph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 w:hanging="425"/>
        <w:rPr>
          <w:rFonts w:asciiTheme="majorHAnsi" w:hAnsiTheme="majorHAnsi"/>
        </w:rPr>
      </w:pPr>
      <w:r>
        <w:rPr>
          <w:rFonts w:ascii="Cambria" w:eastAsia="Cambria" w:hAnsi="Cambria"/>
          <w:lang w:val="fr-CA"/>
        </w:rPr>
        <w:t>Pour quelles raisons et où cette photo a-t-elle pu être prise? Qui l’a probablement prise, et pour quel public?</w:t>
      </w:r>
      <w:r w:rsidR="00070BA1">
        <w:rPr>
          <w:rFonts w:ascii="Cambria" w:eastAsia="Cambria" w:hAnsi="Cambria"/>
          <w:lang w:val="fr-CA"/>
        </w:rPr>
        <w:t xml:space="preserve"> </w:t>
      </w:r>
      <w:proofErr w:type="spellStart"/>
      <w:r>
        <w:rPr>
          <w:rFonts w:ascii="Cambria" w:eastAsia="Cambria" w:hAnsi="Cambria"/>
          <w:lang w:val="fr-CA"/>
        </w:rPr>
        <w:t>Fait-elle</w:t>
      </w:r>
      <w:proofErr w:type="spellEnd"/>
      <w:r>
        <w:rPr>
          <w:rFonts w:ascii="Cambria" w:eastAsia="Cambria" w:hAnsi="Cambria"/>
          <w:lang w:val="fr-CA"/>
        </w:rPr>
        <w:t xml:space="preserve"> passer un quelconque message?</w:t>
      </w:r>
    </w:p>
    <w:p w14:paraId="363C1E1D" w14:textId="77777777" w:rsidR="00053043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</w:rPr>
      </w:pPr>
    </w:p>
    <w:p w14:paraId="3B5C1E85" w14:textId="77777777" w:rsidR="00053043" w:rsidRPr="00053043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</w:rPr>
      </w:pPr>
    </w:p>
    <w:p w14:paraId="580BA1F1" w14:textId="06B0E6CE" w:rsidR="00E4602E" w:rsidRPr="00070BA1" w:rsidRDefault="004E49FD" w:rsidP="00053043">
      <w:pPr>
        <w:pStyle w:val="ListParagraph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 w:hanging="425"/>
        <w:rPr>
          <w:rFonts w:asciiTheme="majorHAnsi" w:hAnsiTheme="majorHAnsi"/>
          <w:lang w:val="fr-CA"/>
        </w:rPr>
      </w:pPr>
      <w:r>
        <w:rPr>
          <w:rFonts w:ascii="Cambria" w:eastAsia="Cambria" w:hAnsi="Cambria"/>
          <w:lang w:val="fr-CA"/>
        </w:rPr>
        <w:t xml:space="preserve">À votre avis, que s’est-il passé juste avant et juste après qu’elle </w:t>
      </w:r>
      <w:r w:rsidR="00070BA1">
        <w:rPr>
          <w:rFonts w:ascii="Cambria" w:eastAsia="Cambria" w:hAnsi="Cambria"/>
          <w:lang w:val="fr-CA"/>
        </w:rPr>
        <w:t>a</w:t>
      </w:r>
      <w:r>
        <w:rPr>
          <w:rFonts w:ascii="Cambria" w:eastAsia="Cambria" w:hAnsi="Cambria"/>
          <w:lang w:val="fr-CA"/>
        </w:rPr>
        <w:t xml:space="preserve"> été prise?</w:t>
      </w:r>
    </w:p>
    <w:p w14:paraId="51507B48" w14:textId="77777777" w:rsidR="00053043" w:rsidRPr="00070BA1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  <w:lang w:val="fr-CA"/>
        </w:rPr>
      </w:pPr>
    </w:p>
    <w:p w14:paraId="1796661B" w14:textId="77777777" w:rsidR="00053043" w:rsidRPr="00070BA1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  <w:lang w:val="fr-CA"/>
        </w:rPr>
      </w:pPr>
    </w:p>
    <w:p w14:paraId="7FD7D154" w14:textId="77777777" w:rsidR="00053043" w:rsidRPr="00070BA1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  <w:lang w:val="fr-CA"/>
        </w:rPr>
      </w:pPr>
    </w:p>
    <w:p w14:paraId="15867436" w14:textId="77777777" w:rsidR="00053043" w:rsidRPr="00070BA1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  <w:lang w:val="fr-CA"/>
        </w:rPr>
      </w:pPr>
    </w:p>
    <w:p w14:paraId="5EA8B438" w14:textId="36DA847E" w:rsidR="00053043" w:rsidRPr="00252573" w:rsidRDefault="004E49FD" w:rsidP="00252573">
      <w:pPr>
        <w:pStyle w:val="ListParagraph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 w:hanging="425"/>
        <w:rPr>
          <w:rFonts w:asciiTheme="majorHAnsi" w:hAnsiTheme="majorHAnsi"/>
          <w:lang w:val="fr-CA"/>
        </w:rPr>
      </w:pPr>
      <w:r>
        <w:rPr>
          <w:rFonts w:ascii="Cambria" w:eastAsia="Cambria" w:hAnsi="Cambria"/>
          <w:lang w:val="fr-CA"/>
        </w:rPr>
        <w:t>Que peut-on apprendre de cette image sur le travail des femmes en temps de guerre?</w:t>
      </w:r>
      <w:r w:rsidR="00070BA1">
        <w:rPr>
          <w:rFonts w:ascii="Cambria" w:eastAsia="Cambria" w:hAnsi="Cambria"/>
          <w:lang w:val="fr-CA"/>
        </w:rPr>
        <w:t xml:space="preserve"> </w:t>
      </w:r>
      <w:r>
        <w:rPr>
          <w:rFonts w:ascii="Cambria" w:eastAsia="Cambria" w:hAnsi="Cambria"/>
          <w:lang w:val="fr-CA"/>
        </w:rPr>
        <w:t>De quelles autres informations aurions-nous besoin pour mieux comprendre?</w:t>
      </w:r>
    </w:p>
    <w:p w14:paraId="47FEECB7" w14:textId="77777777" w:rsidR="00053043" w:rsidRPr="00070BA1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  <w:lang w:val="fr-CA"/>
        </w:rPr>
      </w:pPr>
    </w:p>
    <w:p w14:paraId="19CC053F" w14:textId="77777777" w:rsidR="00053043" w:rsidRPr="00070BA1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  <w:lang w:val="fr-CA"/>
        </w:rPr>
      </w:pPr>
    </w:p>
    <w:p w14:paraId="42F1F06B" w14:textId="77777777" w:rsidR="00E4602E" w:rsidRPr="00070BA1" w:rsidRDefault="004E49FD" w:rsidP="00053043">
      <w:pPr>
        <w:pStyle w:val="ListParagraph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 w:hanging="425"/>
        <w:rPr>
          <w:rFonts w:asciiTheme="majorHAnsi" w:hAnsiTheme="majorHAnsi"/>
          <w:lang w:val="fr-CA"/>
        </w:rPr>
      </w:pPr>
      <w:r>
        <w:rPr>
          <w:rFonts w:ascii="Cambria" w:eastAsia="Cambria" w:hAnsi="Cambria"/>
          <w:lang w:val="fr-CA"/>
        </w:rPr>
        <w:t>Si vous deviez vous servir de cette image dans une affiche de propagande, quelle légende y ajouteriez-vous?</w:t>
      </w:r>
    </w:p>
    <w:p w14:paraId="56A10AFE" w14:textId="77777777" w:rsidR="00053043" w:rsidRPr="00070BA1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  <w:lang w:val="fr-CA"/>
        </w:rPr>
      </w:pPr>
    </w:p>
    <w:p w14:paraId="7B2F8F1B" w14:textId="77777777" w:rsidR="00053043" w:rsidRPr="00070BA1" w:rsidRDefault="00053043" w:rsidP="00053043">
      <w:pPr>
        <w:pStyle w:val="ListParagraph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/>
        <w:rPr>
          <w:rFonts w:asciiTheme="majorHAnsi" w:hAnsiTheme="majorHAnsi"/>
          <w:lang w:val="fr-CA"/>
        </w:rPr>
      </w:pPr>
    </w:p>
    <w:p w14:paraId="6A920108" w14:textId="77777777" w:rsidR="00E4602E" w:rsidRPr="00070BA1" w:rsidRDefault="004E49FD" w:rsidP="00053043">
      <w:pPr>
        <w:pStyle w:val="ListParagraph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" w:before="96" w:afterLines="160" w:after="384"/>
        <w:ind w:left="567" w:hanging="425"/>
        <w:rPr>
          <w:rFonts w:asciiTheme="majorHAnsi" w:hAnsiTheme="majorHAnsi"/>
          <w:lang w:val="fr-CA"/>
        </w:rPr>
      </w:pPr>
      <w:r>
        <w:rPr>
          <w:rFonts w:ascii="Cambria" w:eastAsia="Cambria" w:hAnsi="Cambria"/>
          <w:lang w:val="fr-CA"/>
        </w:rPr>
        <w:t>Comment cette image se compare-t-elle à celles de Rosie la riveteuse ou de Ronnie la fille au fusil-mitrailleur?</w:t>
      </w:r>
    </w:p>
    <w:p w14:paraId="7E3E846B" w14:textId="77777777" w:rsidR="00053043" w:rsidRPr="00070BA1" w:rsidRDefault="00053043" w:rsidP="00053043">
      <w:pPr>
        <w:pStyle w:val="ListParagraph"/>
        <w:rPr>
          <w:rFonts w:asciiTheme="majorHAnsi" w:hAnsiTheme="majorHAnsi"/>
          <w:lang w:val="fr-CA"/>
        </w:rPr>
      </w:pPr>
    </w:p>
    <w:p w14:paraId="3F6AE805" w14:textId="77777777" w:rsidR="00053043" w:rsidRPr="00070BA1" w:rsidRDefault="00053043" w:rsidP="00053043">
      <w:pPr>
        <w:pStyle w:val="ListParagraph"/>
        <w:rPr>
          <w:rFonts w:asciiTheme="majorHAnsi" w:hAnsiTheme="majorHAnsi"/>
          <w:lang w:val="fr-CA"/>
        </w:rPr>
      </w:pPr>
    </w:p>
    <w:p w14:paraId="0353D812" w14:textId="77777777" w:rsidR="00053043" w:rsidRPr="00070BA1" w:rsidRDefault="00053043" w:rsidP="00053043">
      <w:pPr>
        <w:pStyle w:val="ListParagraph"/>
        <w:rPr>
          <w:rFonts w:asciiTheme="majorHAnsi" w:hAnsiTheme="majorHAnsi"/>
          <w:lang w:val="fr-CA"/>
        </w:rPr>
      </w:pPr>
    </w:p>
    <w:p w14:paraId="4294CC42" w14:textId="77777777" w:rsidR="00E4602E" w:rsidRPr="00070BA1" w:rsidRDefault="004E49FD" w:rsidP="00053043">
      <w:pPr>
        <w:pStyle w:val="ListParagraph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Lines="400" w:before="960"/>
        <w:ind w:left="567" w:hanging="425"/>
        <w:rPr>
          <w:rFonts w:asciiTheme="majorHAnsi" w:hAnsiTheme="majorHAnsi"/>
          <w:lang w:val="fr-CA"/>
        </w:rPr>
      </w:pPr>
      <w:r>
        <w:rPr>
          <w:rFonts w:ascii="Cambria" w:eastAsia="Cambria" w:hAnsi="Cambria"/>
          <w:lang w:val="fr-CA"/>
        </w:rPr>
        <w:t>Si vous aviez été une femme à cette époque, qu’est-ce qui vous aurait attiré(e) vers cet emploi d’après cette photo?</w:t>
      </w:r>
    </w:p>
    <w:p w14:paraId="616CCFC7" w14:textId="77777777" w:rsidR="00E4602E" w:rsidRPr="00070BA1" w:rsidRDefault="004E49FD" w:rsidP="00053043">
      <w:pPr>
        <w:spacing w:before="40" w:after="160" w:line="480" w:lineRule="auto"/>
        <w:ind w:left="567" w:hanging="425"/>
        <w:rPr>
          <w:lang w:val="fr-CA"/>
        </w:rPr>
      </w:pPr>
      <w:r w:rsidRPr="00070BA1">
        <w:rPr>
          <w:lang w:val="fr-CA"/>
        </w:rPr>
        <w:br w:type="page"/>
      </w:r>
    </w:p>
    <w:p w14:paraId="266BE0EF" w14:textId="77777777" w:rsidR="00E4602E" w:rsidRPr="00070BA1" w:rsidRDefault="004E49FD" w:rsidP="00E4602E">
      <w:pPr>
        <w:tabs>
          <w:tab w:val="left" w:pos="1710"/>
        </w:tabs>
        <w:ind w:left="284"/>
        <w:rPr>
          <w:lang w:val="fr-CA"/>
        </w:rPr>
      </w:pPr>
      <w:r>
        <w:rPr>
          <w:rFonts w:eastAsia="Times New Roman"/>
          <w:lang w:val="fr-CA"/>
        </w:rPr>
        <w:lastRenderedPageBreak/>
        <w:t>Photo n</w:t>
      </w:r>
      <w:r>
        <w:rPr>
          <w:rFonts w:eastAsia="Times New Roman"/>
          <w:vertAlign w:val="superscript"/>
          <w:lang w:val="fr-CA"/>
        </w:rPr>
        <w:t>o</w:t>
      </w:r>
      <w:r>
        <w:rPr>
          <w:rFonts w:eastAsia="Times New Roman"/>
          <w:lang w:val="fr-CA"/>
        </w:rPr>
        <w:t> 1</w:t>
      </w:r>
      <w:r>
        <w:rPr>
          <w:rFonts w:eastAsia="Times New Roman"/>
          <w:lang w:val="fr-CA"/>
        </w:rPr>
        <w:tab/>
      </w:r>
    </w:p>
    <w:p w14:paraId="13A0E9EC" w14:textId="77777777" w:rsidR="00E4602E" w:rsidRPr="00070BA1" w:rsidRDefault="004E49FD" w:rsidP="00E4602E">
      <w:pPr>
        <w:ind w:left="284"/>
        <w:rPr>
          <w:lang w:val="fr-CA"/>
        </w:rPr>
      </w:pPr>
      <w:r>
        <w:rPr>
          <w:rFonts w:eastAsia="Times New Roman"/>
          <w:lang w:val="fr-CA"/>
        </w:rPr>
        <w:t xml:space="preserve">Cale sèche de </w:t>
      </w:r>
      <w:proofErr w:type="spellStart"/>
      <w:r>
        <w:rPr>
          <w:rFonts w:eastAsia="Times New Roman"/>
          <w:lang w:val="fr-CA"/>
        </w:rPr>
        <w:t>Burrard</w:t>
      </w:r>
      <w:proofErr w:type="spellEnd"/>
      <w:r>
        <w:rPr>
          <w:rFonts w:eastAsia="Times New Roman"/>
          <w:lang w:val="fr-CA"/>
        </w:rPr>
        <w:t xml:space="preserve"> – M</w:t>
      </w:r>
      <w:r w:rsidRPr="00070BA1">
        <w:rPr>
          <w:rFonts w:eastAsia="Times New Roman"/>
          <w:vertAlign w:val="superscript"/>
          <w:lang w:val="fr-CA"/>
        </w:rPr>
        <w:t>lle</w:t>
      </w:r>
      <w:r>
        <w:rPr>
          <w:rFonts w:eastAsia="Times New Roman"/>
          <w:lang w:val="fr-CA"/>
        </w:rPr>
        <w:t> </w:t>
      </w:r>
      <w:proofErr w:type="spellStart"/>
      <w:r>
        <w:rPr>
          <w:rFonts w:eastAsia="Times New Roman"/>
          <w:lang w:val="fr-CA"/>
        </w:rPr>
        <w:t>Heddy</w:t>
      </w:r>
      <w:proofErr w:type="spellEnd"/>
      <w:r>
        <w:rPr>
          <w:rFonts w:eastAsia="Times New Roman"/>
          <w:lang w:val="fr-CA"/>
        </w:rPr>
        <w:t xml:space="preserve"> </w:t>
      </w:r>
      <w:proofErr w:type="spellStart"/>
      <w:r>
        <w:rPr>
          <w:rFonts w:eastAsia="Times New Roman"/>
          <w:lang w:val="fr-CA"/>
        </w:rPr>
        <w:t>Brunkel</w:t>
      </w:r>
      <w:proofErr w:type="spellEnd"/>
      <w:r>
        <w:rPr>
          <w:rFonts w:eastAsia="Times New Roman"/>
          <w:lang w:val="fr-CA"/>
        </w:rPr>
        <w:t xml:space="preserve">, conductrice de locotracteur, 1943. </w:t>
      </w:r>
    </w:p>
    <w:p w14:paraId="1F3AC5F3" w14:textId="04300624" w:rsidR="00E4602E" w:rsidRPr="00070BA1" w:rsidRDefault="004E49FD" w:rsidP="00E4602E">
      <w:pPr>
        <w:ind w:left="284"/>
        <w:rPr>
          <w:lang w:val="fr-CA"/>
        </w:rPr>
      </w:pPr>
      <w:r>
        <w:rPr>
          <w:rFonts w:eastAsia="Times New Roman"/>
          <w:lang w:val="fr-CA"/>
        </w:rPr>
        <w:t>Archives de la ville de Vancouver, code de réf : AM1545-S3</w:t>
      </w:r>
      <w:r w:rsidR="00070BA1">
        <w:rPr>
          <w:rFonts w:eastAsia="Times New Roman"/>
          <w:lang w:val="fr-CA"/>
        </w:rPr>
        <w:t xml:space="preserve"> </w:t>
      </w:r>
      <w:r>
        <w:rPr>
          <w:rFonts w:eastAsia="Times New Roman"/>
          <w:lang w:val="fr-CA"/>
        </w:rPr>
        <w:t>-: CVA 586-1152</w:t>
      </w:r>
      <w:r w:rsidR="00070BA1">
        <w:rPr>
          <w:rFonts w:eastAsia="Times New Roman"/>
          <w:lang w:val="fr-CA"/>
        </w:rPr>
        <w:t xml:space="preserve"> </w:t>
      </w:r>
    </w:p>
    <w:p w14:paraId="2CC8AC22" w14:textId="77777777" w:rsidR="00E4602E" w:rsidRPr="00070BA1" w:rsidRDefault="00E4602E" w:rsidP="00E4602E">
      <w:pPr>
        <w:rPr>
          <w:lang w:val="fr-CA"/>
        </w:rPr>
      </w:pPr>
    </w:p>
    <w:p w14:paraId="29805850" w14:textId="77777777" w:rsidR="00E4602E" w:rsidRPr="00E4602E" w:rsidRDefault="004E49FD" w:rsidP="00E4602E">
      <w:pPr>
        <w:jc w:val="center"/>
      </w:pPr>
      <w:r w:rsidRPr="00E4602E">
        <w:rPr>
          <w:noProof/>
          <w:lang w:val="en-CA" w:eastAsia="en-CA"/>
        </w:rPr>
        <w:drawing>
          <wp:inline distT="0" distB="0" distL="0" distR="0" wp14:anchorId="0B4CB740" wp14:editId="191ED0E5">
            <wp:extent cx="5573476" cy="7216346"/>
            <wp:effectExtent l="0" t="0" r="8255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852" cy="7228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C8C53D" w14:textId="77777777" w:rsidR="00E4602E" w:rsidRPr="00E4602E" w:rsidRDefault="00E4602E" w:rsidP="00E4602E"/>
    <w:p w14:paraId="20437646" w14:textId="77777777" w:rsidR="00E4602E" w:rsidRPr="00070BA1" w:rsidRDefault="004E49FD" w:rsidP="00053043">
      <w:pPr>
        <w:ind w:left="567"/>
        <w:rPr>
          <w:lang w:val="fr-CA"/>
        </w:rPr>
      </w:pPr>
      <w:r>
        <w:rPr>
          <w:rFonts w:eastAsia="Times New Roman"/>
          <w:lang w:val="fr-CA"/>
        </w:rPr>
        <w:lastRenderedPageBreak/>
        <w:t>Photo n</w:t>
      </w:r>
      <w:r>
        <w:rPr>
          <w:rFonts w:eastAsia="Times New Roman"/>
          <w:vertAlign w:val="superscript"/>
          <w:lang w:val="fr-CA"/>
        </w:rPr>
        <w:t>o</w:t>
      </w:r>
      <w:r>
        <w:rPr>
          <w:rFonts w:eastAsia="Times New Roman"/>
          <w:lang w:val="fr-CA"/>
        </w:rPr>
        <w:t> 2</w:t>
      </w:r>
    </w:p>
    <w:p w14:paraId="571D2F59" w14:textId="41683C97" w:rsidR="00E4602E" w:rsidRPr="00070BA1" w:rsidRDefault="004E49FD" w:rsidP="00053043">
      <w:pPr>
        <w:ind w:left="567"/>
        <w:rPr>
          <w:lang w:val="fr-CA"/>
        </w:rPr>
      </w:pPr>
      <w:r>
        <w:rPr>
          <w:rFonts w:eastAsia="Times New Roman"/>
          <w:lang w:val="fr-CA"/>
        </w:rPr>
        <w:t xml:space="preserve">Cale sèche de </w:t>
      </w:r>
      <w:proofErr w:type="spellStart"/>
      <w:r>
        <w:rPr>
          <w:rFonts w:eastAsia="Times New Roman"/>
          <w:lang w:val="fr-CA"/>
        </w:rPr>
        <w:t>Burrard</w:t>
      </w:r>
      <w:proofErr w:type="spellEnd"/>
      <w:r>
        <w:rPr>
          <w:rFonts w:eastAsia="Times New Roman"/>
          <w:lang w:val="fr-CA"/>
        </w:rPr>
        <w:t xml:space="preserve"> (de gauche à droite) : M</w:t>
      </w:r>
      <w:r w:rsidRPr="00070BA1">
        <w:rPr>
          <w:rFonts w:eastAsia="Times New Roman"/>
          <w:vertAlign w:val="superscript"/>
          <w:lang w:val="fr-CA"/>
        </w:rPr>
        <w:t>lle</w:t>
      </w:r>
      <w:r>
        <w:rPr>
          <w:rFonts w:eastAsia="Times New Roman"/>
          <w:lang w:val="fr-CA"/>
        </w:rPr>
        <w:t xml:space="preserve"> Beatrice Lockie, aide-constructrice de navires et </w:t>
      </w:r>
      <w:proofErr w:type="spellStart"/>
      <w:r>
        <w:rPr>
          <w:rFonts w:eastAsia="Times New Roman"/>
          <w:lang w:val="fr-CA"/>
        </w:rPr>
        <w:t>Vernna</w:t>
      </w:r>
      <w:proofErr w:type="spellEnd"/>
      <w:r>
        <w:rPr>
          <w:rFonts w:eastAsia="Times New Roman"/>
          <w:lang w:val="fr-CA"/>
        </w:rPr>
        <w:t xml:space="preserve"> Rennie, 1943.</w:t>
      </w:r>
      <w:r w:rsidR="00070BA1">
        <w:rPr>
          <w:rFonts w:eastAsia="Times New Roman"/>
          <w:lang w:val="fr-CA"/>
        </w:rPr>
        <w:t xml:space="preserve"> </w:t>
      </w:r>
      <w:r>
        <w:rPr>
          <w:rFonts w:eastAsia="Times New Roman"/>
          <w:lang w:val="fr-CA"/>
        </w:rPr>
        <w:t>Archives de la ville de Vancouver, code de réf : AM1545-S3</w:t>
      </w:r>
      <w:r w:rsidR="00070BA1">
        <w:rPr>
          <w:rFonts w:eastAsia="Times New Roman"/>
          <w:lang w:val="fr-CA"/>
        </w:rPr>
        <w:t xml:space="preserve"> </w:t>
      </w:r>
      <w:r>
        <w:rPr>
          <w:rFonts w:eastAsia="Times New Roman"/>
          <w:lang w:val="fr-CA"/>
        </w:rPr>
        <w:t>-: CVA 1376-229</w:t>
      </w:r>
    </w:p>
    <w:p w14:paraId="15AE53F5" w14:textId="77777777" w:rsidR="00E4602E" w:rsidRPr="00070BA1" w:rsidRDefault="00E4602E" w:rsidP="00E4602E">
      <w:pPr>
        <w:rPr>
          <w:lang w:val="fr-CA"/>
        </w:rPr>
      </w:pPr>
    </w:p>
    <w:p w14:paraId="5BD7A3B0" w14:textId="77777777" w:rsidR="00E4602E" w:rsidRPr="00070BA1" w:rsidRDefault="00E4602E" w:rsidP="00E4602E">
      <w:pPr>
        <w:rPr>
          <w:lang w:val="fr-CA"/>
        </w:rPr>
      </w:pPr>
    </w:p>
    <w:p w14:paraId="7AAF6DED" w14:textId="77777777" w:rsidR="00E4602E" w:rsidRPr="00E4602E" w:rsidRDefault="004E49FD" w:rsidP="00E4602E">
      <w:pPr>
        <w:jc w:val="center"/>
      </w:pPr>
      <w:r w:rsidRPr="00E4602E">
        <w:rPr>
          <w:noProof/>
          <w:lang w:val="en-CA" w:eastAsia="en-CA"/>
        </w:rPr>
        <w:drawing>
          <wp:inline distT="0" distB="0" distL="0" distR="0" wp14:anchorId="4E408EF9" wp14:editId="1DB9BFA0">
            <wp:extent cx="5303666" cy="67467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388" cy="67769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1918E1" w14:textId="77777777" w:rsidR="00E4602E" w:rsidRPr="00E4602E" w:rsidRDefault="004E49FD" w:rsidP="00E4602E">
      <w:r w:rsidRPr="00E4602E">
        <w:br w:type="page"/>
      </w:r>
    </w:p>
    <w:p w14:paraId="58DC4C46" w14:textId="77777777" w:rsidR="00E4602E" w:rsidRPr="00E4602E" w:rsidRDefault="00E4602E" w:rsidP="00E4602E"/>
    <w:p w14:paraId="1666FFC9" w14:textId="77777777" w:rsidR="00E4602E" w:rsidRPr="00E4602E" w:rsidRDefault="00E4602E" w:rsidP="00053043">
      <w:pPr>
        <w:ind w:left="709"/>
      </w:pPr>
    </w:p>
    <w:p w14:paraId="086F7A25" w14:textId="77777777" w:rsidR="00E4602E" w:rsidRPr="00070BA1" w:rsidRDefault="004E49FD" w:rsidP="00053043">
      <w:pPr>
        <w:ind w:left="709"/>
        <w:rPr>
          <w:lang w:val="fr-CA"/>
        </w:rPr>
      </w:pPr>
      <w:r>
        <w:rPr>
          <w:rFonts w:eastAsia="Times New Roman"/>
          <w:lang w:val="fr-CA"/>
        </w:rPr>
        <w:t>Photo n</w:t>
      </w:r>
      <w:r>
        <w:rPr>
          <w:rFonts w:eastAsia="Times New Roman"/>
          <w:vertAlign w:val="superscript"/>
          <w:lang w:val="fr-CA"/>
        </w:rPr>
        <w:t>o</w:t>
      </w:r>
      <w:r>
        <w:rPr>
          <w:rFonts w:eastAsia="Times New Roman"/>
          <w:lang w:val="fr-CA"/>
        </w:rPr>
        <w:t> 3</w:t>
      </w:r>
    </w:p>
    <w:p w14:paraId="37AD92CB" w14:textId="56E93875" w:rsidR="00E4602E" w:rsidRPr="00070BA1" w:rsidRDefault="004E49FD" w:rsidP="00053043">
      <w:pPr>
        <w:ind w:left="709"/>
        <w:rPr>
          <w:lang w:val="fr-CA"/>
        </w:rPr>
      </w:pPr>
      <w:r>
        <w:rPr>
          <w:rFonts w:eastAsia="Times New Roman"/>
          <w:lang w:val="fr-CA"/>
        </w:rPr>
        <w:t xml:space="preserve">Cale sèche de </w:t>
      </w:r>
      <w:proofErr w:type="spellStart"/>
      <w:r>
        <w:rPr>
          <w:rFonts w:eastAsia="Times New Roman"/>
          <w:lang w:val="fr-CA"/>
        </w:rPr>
        <w:t>Burrard</w:t>
      </w:r>
      <w:proofErr w:type="spellEnd"/>
      <w:r>
        <w:rPr>
          <w:rFonts w:eastAsia="Times New Roman"/>
          <w:lang w:val="fr-CA"/>
        </w:rPr>
        <w:t xml:space="preserve"> – M</w:t>
      </w:r>
      <w:r w:rsidRPr="00070BA1">
        <w:rPr>
          <w:rFonts w:eastAsia="Times New Roman"/>
          <w:vertAlign w:val="superscript"/>
          <w:lang w:val="fr-CA"/>
        </w:rPr>
        <w:t>me</w:t>
      </w:r>
      <w:r>
        <w:rPr>
          <w:rFonts w:eastAsia="Times New Roman"/>
          <w:lang w:val="fr-CA"/>
        </w:rPr>
        <w:t xml:space="preserve"> Dorothy </w:t>
      </w:r>
      <w:proofErr w:type="spellStart"/>
      <w:r>
        <w:rPr>
          <w:rFonts w:eastAsia="Times New Roman"/>
          <w:lang w:val="fr-CA"/>
        </w:rPr>
        <w:t>Angelick</w:t>
      </w:r>
      <w:proofErr w:type="spellEnd"/>
      <w:r>
        <w:rPr>
          <w:rFonts w:eastAsia="Times New Roman"/>
          <w:lang w:val="fr-CA"/>
        </w:rPr>
        <w:t>, aide-peintre, 1943.</w:t>
      </w:r>
      <w:r w:rsidR="00070BA1">
        <w:rPr>
          <w:rFonts w:eastAsia="Times New Roman"/>
          <w:lang w:val="fr-CA"/>
        </w:rPr>
        <w:t xml:space="preserve"> </w:t>
      </w:r>
      <w:r>
        <w:rPr>
          <w:rFonts w:eastAsia="Times New Roman"/>
          <w:lang w:val="fr-CA"/>
        </w:rPr>
        <w:t>Archives de la ville de Vancouver, code de réf : AM1545-S3</w:t>
      </w:r>
      <w:r w:rsidR="00070BA1">
        <w:rPr>
          <w:rFonts w:eastAsia="Times New Roman"/>
          <w:lang w:val="fr-CA"/>
        </w:rPr>
        <w:t xml:space="preserve"> </w:t>
      </w:r>
      <w:r>
        <w:rPr>
          <w:rFonts w:eastAsia="Times New Roman"/>
          <w:lang w:val="fr-CA"/>
        </w:rPr>
        <w:t>-: CVA 586-1139)</w:t>
      </w:r>
    </w:p>
    <w:p w14:paraId="18E535D0" w14:textId="77777777" w:rsidR="00E4602E" w:rsidRPr="00070BA1" w:rsidRDefault="00E4602E" w:rsidP="00E4602E">
      <w:pPr>
        <w:rPr>
          <w:lang w:val="fr-CA"/>
        </w:rPr>
      </w:pPr>
    </w:p>
    <w:p w14:paraId="2C4E2BA7" w14:textId="77777777" w:rsidR="00E4602E" w:rsidRPr="00070BA1" w:rsidRDefault="00E4602E" w:rsidP="00E4602E">
      <w:pPr>
        <w:rPr>
          <w:lang w:val="fr-CA"/>
        </w:rPr>
      </w:pPr>
    </w:p>
    <w:p w14:paraId="4DED7D42" w14:textId="77777777" w:rsidR="00E4602E" w:rsidRPr="00E4602E" w:rsidRDefault="004E49FD" w:rsidP="00E4602E">
      <w:pPr>
        <w:jc w:val="center"/>
      </w:pPr>
      <w:r w:rsidRPr="00E4602E">
        <w:rPr>
          <w:noProof/>
          <w:lang w:val="en-CA" w:eastAsia="en-CA"/>
        </w:rPr>
        <w:drawing>
          <wp:inline distT="0" distB="0" distL="0" distR="0" wp14:anchorId="79F91671" wp14:editId="63DEEB87">
            <wp:extent cx="5057929" cy="6533728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400" cy="65472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EB33C8" w14:textId="77777777" w:rsidR="00E4602E" w:rsidRPr="00E4602E" w:rsidRDefault="004E49FD" w:rsidP="00E4602E">
      <w:r w:rsidRPr="00E4602E">
        <w:br w:type="page"/>
      </w:r>
    </w:p>
    <w:p w14:paraId="1C2E3B3A" w14:textId="77777777" w:rsidR="00E4602E" w:rsidRPr="00070BA1" w:rsidRDefault="004E49FD" w:rsidP="00053043">
      <w:pPr>
        <w:ind w:left="284"/>
        <w:rPr>
          <w:lang w:val="fr-CA"/>
        </w:rPr>
      </w:pPr>
      <w:r>
        <w:rPr>
          <w:rFonts w:eastAsia="Times New Roman"/>
          <w:lang w:val="fr-CA"/>
        </w:rPr>
        <w:lastRenderedPageBreak/>
        <w:t>Photo n</w:t>
      </w:r>
      <w:r>
        <w:rPr>
          <w:rFonts w:eastAsia="Times New Roman"/>
          <w:vertAlign w:val="superscript"/>
          <w:lang w:val="fr-CA"/>
        </w:rPr>
        <w:t>o</w:t>
      </w:r>
      <w:r>
        <w:rPr>
          <w:rFonts w:eastAsia="Times New Roman"/>
          <w:lang w:val="fr-CA"/>
        </w:rPr>
        <w:t> 4</w:t>
      </w:r>
    </w:p>
    <w:p w14:paraId="34A2E30F" w14:textId="4C27C4E8" w:rsidR="00E4602E" w:rsidRPr="00070BA1" w:rsidRDefault="004E49FD" w:rsidP="00053043">
      <w:pPr>
        <w:ind w:left="284"/>
        <w:rPr>
          <w:lang w:val="fr-CA"/>
        </w:rPr>
      </w:pPr>
      <w:r>
        <w:rPr>
          <w:rFonts w:eastAsia="Times New Roman"/>
          <w:lang w:val="fr-CA"/>
        </w:rPr>
        <w:t xml:space="preserve">Cale sèche de </w:t>
      </w:r>
      <w:proofErr w:type="spellStart"/>
      <w:r>
        <w:rPr>
          <w:rFonts w:eastAsia="Times New Roman"/>
          <w:lang w:val="fr-CA"/>
        </w:rPr>
        <w:t>Burrard</w:t>
      </w:r>
      <w:proofErr w:type="spellEnd"/>
      <w:r>
        <w:rPr>
          <w:rFonts w:eastAsia="Times New Roman"/>
          <w:lang w:val="fr-CA"/>
        </w:rPr>
        <w:t xml:space="preserve"> – M</w:t>
      </w:r>
      <w:r w:rsidRPr="00070BA1">
        <w:rPr>
          <w:rFonts w:eastAsia="Times New Roman"/>
          <w:vertAlign w:val="superscript"/>
          <w:lang w:val="fr-CA"/>
        </w:rPr>
        <w:t>me</w:t>
      </w:r>
      <w:r>
        <w:rPr>
          <w:rFonts w:eastAsia="Times New Roman"/>
          <w:lang w:val="fr-CA"/>
        </w:rPr>
        <w:t> Edna Pearce, spécialiste d’atelier d’outillage, 1943.</w:t>
      </w:r>
      <w:r w:rsidR="00070BA1">
        <w:rPr>
          <w:rFonts w:eastAsia="Times New Roman"/>
          <w:lang w:val="fr-CA"/>
        </w:rPr>
        <w:t xml:space="preserve"> </w:t>
      </w:r>
      <w:r>
        <w:rPr>
          <w:rFonts w:eastAsia="Times New Roman"/>
          <w:lang w:val="fr-CA"/>
        </w:rPr>
        <w:t>Archives de la ville de Vancouver, code de réf : AM1545-S3</w:t>
      </w:r>
      <w:r w:rsidR="00070BA1">
        <w:rPr>
          <w:rFonts w:eastAsia="Times New Roman"/>
          <w:lang w:val="fr-CA"/>
        </w:rPr>
        <w:t xml:space="preserve"> </w:t>
      </w:r>
      <w:r>
        <w:rPr>
          <w:rFonts w:eastAsia="Times New Roman"/>
          <w:lang w:val="fr-CA"/>
        </w:rPr>
        <w:t>-: CVA 586-1135)</w:t>
      </w:r>
    </w:p>
    <w:p w14:paraId="67ED78C2" w14:textId="77777777" w:rsidR="00E4602E" w:rsidRPr="00070BA1" w:rsidRDefault="00E4602E" w:rsidP="00053043">
      <w:pPr>
        <w:ind w:left="284"/>
        <w:rPr>
          <w:lang w:val="fr-CA"/>
        </w:rPr>
      </w:pPr>
    </w:p>
    <w:p w14:paraId="1C3EA12A" w14:textId="77777777" w:rsidR="00053043" w:rsidRPr="00E4602E" w:rsidRDefault="004E49FD" w:rsidP="00053043">
      <w:pPr>
        <w:jc w:val="center"/>
      </w:pPr>
      <w:r w:rsidRPr="00E4602E">
        <w:rPr>
          <w:noProof/>
          <w:lang w:val="en-CA" w:eastAsia="en-CA"/>
        </w:rPr>
        <w:drawing>
          <wp:inline distT="0" distB="0" distL="0" distR="0" wp14:anchorId="79FE8B42" wp14:editId="35314E6D">
            <wp:extent cx="5372944" cy="6858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917" cy="68783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B9974F" w14:textId="77777777" w:rsidR="00E4602E" w:rsidRPr="00E4602E" w:rsidRDefault="00E4602E" w:rsidP="00E4602E"/>
    <w:p w14:paraId="4FEE7D60" w14:textId="6B5C4BEB" w:rsidR="00E4602E" w:rsidRPr="00E4602E" w:rsidRDefault="004B06F3" w:rsidP="00E4602E">
      <w:r>
        <w:rPr>
          <w:rFonts w:ascii="Cambria" w:hAnsi="Cambria"/>
          <w:b/>
          <w:noProof/>
          <w:lang w:val="fr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D96C15" wp14:editId="48A78F25">
                <wp:simplePos x="0" y="0"/>
                <wp:positionH relativeFrom="column">
                  <wp:posOffset>4800600</wp:posOffset>
                </wp:positionH>
                <wp:positionV relativeFrom="paragraph">
                  <wp:posOffset>152400</wp:posOffset>
                </wp:positionV>
                <wp:extent cx="1143000" cy="3238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CAC258" w14:textId="77777777" w:rsidR="004B06F3" w:rsidRPr="000F6075" w:rsidRDefault="004B06F3" w:rsidP="004B06F3">
                            <w:pPr>
                              <w:rPr>
                                <w:rFonts w:ascii="Cambria" w:hAnsi="Cambria"/>
                                <w:b/>
                                <w:lang w:val="fr-CA"/>
                              </w:rPr>
                            </w:pPr>
                            <w:r>
                              <w:t>bctf /ufcw1518</w:t>
                            </w:r>
                          </w:p>
                          <w:p w14:paraId="498E8BAD" w14:textId="77777777" w:rsidR="004B06F3" w:rsidRDefault="004B06F3" w:rsidP="004B06F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D96C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78pt;margin-top:12pt;width:90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" filled="f" stroked="f" strokeweight=".5pt">
                <v:textbox>
                  <w:txbxContent>
                    <w:p w14:paraId="3CCAC258" w14:textId="77777777" w:rsidR="004B06F3" w:rsidRPr="000F6075" w:rsidRDefault="004B06F3" w:rsidP="004B06F3">
                      <w:pPr>
                        <w:rPr>
                          <w:rFonts w:ascii="Cambria" w:hAnsi="Cambria"/>
                          <w:b/>
                          <w:lang w:val="fr-CA"/>
                        </w:rPr>
                      </w:pPr>
                      <w:proofErr w:type="spellStart"/>
                      <w:r>
                        <w:t>bctf</w:t>
                      </w:r>
                      <w:proofErr w:type="spellEnd"/>
                      <w:r>
                        <w:t xml:space="preserve"> /ufcw1518</w:t>
                      </w:r>
                    </w:p>
                    <w:p w14:paraId="498E8BAD" w14:textId="77777777" w:rsidR="004B06F3" w:rsidRDefault="004B06F3" w:rsidP="004B06F3"/>
                  </w:txbxContent>
                </v:textbox>
              </v:shape>
            </w:pict>
          </mc:Fallback>
        </mc:AlternateContent>
      </w:r>
    </w:p>
    <w:sectPr w:rsidR="00E4602E" w:rsidRPr="00E4602E" w:rsidSect="0034199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27A402" w14:textId="77777777" w:rsidR="007057D8" w:rsidRDefault="007057D8">
      <w:r>
        <w:separator/>
      </w:r>
    </w:p>
  </w:endnote>
  <w:endnote w:type="continuationSeparator" w:id="0">
    <w:p w14:paraId="0831394F" w14:textId="77777777" w:rsidR="007057D8" w:rsidRDefault="007057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?l?r ?S?V?b?N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6FEC98" w14:textId="77777777" w:rsidR="00070BA1" w:rsidRDefault="00070BA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6C2820" w14:textId="1D54EF41" w:rsidR="005E3009" w:rsidRPr="00252573" w:rsidRDefault="00252573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  <w:i/>
        <w:iCs/>
        <w:sz w:val="18"/>
        <w:szCs w:val="18"/>
        <w:lang w:val="fr-CA"/>
      </w:rPr>
    </w:pPr>
    <w:r w:rsidRPr="00252573">
      <w:rPr>
        <w:rFonts w:ascii="Cambria" w:eastAsia="Cambria" w:hAnsi="Cambria"/>
        <w:i/>
        <w:iCs/>
        <w:sz w:val="18"/>
        <w:szCs w:val="18"/>
        <w:lang w:val="fr-CA"/>
      </w:rPr>
      <w:t>26/09/22</w:t>
    </w:r>
    <w:r>
      <w:rPr>
        <w:rFonts w:ascii="Cambria" w:eastAsia="Cambria" w:hAnsi="Cambria"/>
        <w:sz w:val="18"/>
        <w:szCs w:val="18"/>
        <w:lang w:val="fr-CA"/>
      </w:rPr>
      <w:t xml:space="preserve"> </w:t>
    </w:r>
    <w:r w:rsidR="004E49FD" w:rsidRPr="00252573">
      <w:rPr>
        <w:rFonts w:ascii="Cambria" w:eastAsia="Cambria" w:hAnsi="Cambria"/>
        <w:sz w:val="18"/>
        <w:szCs w:val="18"/>
        <w:lang w:val="fr-CA"/>
      </w:rPr>
      <w:t xml:space="preserve">Projet sur l’histoire du mouvement ouvrier : un partenariat entre le Labour Heritage Centre et la BCTF </w:t>
    </w:r>
    <w:r w:rsidR="004E49FD">
      <w:ptab w:relativeTo="margin" w:alignment="right" w:leader="none"/>
    </w:r>
    <w:r w:rsidR="004E49FD" w:rsidRPr="00252573">
      <w:rPr>
        <w:rFonts w:ascii="Cambria" w:eastAsia="Cambria" w:hAnsi="Cambria"/>
        <w:i/>
        <w:iCs/>
        <w:sz w:val="18"/>
        <w:szCs w:val="18"/>
        <w:lang w:val="fr-CA"/>
      </w:rPr>
      <w:t xml:space="preserve">Page </w:t>
    </w:r>
    <w:r w:rsidR="000D05A5" w:rsidRPr="00252573">
      <w:rPr>
        <w:rFonts w:asciiTheme="majorHAnsi" w:hAnsiTheme="majorHAnsi"/>
        <w:i/>
        <w:iCs/>
        <w:noProof/>
        <w:sz w:val="18"/>
        <w:szCs w:val="18"/>
      </w:rPr>
      <w:fldChar w:fldCharType="begin"/>
    </w:r>
    <w:r w:rsidR="000D05A5" w:rsidRPr="00252573">
      <w:rPr>
        <w:rFonts w:asciiTheme="majorHAnsi" w:hAnsiTheme="majorHAnsi"/>
        <w:i/>
        <w:iCs/>
        <w:noProof/>
        <w:sz w:val="18"/>
        <w:szCs w:val="18"/>
        <w:lang w:val="fr-CA"/>
      </w:rPr>
      <w:instrText xml:space="preserve"> PAGE   \* MERGEFORMAT </w:instrText>
    </w:r>
    <w:r w:rsidR="000D05A5" w:rsidRPr="00252573">
      <w:rPr>
        <w:rFonts w:asciiTheme="majorHAnsi" w:hAnsiTheme="majorHAnsi"/>
        <w:i/>
        <w:iCs/>
        <w:noProof/>
        <w:sz w:val="18"/>
        <w:szCs w:val="18"/>
      </w:rPr>
      <w:fldChar w:fldCharType="separate"/>
    </w:r>
    <w:r w:rsidR="00465216" w:rsidRPr="00252573">
      <w:rPr>
        <w:rFonts w:asciiTheme="majorHAnsi" w:hAnsiTheme="majorHAnsi"/>
        <w:i/>
        <w:iCs/>
        <w:noProof/>
        <w:sz w:val="18"/>
        <w:szCs w:val="18"/>
        <w:lang w:val="fr-CA"/>
      </w:rPr>
      <w:t>1</w:t>
    </w:r>
    <w:r w:rsidR="000D05A5" w:rsidRPr="00252573">
      <w:rPr>
        <w:rFonts w:asciiTheme="majorHAnsi" w:hAnsiTheme="majorHAnsi"/>
        <w:i/>
        <w:iCs/>
        <w:noProof/>
        <w:sz w:val="18"/>
        <w:szCs w:val="18"/>
      </w:rPr>
      <w:fldChar w:fldCharType="end"/>
    </w:r>
  </w:p>
  <w:p w14:paraId="304C4B83" w14:textId="77777777" w:rsidR="005A3381" w:rsidRPr="00070BA1" w:rsidRDefault="005A3381">
    <w:pPr>
      <w:pStyle w:val="Footer"/>
      <w:rPr>
        <w:sz w:val="18"/>
        <w:szCs w:val="18"/>
        <w:lang w:val="fr-C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78370C" w14:textId="77777777" w:rsidR="00070BA1" w:rsidRDefault="00070BA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CFC6A4" w14:textId="77777777" w:rsidR="007057D8" w:rsidRDefault="007057D8">
      <w:r>
        <w:separator/>
      </w:r>
    </w:p>
  </w:footnote>
  <w:footnote w:type="continuationSeparator" w:id="0">
    <w:p w14:paraId="637E7AAB" w14:textId="77777777" w:rsidR="007057D8" w:rsidRDefault="007057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08FAB0" w14:textId="77777777" w:rsidR="00070BA1" w:rsidRDefault="00070BA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ambria" w:eastAsia="MS Gothic" w:hAnsi="Cambria"/>
        <w:b/>
        <w:sz w:val="26"/>
        <w:szCs w:val="26"/>
        <w:lang w:val="fr-CA"/>
      </w:rPr>
      <w:alias w:val="Titre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417E9E0B" w14:textId="590402A1" w:rsidR="00821CD1" w:rsidRDefault="004E49FD" w:rsidP="00E21243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="Cambria" w:eastAsia="Cambria" w:hAnsi="Cambria"/>
            <w:sz w:val="28"/>
            <w:szCs w:val="28"/>
            <w:lang w:val="fr-CA"/>
          </w:rPr>
        </w:pPr>
        <w:r>
          <w:rPr>
            <w:rFonts w:ascii="Cambria" w:eastAsia="MS Gothic" w:hAnsi="Cambria"/>
            <w:b/>
            <w:sz w:val="26"/>
            <w:szCs w:val="26"/>
            <w:lang w:val="fr-CA"/>
          </w:rPr>
          <w:t xml:space="preserve">Les travailleurs : histoire </w:t>
        </w:r>
        <w:r w:rsidR="00070BA1">
          <w:rPr>
            <w:rFonts w:ascii="Cambria" w:eastAsia="MS Gothic" w:hAnsi="Cambria"/>
            <w:b/>
            <w:sz w:val="26"/>
            <w:szCs w:val="26"/>
            <w:lang w:val="fr-CA"/>
          </w:rPr>
          <w:t>du mouvement ouvrier</w:t>
        </w:r>
        <w:r>
          <w:rPr>
            <w:rFonts w:ascii="Cambria" w:eastAsia="MS Gothic" w:hAnsi="Cambria"/>
            <w:b/>
            <w:sz w:val="26"/>
            <w:szCs w:val="26"/>
            <w:lang w:val="fr-CA"/>
          </w:rPr>
          <w:t xml:space="preserve"> en Colombie</w:t>
        </w:r>
        <w:r w:rsidR="00070BA1">
          <w:rPr>
            <w:rFonts w:ascii="Cambria" w:eastAsia="MS Gothic" w:hAnsi="Cambria"/>
            <w:b/>
            <w:sz w:val="26"/>
            <w:szCs w:val="26"/>
            <w:lang w:val="fr-CA"/>
          </w:rPr>
          <w:t>-</w:t>
        </w:r>
        <w:r>
          <w:rPr>
            <w:rFonts w:ascii="Cambria" w:eastAsia="MS Gothic" w:hAnsi="Cambria"/>
            <w:b/>
            <w:sz w:val="26"/>
            <w:szCs w:val="26"/>
            <w:lang w:val="fr-CA"/>
          </w:rPr>
          <w:t>Britannique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62190" w14:textId="77777777" w:rsidR="00070BA1" w:rsidRDefault="00070BA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A4144"/>
    <w:multiLevelType w:val="hybridMultilevel"/>
    <w:tmpl w:val="5E0A3666"/>
    <w:lvl w:ilvl="0" w:tplc="E3D273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367A74D6" w:tentative="1">
      <w:start w:val="1"/>
      <w:numFmt w:val="lowerLetter"/>
      <w:lvlText w:val="%2."/>
      <w:lvlJc w:val="left"/>
      <w:pPr>
        <w:ind w:left="1440" w:hanging="360"/>
      </w:pPr>
    </w:lvl>
    <w:lvl w:ilvl="2" w:tplc="DACEB28A" w:tentative="1">
      <w:start w:val="1"/>
      <w:numFmt w:val="lowerRoman"/>
      <w:lvlText w:val="%3."/>
      <w:lvlJc w:val="right"/>
      <w:pPr>
        <w:ind w:left="2160" w:hanging="180"/>
      </w:pPr>
    </w:lvl>
    <w:lvl w:ilvl="3" w:tplc="F828AA62" w:tentative="1">
      <w:start w:val="1"/>
      <w:numFmt w:val="decimal"/>
      <w:lvlText w:val="%4."/>
      <w:lvlJc w:val="left"/>
      <w:pPr>
        <w:ind w:left="2880" w:hanging="360"/>
      </w:pPr>
    </w:lvl>
    <w:lvl w:ilvl="4" w:tplc="17A8F9AC" w:tentative="1">
      <w:start w:val="1"/>
      <w:numFmt w:val="lowerLetter"/>
      <w:lvlText w:val="%5."/>
      <w:lvlJc w:val="left"/>
      <w:pPr>
        <w:ind w:left="3600" w:hanging="360"/>
      </w:pPr>
    </w:lvl>
    <w:lvl w:ilvl="5" w:tplc="D248D0AE" w:tentative="1">
      <w:start w:val="1"/>
      <w:numFmt w:val="lowerRoman"/>
      <w:lvlText w:val="%6."/>
      <w:lvlJc w:val="right"/>
      <w:pPr>
        <w:ind w:left="4320" w:hanging="180"/>
      </w:pPr>
    </w:lvl>
    <w:lvl w:ilvl="6" w:tplc="3500B660" w:tentative="1">
      <w:start w:val="1"/>
      <w:numFmt w:val="decimal"/>
      <w:lvlText w:val="%7."/>
      <w:lvlJc w:val="left"/>
      <w:pPr>
        <w:ind w:left="5040" w:hanging="360"/>
      </w:pPr>
    </w:lvl>
    <w:lvl w:ilvl="7" w:tplc="196E1888" w:tentative="1">
      <w:start w:val="1"/>
      <w:numFmt w:val="lowerLetter"/>
      <w:lvlText w:val="%8."/>
      <w:lvlJc w:val="left"/>
      <w:pPr>
        <w:ind w:left="5760" w:hanging="360"/>
      </w:pPr>
    </w:lvl>
    <w:lvl w:ilvl="8" w:tplc="957C1AE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2" w15:restartNumberingAfterBreak="0">
    <w:nsid w:val="535F20A6"/>
    <w:multiLevelType w:val="hybridMultilevel"/>
    <w:tmpl w:val="4E9AC97C"/>
    <w:lvl w:ilvl="0" w:tplc="8168DB40">
      <w:start w:val="1"/>
      <w:numFmt w:val="decimal"/>
      <w:lvlText w:val="%1."/>
      <w:lvlJc w:val="left"/>
      <w:pPr>
        <w:ind w:left="720" w:hanging="360"/>
      </w:pPr>
    </w:lvl>
    <w:lvl w:ilvl="1" w:tplc="E44CF8C6" w:tentative="1">
      <w:start w:val="1"/>
      <w:numFmt w:val="lowerLetter"/>
      <w:lvlText w:val="%2."/>
      <w:lvlJc w:val="left"/>
      <w:pPr>
        <w:ind w:left="1440" w:hanging="360"/>
      </w:pPr>
    </w:lvl>
    <w:lvl w:ilvl="2" w:tplc="854418CC" w:tentative="1">
      <w:start w:val="1"/>
      <w:numFmt w:val="lowerRoman"/>
      <w:lvlText w:val="%3."/>
      <w:lvlJc w:val="right"/>
      <w:pPr>
        <w:ind w:left="2160" w:hanging="180"/>
      </w:pPr>
    </w:lvl>
    <w:lvl w:ilvl="3" w:tplc="B92ECA82" w:tentative="1">
      <w:start w:val="1"/>
      <w:numFmt w:val="decimal"/>
      <w:lvlText w:val="%4."/>
      <w:lvlJc w:val="left"/>
      <w:pPr>
        <w:ind w:left="2880" w:hanging="360"/>
      </w:pPr>
    </w:lvl>
    <w:lvl w:ilvl="4" w:tplc="61906EB4" w:tentative="1">
      <w:start w:val="1"/>
      <w:numFmt w:val="lowerLetter"/>
      <w:lvlText w:val="%5."/>
      <w:lvlJc w:val="left"/>
      <w:pPr>
        <w:ind w:left="3600" w:hanging="360"/>
      </w:pPr>
    </w:lvl>
    <w:lvl w:ilvl="5" w:tplc="75D29C74" w:tentative="1">
      <w:start w:val="1"/>
      <w:numFmt w:val="lowerRoman"/>
      <w:lvlText w:val="%6."/>
      <w:lvlJc w:val="right"/>
      <w:pPr>
        <w:ind w:left="4320" w:hanging="180"/>
      </w:pPr>
    </w:lvl>
    <w:lvl w:ilvl="6" w:tplc="98AA603A" w:tentative="1">
      <w:start w:val="1"/>
      <w:numFmt w:val="decimal"/>
      <w:lvlText w:val="%7."/>
      <w:lvlJc w:val="left"/>
      <w:pPr>
        <w:ind w:left="5040" w:hanging="360"/>
      </w:pPr>
    </w:lvl>
    <w:lvl w:ilvl="7" w:tplc="214A7DD2" w:tentative="1">
      <w:start w:val="1"/>
      <w:numFmt w:val="lowerLetter"/>
      <w:lvlText w:val="%8."/>
      <w:lvlJc w:val="left"/>
      <w:pPr>
        <w:ind w:left="5760" w:hanging="360"/>
      </w:pPr>
    </w:lvl>
    <w:lvl w:ilvl="8" w:tplc="74A8C36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A4175F"/>
    <w:multiLevelType w:val="hybridMultilevel"/>
    <w:tmpl w:val="BE9A93E0"/>
    <w:lvl w:ilvl="0" w:tplc="FFAE6B14">
      <w:start w:val="1"/>
      <w:numFmt w:val="decimal"/>
      <w:lvlText w:val="%1."/>
      <w:lvlJc w:val="left"/>
      <w:pPr>
        <w:ind w:left="720" w:hanging="360"/>
      </w:pPr>
    </w:lvl>
    <w:lvl w:ilvl="1" w:tplc="800237E4" w:tentative="1">
      <w:start w:val="1"/>
      <w:numFmt w:val="lowerLetter"/>
      <w:lvlText w:val="%2."/>
      <w:lvlJc w:val="left"/>
      <w:pPr>
        <w:ind w:left="1440" w:hanging="360"/>
      </w:pPr>
    </w:lvl>
    <w:lvl w:ilvl="2" w:tplc="8E3AD518" w:tentative="1">
      <w:start w:val="1"/>
      <w:numFmt w:val="lowerRoman"/>
      <w:lvlText w:val="%3."/>
      <w:lvlJc w:val="right"/>
      <w:pPr>
        <w:ind w:left="2160" w:hanging="180"/>
      </w:pPr>
    </w:lvl>
    <w:lvl w:ilvl="3" w:tplc="9D4CFCC0" w:tentative="1">
      <w:start w:val="1"/>
      <w:numFmt w:val="decimal"/>
      <w:lvlText w:val="%4."/>
      <w:lvlJc w:val="left"/>
      <w:pPr>
        <w:ind w:left="2880" w:hanging="360"/>
      </w:pPr>
    </w:lvl>
    <w:lvl w:ilvl="4" w:tplc="0B6A4BF2" w:tentative="1">
      <w:start w:val="1"/>
      <w:numFmt w:val="lowerLetter"/>
      <w:lvlText w:val="%5."/>
      <w:lvlJc w:val="left"/>
      <w:pPr>
        <w:ind w:left="3600" w:hanging="360"/>
      </w:pPr>
    </w:lvl>
    <w:lvl w:ilvl="5" w:tplc="FFF282A0" w:tentative="1">
      <w:start w:val="1"/>
      <w:numFmt w:val="lowerRoman"/>
      <w:lvlText w:val="%6."/>
      <w:lvlJc w:val="right"/>
      <w:pPr>
        <w:ind w:left="4320" w:hanging="180"/>
      </w:pPr>
    </w:lvl>
    <w:lvl w:ilvl="6" w:tplc="D4E61E78" w:tentative="1">
      <w:start w:val="1"/>
      <w:numFmt w:val="decimal"/>
      <w:lvlText w:val="%7."/>
      <w:lvlJc w:val="left"/>
      <w:pPr>
        <w:ind w:left="5040" w:hanging="360"/>
      </w:pPr>
    </w:lvl>
    <w:lvl w:ilvl="7" w:tplc="384C3248" w:tentative="1">
      <w:start w:val="1"/>
      <w:numFmt w:val="lowerLetter"/>
      <w:lvlText w:val="%8."/>
      <w:lvlJc w:val="left"/>
      <w:pPr>
        <w:ind w:left="5760" w:hanging="360"/>
      </w:pPr>
    </w:lvl>
    <w:lvl w:ilvl="8" w:tplc="43B624D6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9396673">
    <w:abstractNumId w:val="1"/>
  </w:num>
  <w:num w:numId="2" w16cid:durableId="531112281">
    <w:abstractNumId w:val="2"/>
  </w:num>
  <w:num w:numId="3" w16cid:durableId="828980863">
    <w:abstractNumId w:val="0"/>
  </w:num>
  <w:num w:numId="4" w16cid:durableId="364717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FCA"/>
    <w:rsid w:val="00053043"/>
    <w:rsid w:val="0006543A"/>
    <w:rsid w:val="00070BA1"/>
    <w:rsid w:val="000D05A5"/>
    <w:rsid w:val="000E33F4"/>
    <w:rsid w:val="001211C8"/>
    <w:rsid w:val="00123122"/>
    <w:rsid w:val="00137D6F"/>
    <w:rsid w:val="00242FCA"/>
    <w:rsid w:val="00247254"/>
    <w:rsid w:val="002506D7"/>
    <w:rsid w:val="00252573"/>
    <w:rsid w:val="0031172A"/>
    <w:rsid w:val="0032489D"/>
    <w:rsid w:val="0034199A"/>
    <w:rsid w:val="0038026A"/>
    <w:rsid w:val="00465216"/>
    <w:rsid w:val="00476DE0"/>
    <w:rsid w:val="004B06F3"/>
    <w:rsid w:val="004D2673"/>
    <w:rsid w:val="004E49FD"/>
    <w:rsid w:val="005A3381"/>
    <w:rsid w:val="005D5E08"/>
    <w:rsid w:val="005E3009"/>
    <w:rsid w:val="00676784"/>
    <w:rsid w:val="006C1002"/>
    <w:rsid w:val="006D2F99"/>
    <w:rsid w:val="006F52DA"/>
    <w:rsid w:val="007057D8"/>
    <w:rsid w:val="00793D46"/>
    <w:rsid w:val="007E18D9"/>
    <w:rsid w:val="007E7322"/>
    <w:rsid w:val="00821CD1"/>
    <w:rsid w:val="0086484F"/>
    <w:rsid w:val="00884EFA"/>
    <w:rsid w:val="009352DA"/>
    <w:rsid w:val="009B3C06"/>
    <w:rsid w:val="009C6977"/>
    <w:rsid w:val="00A069E9"/>
    <w:rsid w:val="00A2162B"/>
    <w:rsid w:val="00A51B06"/>
    <w:rsid w:val="00B76EBF"/>
    <w:rsid w:val="00BA4784"/>
    <w:rsid w:val="00BB4AB1"/>
    <w:rsid w:val="00D35283"/>
    <w:rsid w:val="00DA7B65"/>
    <w:rsid w:val="00DB5E1D"/>
    <w:rsid w:val="00DC3E2F"/>
    <w:rsid w:val="00E21243"/>
    <w:rsid w:val="00E4602E"/>
    <w:rsid w:val="00E86B2F"/>
    <w:rsid w:val="00F051FC"/>
    <w:rsid w:val="00F52C36"/>
    <w:rsid w:val="00F8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2768A3"/>
  <w15:docId w15:val="{0BFF928E-927B-4866-AFB6-03D3914E42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rsid w:val="00E4602E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customStyle="1" w:styleId="Vocabulary">
    <w:name w:val="Vocabulary"/>
    <w:basedOn w:val="Normal"/>
    <w:qFormat/>
    <w:rsid w:val="009352DA"/>
    <w:pPr>
      <w:ind w:left="360" w:hanging="360"/>
    </w:pPr>
    <w:rPr>
      <w:rFonts w:asciiTheme="majorHAnsi" w:hAnsiTheme="majorHAnsi"/>
    </w:rPr>
  </w:style>
  <w:style w:type="character" w:styleId="Hyperlink">
    <w:name w:val="Hyperlink"/>
    <w:basedOn w:val="DefaultParagraphFont"/>
    <w:uiPriority w:val="99"/>
    <w:unhideWhenUsed/>
    <w:rsid w:val="005D5E0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E460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xf\Documents\xAxford's%20Documents\Labour%20History%20Project\HP%20Desktop%20files%20and%20folders\LHP\Template\WP%20Supplemental%20material%20v.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WP Supplemental material v.2</Template>
  <TotalTime>85</TotalTime>
  <Pages>5</Pages>
  <Words>350</Words>
  <Characters>1799</Characters>
  <Application>Microsoft Office Word</Application>
  <DocSecurity>0</DocSecurity>
  <Lines>51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Les travailleurs : une histoire de la main-d’œuvre en Colombie Britannique</vt:lpstr>
    </vt:vector>
  </TitlesOfParts>
  <Company/>
  <LinksUpToDate>false</LinksUpToDate>
  <CharactersWithSpaces>2123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travailleurs : histoire du mouvement ouvrier en Colombie-Britannique</dc:title>
  <dc:creator>Wayne Axford</dc:creator>
  <cp:lastModifiedBy>Wayne Axford</cp:lastModifiedBy>
  <cp:revision>5</cp:revision>
  <cp:lastPrinted>2014-08-09T22:32:00Z</cp:lastPrinted>
  <dcterms:created xsi:type="dcterms:W3CDTF">2022-09-27T02:26:00Z</dcterms:created>
  <dcterms:modified xsi:type="dcterms:W3CDTF">2022-09-27T18:45:00Z</dcterms:modified>
</cp:coreProperties>
</file>