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820182" w:rsidRDefault="00A41238" w:rsidP="00820182">
      <w:pPr>
        <w:tabs>
          <w:tab w:val="center" w:pos="4680"/>
        </w:tabs>
        <w:rPr>
          <w:b/>
          <w:sz w:val="32"/>
          <w:szCs w:val="32"/>
        </w:rPr>
      </w:pPr>
      <w:r w:rsidRPr="00820182">
        <w:rPr>
          <w:b/>
          <w:sz w:val="32"/>
          <w:szCs w:val="32"/>
        </w:rPr>
        <w:t>Activity</w:t>
      </w:r>
      <w:r w:rsidR="00EC617C" w:rsidRPr="00820182">
        <w:rPr>
          <w:b/>
          <w:sz w:val="32"/>
          <w:szCs w:val="32"/>
        </w:rPr>
        <w:t xml:space="preserve"> 1: </w:t>
      </w:r>
      <w:r w:rsidR="00EC617C" w:rsidRPr="00820182">
        <w:rPr>
          <w:b/>
          <w:sz w:val="32"/>
          <w:szCs w:val="32"/>
        </w:rPr>
        <w:tab/>
        <w:t>Jigsaw Activity Fishermen’s Strike 1900</w:t>
      </w:r>
    </w:p>
    <w:p w:rsidR="00EC617C" w:rsidRPr="00820182" w:rsidRDefault="00EC617C" w:rsidP="00EC617C">
      <w:pPr>
        <w:rPr>
          <w:rFonts w:asciiTheme="majorHAnsi" w:hAnsiTheme="majorHAnsi" w:cs="Times New Roman"/>
          <w:b/>
          <w:sz w:val="24"/>
          <w:szCs w:val="24"/>
          <w:u w:val="single"/>
        </w:rPr>
      </w:pPr>
      <w:r w:rsidRPr="00820182">
        <w:rPr>
          <w:rFonts w:asciiTheme="majorHAnsi" w:hAnsiTheme="majorHAnsi" w:cs="Times New Roman"/>
          <w:b/>
          <w:sz w:val="24"/>
          <w:szCs w:val="24"/>
          <w:u w:val="single"/>
        </w:rPr>
        <w:t>Introduction:</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 xml:space="preserve">Students form groups of </w:t>
      </w:r>
      <w:r w:rsidR="00820182">
        <w:rPr>
          <w:rFonts w:asciiTheme="majorHAnsi" w:hAnsiTheme="majorHAnsi" w:cs="Times New Roman"/>
          <w:sz w:val="24"/>
          <w:szCs w:val="24"/>
        </w:rPr>
        <w:t>four and receive one 1 set of Documents 1-4</w:t>
      </w:r>
      <w:r w:rsidRPr="00820182">
        <w:rPr>
          <w:rFonts w:asciiTheme="majorHAnsi" w:hAnsiTheme="majorHAnsi" w:cs="Times New Roman"/>
          <w:i/>
        </w:rPr>
        <w:t xml:space="preserve"> </w:t>
      </w:r>
      <w:r w:rsidR="00820182" w:rsidRPr="00820182">
        <w:rPr>
          <w:rFonts w:asciiTheme="majorHAnsi" w:hAnsiTheme="majorHAnsi" w:cs="Times New Roman"/>
          <w:i/>
        </w:rPr>
        <w:t>(Provided pages in the download folder</w:t>
      </w:r>
      <w:proofErr w:type="gramStart"/>
      <w:r w:rsidR="00820182" w:rsidRPr="00820182">
        <w:rPr>
          <w:rFonts w:asciiTheme="majorHAnsi" w:hAnsiTheme="majorHAnsi" w:cs="Times New Roman"/>
          <w:i/>
        </w:rPr>
        <w:t>)</w:t>
      </w:r>
      <w:r w:rsidR="00820182">
        <w:rPr>
          <w:rFonts w:asciiTheme="majorHAnsi" w:hAnsiTheme="majorHAnsi" w:cs="Times New Roman"/>
          <w:sz w:val="24"/>
          <w:szCs w:val="24"/>
        </w:rPr>
        <w:t xml:space="preserve"> </w:t>
      </w:r>
      <w:r w:rsidRPr="00820182">
        <w:rPr>
          <w:rFonts w:asciiTheme="majorHAnsi" w:hAnsiTheme="majorHAnsi" w:cs="Times New Roman"/>
          <w:sz w:val="24"/>
          <w:szCs w:val="24"/>
        </w:rPr>
        <w:t xml:space="preserve"> All</w:t>
      </w:r>
      <w:proofErr w:type="gramEnd"/>
      <w:r w:rsidRPr="00820182">
        <w:rPr>
          <w:rFonts w:asciiTheme="majorHAnsi" w:hAnsiTheme="majorHAnsi" w:cs="Times New Roman"/>
          <w:sz w:val="24"/>
          <w:szCs w:val="24"/>
        </w:rPr>
        <w:t xml:space="preserve"> students receive a biography worksheet as well.  </w:t>
      </w:r>
      <w:r w:rsidR="00820182">
        <w:rPr>
          <w:rFonts w:asciiTheme="majorHAnsi" w:hAnsiTheme="majorHAnsi" w:cs="Times New Roman"/>
          <w:sz w:val="24"/>
          <w:szCs w:val="24"/>
        </w:rPr>
        <w:t>(</w:t>
      </w:r>
      <w:r w:rsidR="00820182" w:rsidRPr="00820182">
        <w:rPr>
          <w:rFonts w:asciiTheme="majorHAnsi" w:hAnsiTheme="majorHAnsi" w:cs="Times New Roman"/>
          <w:i/>
        </w:rPr>
        <w:t>Following page)</w:t>
      </w:r>
      <w:r w:rsidRPr="00820182">
        <w:rPr>
          <w:rFonts w:asciiTheme="majorHAnsi" w:hAnsiTheme="majorHAnsi" w:cs="Times New Roman"/>
          <w:sz w:val="24"/>
          <w:szCs w:val="24"/>
        </w:rPr>
        <w:t xml:space="preserve">   </w:t>
      </w:r>
    </w:p>
    <w:p w:rsidR="00EC617C" w:rsidRPr="00820182" w:rsidRDefault="00EC617C" w:rsidP="00EC617C">
      <w:pPr>
        <w:rPr>
          <w:rFonts w:asciiTheme="majorHAnsi" w:hAnsiTheme="majorHAnsi" w:cs="Times New Roman"/>
          <w:b/>
          <w:sz w:val="24"/>
          <w:szCs w:val="24"/>
          <w:u w:val="single"/>
        </w:rPr>
      </w:pPr>
      <w:r w:rsidRPr="00820182">
        <w:rPr>
          <w:rFonts w:asciiTheme="majorHAnsi" w:hAnsiTheme="majorHAnsi" w:cs="Times New Roman"/>
          <w:b/>
          <w:sz w:val="24"/>
          <w:szCs w:val="24"/>
          <w:u w:val="single"/>
        </w:rPr>
        <w:t>The body of the lesson:</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 xml:space="preserve">Using the ‘jigsaw method’ for this activity, each student in the group takes a different biographic document(s) on the life of Fisher strike organizer, Frank Rogers.  </w:t>
      </w:r>
      <w:r w:rsidR="00820182" w:rsidRPr="00820182">
        <w:rPr>
          <w:rFonts w:asciiTheme="majorHAnsi" w:hAnsiTheme="majorHAnsi" w:cs="Times New Roman"/>
          <w:sz w:val="24"/>
          <w:szCs w:val="24"/>
        </w:rPr>
        <w:t>(Document 3&amp;4 may be co-assigned for this exercise)</w:t>
      </w:r>
      <w:r w:rsidRPr="00820182">
        <w:rPr>
          <w:rFonts w:asciiTheme="majorHAnsi" w:hAnsiTheme="majorHAnsi" w:cs="Times New Roman"/>
          <w:sz w:val="24"/>
          <w:szCs w:val="24"/>
        </w:rPr>
        <w:t xml:space="preserve">  After reading over their material, each student fills in his/her portion of the biography worksheet.   The group activity concludes as each student shares what was learned with other group members, who fill in the other sections of the worksheet as they listen to each presentation.  </w:t>
      </w:r>
    </w:p>
    <w:p w:rsidR="00EC617C" w:rsidRPr="00820182" w:rsidRDefault="00EC617C" w:rsidP="00EC617C">
      <w:pPr>
        <w:rPr>
          <w:rFonts w:asciiTheme="majorHAnsi" w:hAnsiTheme="majorHAnsi" w:cs="Times New Roman"/>
          <w:sz w:val="24"/>
          <w:szCs w:val="24"/>
          <w:u w:val="single"/>
        </w:rPr>
      </w:pPr>
      <w:r w:rsidRPr="00820182">
        <w:rPr>
          <w:rFonts w:asciiTheme="majorHAnsi" w:hAnsiTheme="majorHAnsi" w:cs="Times New Roman"/>
          <w:b/>
          <w:sz w:val="24"/>
          <w:szCs w:val="24"/>
          <w:u w:val="single"/>
        </w:rPr>
        <w:t>Closure</w:t>
      </w:r>
      <w:r w:rsidRPr="00820182">
        <w:rPr>
          <w:rFonts w:asciiTheme="majorHAnsi" w:hAnsiTheme="majorHAnsi" w:cs="Times New Roman"/>
          <w:sz w:val="24"/>
          <w:szCs w:val="24"/>
          <w:u w:val="single"/>
        </w:rPr>
        <w:t>:</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 xml:space="preserve">A class discussion of the activity can follow, led by the question - </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 xml:space="preserve">What were the challenges and accomplishments of Frank Rogers, as leader of the 1900 Fisher strike?  </w:t>
      </w:r>
    </w:p>
    <w:p w:rsidR="00EC617C" w:rsidRPr="00820182" w:rsidRDefault="00EC617C" w:rsidP="00EC617C">
      <w:pPr>
        <w:rPr>
          <w:rFonts w:asciiTheme="majorHAnsi" w:hAnsiTheme="majorHAnsi" w:cs="Times New Roman"/>
          <w:b/>
          <w:sz w:val="24"/>
          <w:szCs w:val="24"/>
          <w:u w:val="single"/>
        </w:rPr>
      </w:pPr>
      <w:r w:rsidRPr="00820182">
        <w:rPr>
          <w:rFonts w:asciiTheme="majorHAnsi" w:hAnsiTheme="majorHAnsi" w:cs="Times New Roman"/>
          <w:b/>
          <w:sz w:val="24"/>
          <w:szCs w:val="24"/>
          <w:u w:val="single"/>
        </w:rPr>
        <w:t>Assessment</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Students will submit the biography worksheet along with a short writing assignment based on the following question -</w:t>
      </w:r>
    </w:p>
    <w:p w:rsidR="00EC617C" w:rsidRPr="00820182" w:rsidRDefault="00EC617C" w:rsidP="00EC617C">
      <w:pPr>
        <w:rPr>
          <w:rFonts w:asciiTheme="majorHAnsi" w:hAnsiTheme="majorHAnsi" w:cs="Times New Roman"/>
          <w:sz w:val="24"/>
          <w:szCs w:val="24"/>
        </w:rPr>
      </w:pPr>
      <w:r w:rsidRPr="00820182">
        <w:rPr>
          <w:rFonts w:asciiTheme="majorHAnsi" w:hAnsiTheme="majorHAnsi" w:cs="Times New Roman"/>
          <w:sz w:val="24"/>
          <w:szCs w:val="24"/>
        </w:rPr>
        <w:t xml:space="preserve">What were the qualities of leadership for union organizers in early BC and what were their challenges?  Include biographic details of Frank Rogers’ life in your answer.  </w:t>
      </w:r>
    </w:p>
    <w:p w:rsidR="005E3009" w:rsidRPr="00820182" w:rsidRDefault="005E3009" w:rsidP="00EC617C">
      <w:pPr>
        <w:spacing w:after="0" w:line="240" w:lineRule="auto"/>
        <w:rPr>
          <w:rFonts w:asciiTheme="majorHAnsi" w:eastAsia="Times New Roman" w:hAnsiTheme="majorHAnsi" w:cs="Times New Roman"/>
          <w:sz w:val="24"/>
          <w:szCs w:val="24"/>
        </w:rPr>
      </w:pPr>
    </w:p>
    <w:p w:rsidR="006A7E33" w:rsidRDefault="006A7E33" w:rsidP="00EC617C">
      <w:pPr>
        <w:spacing w:after="0" w:line="240" w:lineRule="auto"/>
        <w:rPr>
          <w:rFonts w:asciiTheme="majorHAnsi" w:eastAsia="Times New Roman" w:hAnsiTheme="majorHAnsi" w:cs="Times New Roman"/>
          <w:b/>
          <w:sz w:val="24"/>
          <w:szCs w:val="24"/>
          <w:u w:val="single"/>
        </w:rPr>
      </w:pPr>
      <w:r w:rsidRPr="006A7E33">
        <w:rPr>
          <w:rFonts w:asciiTheme="majorHAnsi" w:eastAsia="Times New Roman" w:hAnsiTheme="majorHAnsi" w:cs="Times New Roman"/>
          <w:b/>
          <w:sz w:val="24"/>
          <w:szCs w:val="24"/>
          <w:u w:val="single"/>
        </w:rPr>
        <w:t>Additional Assignments</w:t>
      </w:r>
      <w:r>
        <w:rPr>
          <w:rFonts w:asciiTheme="majorHAnsi" w:eastAsia="Times New Roman" w:hAnsiTheme="majorHAnsi" w:cs="Times New Roman"/>
          <w:b/>
          <w:sz w:val="24"/>
          <w:szCs w:val="24"/>
          <w:u w:val="single"/>
        </w:rPr>
        <w:t xml:space="preserve"> </w:t>
      </w:r>
    </w:p>
    <w:p w:rsidR="006A7E33" w:rsidRDefault="006A7E33" w:rsidP="00EC617C">
      <w:pPr>
        <w:spacing w:after="0" w:line="240" w:lineRule="auto"/>
        <w:rPr>
          <w:rFonts w:asciiTheme="majorHAnsi" w:eastAsia="Times New Roman" w:hAnsiTheme="majorHAnsi" w:cs="Times New Roman"/>
          <w:b/>
          <w:sz w:val="24"/>
          <w:szCs w:val="24"/>
          <w:u w:val="single"/>
        </w:rPr>
      </w:pPr>
    </w:p>
    <w:p w:rsidR="00D92E61" w:rsidRPr="006A7E33" w:rsidRDefault="006A7E33" w:rsidP="00EC617C">
      <w:pPr>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Students can be assigned an additional assignment if time permits. This activity is outlined in Extension Activity 1(</w:t>
      </w:r>
      <w:r w:rsidRPr="006A7E33">
        <w:rPr>
          <w:rFonts w:asciiTheme="majorHAnsi" w:eastAsia="Times New Roman" w:hAnsiTheme="majorHAnsi" w:cs="Times New Roman"/>
          <w:i/>
        </w:rPr>
        <w:t>download folder</w:t>
      </w:r>
      <w:r>
        <w:rPr>
          <w:rFonts w:asciiTheme="majorHAnsi" w:eastAsia="Times New Roman" w:hAnsiTheme="majorHAnsi" w:cs="Times New Roman"/>
          <w:sz w:val="24"/>
          <w:szCs w:val="24"/>
        </w:rPr>
        <w:t>) where students undertake a research activity on another Union organizer. A list of suggested biographies is provided.</w:t>
      </w:r>
    </w:p>
    <w:p w:rsidR="00D92E61" w:rsidRDefault="00D92E61"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Default="00A22935" w:rsidP="00EC617C">
      <w:pPr>
        <w:spacing w:after="0" w:line="240" w:lineRule="auto"/>
        <w:rPr>
          <w:rFonts w:asciiTheme="majorHAnsi" w:eastAsia="Times New Roman" w:hAnsiTheme="majorHAnsi" w:cs="Times New Roman"/>
          <w:sz w:val="24"/>
          <w:szCs w:val="24"/>
        </w:rPr>
      </w:pPr>
    </w:p>
    <w:p w:rsidR="00A22935" w:rsidRPr="005F7CEF" w:rsidRDefault="00A22935" w:rsidP="005F7CEF">
      <w:pPr>
        <w:rPr>
          <w:rFonts w:ascii="Times New Roman" w:hAnsi="Times New Roman" w:cs="Times New Roman"/>
          <w:b/>
          <w:sz w:val="28"/>
          <w:szCs w:val="28"/>
        </w:rPr>
      </w:pPr>
      <w:r w:rsidRPr="00B22ACF">
        <w:rPr>
          <w:rFonts w:ascii="Times New Roman" w:hAnsi="Times New Roman" w:cs="Times New Roman"/>
          <w:b/>
          <w:sz w:val="28"/>
          <w:szCs w:val="28"/>
        </w:rPr>
        <w:lastRenderedPageBreak/>
        <w:t>Biography of Frank Rogers – An Early BC Union Organizer</w:t>
      </w:r>
    </w:p>
    <w:p w:rsidR="00C67BB8" w:rsidRPr="00C67BB8" w:rsidRDefault="00A22935" w:rsidP="005F7CEF">
      <w:pPr>
        <w:pStyle w:val="Questions"/>
        <w:spacing w:after="0" w:line="336" w:lineRule="auto"/>
      </w:pPr>
      <w:r w:rsidRPr="005B0377">
        <w:t>Frank</w:t>
      </w:r>
      <w:r w:rsidRPr="00C67BB8">
        <w:t xml:space="preserve"> Rogers </w:t>
      </w:r>
      <w:r w:rsidR="00C67BB8" w:rsidRPr="00C67BB8">
        <w:t xml:space="preserve">: </w:t>
      </w:r>
      <w:r w:rsidRPr="00C67BB8">
        <w:t xml:space="preserve">approximate date of birth: </w:t>
      </w:r>
      <w:r w:rsidR="00C67BB8" w:rsidRPr="00C67BB8">
        <w:tab/>
      </w:r>
    </w:p>
    <w:p w:rsidR="00C67BB8" w:rsidRPr="00DB569D" w:rsidRDefault="00A22935" w:rsidP="005F7CEF">
      <w:pPr>
        <w:pStyle w:val="Questions"/>
        <w:spacing w:after="0" w:line="336" w:lineRule="auto"/>
      </w:pPr>
      <w:r w:rsidRPr="00DB569D">
        <w:t>Country of birth</w:t>
      </w:r>
      <w:r w:rsidR="00C67BB8" w:rsidRPr="00DB569D">
        <w:t>:</w:t>
      </w:r>
      <w:r w:rsidR="00C67BB8" w:rsidRPr="00DB569D">
        <w:tab/>
      </w:r>
    </w:p>
    <w:p w:rsidR="00A22935" w:rsidRPr="00C67BB8" w:rsidRDefault="00A22935" w:rsidP="005F7CEF">
      <w:pPr>
        <w:pStyle w:val="Questions"/>
        <w:spacing w:after="0" w:line="336" w:lineRule="auto"/>
      </w:pPr>
      <w:r w:rsidRPr="00C67BB8">
        <w:t xml:space="preserve">Role in the 1900 BC Fishers’ Strike </w:t>
      </w:r>
      <w:r w:rsidR="00C67BB8" w:rsidRPr="00C67BB8">
        <w:t xml:space="preserve">: </w:t>
      </w:r>
      <w:r w:rsidR="00C67BB8" w:rsidRPr="00C67BB8">
        <w:tab/>
      </w:r>
    </w:p>
    <w:p w:rsidR="00C67BB8" w:rsidRDefault="00C67BB8" w:rsidP="005F7CEF">
      <w:pPr>
        <w:pStyle w:val="Questions"/>
        <w:numPr>
          <w:ilvl w:val="0"/>
          <w:numId w:val="0"/>
        </w:numPr>
        <w:spacing w:after="0" w:line="336" w:lineRule="auto"/>
        <w:ind w:left="720"/>
      </w:pPr>
      <w:r w:rsidRPr="00C67BB8">
        <w:tab/>
      </w:r>
      <w:r w:rsidR="00DB569D">
        <w:tab/>
      </w:r>
    </w:p>
    <w:p w:rsidR="00DB569D" w:rsidRDefault="00DB569D" w:rsidP="005F7CEF">
      <w:pPr>
        <w:pStyle w:val="Questions"/>
        <w:numPr>
          <w:ilvl w:val="0"/>
          <w:numId w:val="0"/>
        </w:numPr>
        <w:spacing w:after="0" w:line="336" w:lineRule="auto"/>
        <w:ind w:left="720"/>
      </w:pPr>
      <w:r>
        <w:tab/>
      </w:r>
      <w:r>
        <w:tab/>
      </w:r>
    </w:p>
    <w:p w:rsidR="00DB569D" w:rsidRDefault="00DB569D" w:rsidP="005F7CEF">
      <w:pPr>
        <w:pStyle w:val="Questions"/>
        <w:numPr>
          <w:ilvl w:val="0"/>
          <w:numId w:val="0"/>
        </w:numPr>
        <w:spacing w:after="0" w:line="336" w:lineRule="auto"/>
        <w:ind w:left="720"/>
      </w:pPr>
      <w:r>
        <w:tab/>
      </w:r>
      <w:r>
        <w:tab/>
      </w:r>
    </w:p>
    <w:p w:rsidR="00DB569D" w:rsidRPr="00C67BB8" w:rsidRDefault="00DB569D" w:rsidP="005F7CEF">
      <w:pPr>
        <w:pStyle w:val="Questions"/>
        <w:numPr>
          <w:ilvl w:val="0"/>
          <w:numId w:val="0"/>
        </w:numPr>
        <w:spacing w:after="0" w:line="336" w:lineRule="auto"/>
        <w:ind w:left="720"/>
      </w:pPr>
      <w:r>
        <w:tab/>
      </w:r>
      <w:r>
        <w:tab/>
      </w:r>
    </w:p>
    <w:p w:rsidR="00C67BB8" w:rsidRPr="00C67BB8" w:rsidRDefault="00C67BB8" w:rsidP="005F7CEF">
      <w:pPr>
        <w:pStyle w:val="Questions"/>
        <w:numPr>
          <w:ilvl w:val="0"/>
          <w:numId w:val="0"/>
        </w:numPr>
        <w:spacing w:after="0" w:line="336" w:lineRule="auto"/>
        <w:ind w:left="720"/>
      </w:pPr>
      <w:r w:rsidRPr="00C67BB8">
        <w:tab/>
      </w:r>
      <w:r w:rsidRPr="00C67BB8">
        <w:tab/>
      </w:r>
    </w:p>
    <w:p w:rsidR="00A22935" w:rsidRDefault="00A22935" w:rsidP="005F7CEF">
      <w:pPr>
        <w:pStyle w:val="Questions"/>
        <w:spacing w:after="0" w:line="336" w:lineRule="auto"/>
      </w:pPr>
      <w:r w:rsidRPr="00C67BB8">
        <w:t xml:space="preserve">Prison Record – (date and reason) - </w:t>
      </w:r>
      <w:r w:rsidR="00C67BB8" w:rsidRPr="00C67BB8">
        <w:tab/>
      </w:r>
    </w:p>
    <w:p w:rsidR="00C67BB8" w:rsidRPr="00C67BB8" w:rsidRDefault="00DB569D" w:rsidP="005F7CEF">
      <w:pPr>
        <w:pStyle w:val="Questions"/>
        <w:numPr>
          <w:ilvl w:val="0"/>
          <w:numId w:val="0"/>
        </w:numPr>
        <w:spacing w:after="0" w:line="336" w:lineRule="auto"/>
        <w:ind w:left="720"/>
      </w:pPr>
      <w:r>
        <w:tab/>
      </w:r>
    </w:p>
    <w:p w:rsidR="00A22935" w:rsidRPr="00C67BB8" w:rsidRDefault="00A22935" w:rsidP="005F7CEF">
      <w:pPr>
        <w:pStyle w:val="Questions"/>
        <w:spacing w:after="0" w:line="336" w:lineRule="auto"/>
      </w:pPr>
      <w:r w:rsidRPr="00C67BB8">
        <w:t xml:space="preserve">Event of April 13, 1903 - </w:t>
      </w:r>
      <w:r w:rsidR="00C67BB8" w:rsidRPr="00C67BB8">
        <w:tab/>
      </w:r>
    </w:p>
    <w:p w:rsidR="00DB569D" w:rsidRDefault="00DB569D" w:rsidP="005F7CEF">
      <w:pPr>
        <w:pStyle w:val="Questions"/>
        <w:numPr>
          <w:ilvl w:val="0"/>
          <w:numId w:val="0"/>
        </w:numPr>
        <w:spacing w:after="0" w:line="336" w:lineRule="auto"/>
        <w:ind w:left="720"/>
      </w:pPr>
      <w:r>
        <w:tab/>
      </w:r>
      <w:r>
        <w:tab/>
      </w:r>
    </w:p>
    <w:p w:rsidR="00DB569D" w:rsidRDefault="00DB569D" w:rsidP="005F7CEF">
      <w:pPr>
        <w:pStyle w:val="Questions"/>
        <w:numPr>
          <w:ilvl w:val="0"/>
          <w:numId w:val="0"/>
        </w:numPr>
        <w:spacing w:after="0" w:line="336" w:lineRule="auto"/>
        <w:ind w:left="720"/>
      </w:pPr>
      <w:r>
        <w:tab/>
      </w:r>
      <w:r>
        <w:tab/>
      </w:r>
    </w:p>
    <w:p w:rsidR="00C67BB8" w:rsidRPr="00C67BB8" w:rsidRDefault="00DB569D" w:rsidP="005F7CEF">
      <w:pPr>
        <w:pStyle w:val="Questions"/>
        <w:numPr>
          <w:ilvl w:val="0"/>
          <w:numId w:val="0"/>
        </w:numPr>
        <w:spacing w:after="0" w:line="336" w:lineRule="auto"/>
        <w:ind w:left="720"/>
      </w:pPr>
      <w:r>
        <w:tab/>
      </w:r>
      <w:r>
        <w:tab/>
      </w:r>
      <w:r w:rsidR="00C67BB8" w:rsidRPr="00C67BB8">
        <w:tab/>
      </w:r>
    </w:p>
    <w:p w:rsidR="00A22935" w:rsidRDefault="00A22935" w:rsidP="005F7CEF">
      <w:pPr>
        <w:pStyle w:val="Questions"/>
        <w:spacing w:after="0" w:line="336" w:lineRule="auto"/>
      </w:pPr>
      <w:r w:rsidRPr="00C67BB8">
        <w:t>Date and</w:t>
      </w:r>
      <w:r w:rsidR="00C67BB8">
        <w:t xml:space="preserve"> place of Frank Rogers’ death </w:t>
      </w:r>
      <w:r w:rsidR="00C67BB8">
        <w:tab/>
      </w:r>
    </w:p>
    <w:p w:rsidR="00C67BB8" w:rsidRPr="00C67BB8" w:rsidRDefault="00DB569D" w:rsidP="005F7CEF">
      <w:pPr>
        <w:pStyle w:val="Questions"/>
        <w:numPr>
          <w:ilvl w:val="0"/>
          <w:numId w:val="0"/>
        </w:numPr>
        <w:spacing w:after="0" w:line="336" w:lineRule="auto"/>
        <w:ind w:left="720"/>
      </w:pPr>
      <w:r>
        <w:tab/>
      </w:r>
      <w:r w:rsidR="00C67BB8">
        <w:tab/>
      </w:r>
    </w:p>
    <w:p w:rsidR="00A22935" w:rsidRDefault="00A22935" w:rsidP="005F7CEF">
      <w:pPr>
        <w:pStyle w:val="Questions"/>
        <w:spacing w:after="0" w:line="336" w:lineRule="auto"/>
      </w:pPr>
      <w:r w:rsidRPr="00C67BB8">
        <w:t>Cause of Fra</w:t>
      </w:r>
      <w:r w:rsidR="00C67BB8">
        <w:t xml:space="preserve">nk Roger’s death &amp; suspect(s) </w:t>
      </w:r>
      <w:r w:rsidR="00C67BB8">
        <w:tab/>
      </w:r>
    </w:p>
    <w:p w:rsidR="00C67BB8" w:rsidRDefault="00C67BB8" w:rsidP="005F7CEF">
      <w:pPr>
        <w:pStyle w:val="Questions"/>
        <w:numPr>
          <w:ilvl w:val="0"/>
          <w:numId w:val="0"/>
        </w:numPr>
        <w:spacing w:after="0" w:line="336" w:lineRule="auto"/>
        <w:ind w:left="720"/>
      </w:pPr>
      <w:r>
        <w:tab/>
      </w:r>
      <w:r w:rsidR="00DB569D">
        <w:tab/>
      </w:r>
    </w:p>
    <w:p w:rsidR="00C67BB8" w:rsidRPr="00C67BB8" w:rsidRDefault="00DB569D" w:rsidP="005F7CEF">
      <w:pPr>
        <w:pStyle w:val="Questions"/>
        <w:numPr>
          <w:ilvl w:val="0"/>
          <w:numId w:val="0"/>
        </w:numPr>
        <w:spacing w:after="0" w:line="336" w:lineRule="auto"/>
        <w:ind w:left="720"/>
      </w:pPr>
      <w:r>
        <w:tab/>
      </w:r>
      <w:r>
        <w:tab/>
      </w:r>
      <w:r w:rsidR="00C67BB8">
        <w:tab/>
      </w:r>
    </w:p>
    <w:p w:rsidR="00A22935" w:rsidRDefault="00A22935" w:rsidP="005F7CEF">
      <w:pPr>
        <w:pStyle w:val="Questions"/>
        <w:spacing w:after="0" w:line="336" w:lineRule="auto"/>
      </w:pPr>
      <w:r w:rsidRPr="00C67BB8">
        <w:t xml:space="preserve">Outcome of </w:t>
      </w:r>
      <w:r w:rsidR="00366B5F">
        <w:t xml:space="preserve">Frank Roger’s </w:t>
      </w:r>
      <w:r w:rsidRPr="00C67BB8">
        <w:t xml:space="preserve">murder trial </w:t>
      </w:r>
      <w:r w:rsidR="00C67BB8">
        <w:tab/>
      </w:r>
    </w:p>
    <w:p w:rsidR="00C67BB8" w:rsidRDefault="00C67BB8" w:rsidP="005F7CEF">
      <w:pPr>
        <w:pStyle w:val="Questions"/>
        <w:numPr>
          <w:ilvl w:val="0"/>
          <w:numId w:val="0"/>
        </w:numPr>
        <w:spacing w:after="0" w:line="336" w:lineRule="auto"/>
        <w:ind w:left="720"/>
      </w:pPr>
      <w:r>
        <w:tab/>
      </w:r>
    </w:p>
    <w:p w:rsidR="00DB569D" w:rsidRDefault="00DB569D" w:rsidP="005F7CEF">
      <w:pPr>
        <w:pStyle w:val="Questions"/>
        <w:numPr>
          <w:ilvl w:val="0"/>
          <w:numId w:val="0"/>
        </w:numPr>
        <w:spacing w:after="0" w:line="336" w:lineRule="auto"/>
        <w:ind w:left="720"/>
      </w:pPr>
      <w:r>
        <w:tab/>
      </w:r>
    </w:p>
    <w:p w:rsidR="005B0377" w:rsidRPr="00C67BB8" w:rsidRDefault="005B0377" w:rsidP="005F7CEF">
      <w:pPr>
        <w:pStyle w:val="Questions"/>
        <w:numPr>
          <w:ilvl w:val="0"/>
          <w:numId w:val="0"/>
        </w:numPr>
        <w:spacing w:after="0" w:line="336" w:lineRule="auto"/>
        <w:ind w:left="720"/>
      </w:pPr>
      <w:r>
        <w:tab/>
      </w:r>
    </w:p>
    <w:p w:rsidR="00A22935" w:rsidRDefault="00A22935" w:rsidP="005F7CEF">
      <w:pPr>
        <w:pStyle w:val="Questions"/>
        <w:spacing w:after="0" w:line="336" w:lineRule="auto"/>
      </w:pPr>
      <w:r w:rsidRPr="00C67BB8">
        <w:t>How did the funeral reflect who Frank Rogers was?</w:t>
      </w:r>
      <w:r w:rsidR="00C67BB8">
        <w:tab/>
      </w:r>
    </w:p>
    <w:p w:rsidR="00C67BB8" w:rsidRDefault="00C67BB8" w:rsidP="005F7CEF">
      <w:pPr>
        <w:pStyle w:val="Questions"/>
        <w:numPr>
          <w:ilvl w:val="0"/>
          <w:numId w:val="0"/>
        </w:numPr>
        <w:spacing w:after="0" w:line="336" w:lineRule="auto"/>
        <w:ind w:left="720"/>
      </w:pPr>
      <w:r>
        <w:tab/>
      </w:r>
      <w:r>
        <w:tab/>
      </w:r>
    </w:p>
    <w:p w:rsidR="00C67BB8" w:rsidRDefault="00C67BB8" w:rsidP="005F7CEF">
      <w:pPr>
        <w:pStyle w:val="Questions"/>
        <w:numPr>
          <w:ilvl w:val="0"/>
          <w:numId w:val="0"/>
        </w:numPr>
        <w:spacing w:after="0" w:line="336" w:lineRule="auto"/>
        <w:ind w:left="720"/>
      </w:pPr>
      <w:r>
        <w:tab/>
      </w:r>
    </w:p>
    <w:p w:rsidR="005B0377" w:rsidRPr="00C67BB8" w:rsidRDefault="005B0377" w:rsidP="005F7CEF">
      <w:pPr>
        <w:pStyle w:val="Questions"/>
        <w:numPr>
          <w:ilvl w:val="0"/>
          <w:numId w:val="0"/>
        </w:numPr>
        <w:spacing w:after="0" w:line="336" w:lineRule="auto"/>
        <w:ind w:left="720"/>
      </w:pPr>
      <w:r>
        <w:tab/>
      </w:r>
    </w:p>
    <w:p w:rsidR="00C67BB8" w:rsidRDefault="00A22935" w:rsidP="005F7CEF">
      <w:pPr>
        <w:pStyle w:val="Questions"/>
        <w:spacing w:after="0" w:line="336" w:lineRule="auto"/>
      </w:pPr>
      <w:r w:rsidRPr="00C67BB8">
        <w:t xml:space="preserve">Where </w:t>
      </w:r>
      <w:proofErr w:type="gramStart"/>
      <w:r w:rsidRPr="00C67BB8">
        <w:t>is Frank Rogers’</w:t>
      </w:r>
      <w:proofErr w:type="gramEnd"/>
      <w:r w:rsidRPr="00C67BB8">
        <w:t xml:space="preserve"> buried?  </w:t>
      </w:r>
      <w:r w:rsidR="00C67BB8">
        <w:tab/>
      </w:r>
    </w:p>
    <w:p w:rsidR="00DB569D" w:rsidRDefault="00DB569D" w:rsidP="005F7CEF">
      <w:pPr>
        <w:pStyle w:val="Questions"/>
        <w:numPr>
          <w:ilvl w:val="0"/>
          <w:numId w:val="0"/>
        </w:numPr>
        <w:spacing w:after="0" w:line="336" w:lineRule="auto"/>
        <w:ind w:left="720"/>
      </w:pPr>
      <w:r>
        <w:tab/>
      </w:r>
    </w:p>
    <w:p w:rsidR="00A22935" w:rsidRDefault="00A22935" w:rsidP="005F7CEF">
      <w:pPr>
        <w:pStyle w:val="Questions"/>
        <w:spacing w:after="0" w:line="336" w:lineRule="auto"/>
      </w:pPr>
      <w:r w:rsidRPr="00C67BB8">
        <w:t xml:space="preserve">What was added to his burial site in 1978? </w:t>
      </w:r>
      <w:r w:rsidR="00C67BB8">
        <w:tab/>
      </w:r>
    </w:p>
    <w:p w:rsidR="00A22935" w:rsidRPr="005F7CEF" w:rsidRDefault="00DB569D" w:rsidP="005F7CEF">
      <w:pPr>
        <w:pStyle w:val="Questions"/>
        <w:numPr>
          <w:ilvl w:val="0"/>
          <w:numId w:val="0"/>
        </w:numPr>
        <w:spacing w:after="0" w:line="336" w:lineRule="auto"/>
        <w:ind w:left="720"/>
      </w:pPr>
      <w:r>
        <w:tab/>
      </w:r>
      <w:r>
        <w:tab/>
      </w:r>
    </w:p>
    <w:sectPr w:rsidR="00A22935" w:rsidRPr="005F7CEF"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8F9" w:rsidRDefault="008B08F9" w:rsidP="005A3381">
      <w:pPr>
        <w:spacing w:after="0" w:line="240" w:lineRule="auto"/>
      </w:pPr>
      <w:r>
        <w:separator/>
      </w:r>
    </w:p>
  </w:endnote>
  <w:endnote w:type="continuationSeparator" w:id="0">
    <w:p w:rsidR="008B08F9" w:rsidRDefault="008B08F9"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6A7E33" w:rsidRPr="006A7E33">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8F9" w:rsidRDefault="008B08F9" w:rsidP="005A3381">
      <w:pPr>
        <w:spacing w:after="0" w:line="240" w:lineRule="auto"/>
      </w:pPr>
      <w:r>
        <w:separator/>
      </w:r>
    </w:p>
  </w:footnote>
  <w:footnote w:type="continuationSeparator" w:id="0">
    <w:p w:rsidR="008B08F9" w:rsidRDefault="008B08F9"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B6F13EA"/>
    <w:multiLevelType w:val="hybridMultilevel"/>
    <w:tmpl w:val="384AC244"/>
    <w:lvl w:ilvl="0" w:tplc="21F059A2">
      <w:start w:val="1"/>
      <w:numFmt w:val="decimal"/>
      <w:pStyle w:val="Questions"/>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89E763F"/>
    <w:multiLevelType w:val="hybridMultilevel"/>
    <w:tmpl w:val="08E0BD20"/>
    <w:lvl w:ilvl="0" w:tplc="039A9E64">
      <w:start w:val="1"/>
      <w:numFmt w:val="decimal"/>
      <w:pStyle w:val="Line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6543A"/>
    <w:rsid w:val="000D60C5"/>
    <w:rsid w:val="00123122"/>
    <w:rsid w:val="00247254"/>
    <w:rsid w:val="0034199A"/>
    <w:rsid w:val="00366B5F"/>
    <w:rsid w:val="00405AEE"/>
    <w:rsid w:val="005A3381"/>
    <w:rsid w:val="005B0377"/>
    <w:rsid w:val="005E3009"/>
    <w:rsid w:val="005F7CEF"/>
    <w:rsid w:val="006A7E33"/>
    <w:rsid w:val="006F52DA"/>
    <w:rsid w:val="007753F6"/>
    <w:rsid w:val="007E7322"/>
    <w:rsid w:val="00820182"/>
    <w:rsid w:val="0086484F"/>
    <w:rsid w:val="008B08F9"/>
    <w:rsid w:val="00A069E9"/>
    <w:rsid w:val="00A22935"/>
    <w:rsid w:val="00A41238"/>
    <w:rsid w:val="00B742DD"/>
    <w:rsid w:val="00B76EBF"/>
    <w:rsid w:val="00BB4AB1"/>
    <w:rsid w:val="00C47D3E"/>
    <w:rsid w:val="00C67BB8"/>
    <w:rsid w:val="00D92E61"/>
    <w:rsid w:val="00DB569D"/>
    <w:rsid w:val="00DB5E1D"/>
    <w:rsid w:val="00E86B2F"/>
    <w:rsid w:val="00EC617C"/>
    <w:rsid w:val="00F8295D"/>
    <w:rsid w:val="00F87D9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Lines">
    <w:name w:val="Lines"/>
    <w:basedOn w:val="Normal"/>
    <w:qFormat/>
    <w:rsid w:val="00A22935"/>
    <w:pPr>
      <w:numPr>
        <w:numId w:val="3"/>
      </w:numPr>
      <w:tabs>
        <w:tab w:val="right" w:leader="underscore" w:pos="9360"/>
      </w:tabs>
    </w:pPr>
    <w:rPr>
      <w:rFonts w:asciiTheme="majorHAnsi" w:hAnsiTheme="majorHAnsi" w:cs="Times New Roman"/>
      <w:sz w:val="24"/>
      <w:szCs w:val="24"/>
    </w:rPr>
  </w:style>
  <w:style w:type="paragraph" w:styleId="ListParagraph">
    <w:name w:val="List Paragraph"/>
    <w:basedOn w:val="Normal"/>
    <w:uiPriority w:val="34"/>
    <w:qFormat/>
    <w:rsid w:val="00A22935"/>
    <w:pPr>
      <w:ind w:left="720"/>
      <w:contextualSpacing/>
    </w:pPr>
  </w:style>
  <w:style w:type="paragraph" w:customStyle="1" w:styleId="Questions">
    <w:name w:val="Questions"/>
    <w:basedOn w:val="Lines"/>
    <w:qFormat/>
    <w:rsid w:val="005B0377"/>
    <w:pPr>
      <w:numPr>
        <w:numId w:val="4"/>
      </w:numPr>
      <w:tabs>
        <w:tab w:val="left" w:pos="720"/>
      </w:tabs>
      <w:spacing w:after="40"/>
      <w:contextualSpacing/>
    </w:pPr>
  </w:style>
  <w:style w:type="paragraph" w:styleId="NoSpacing">
    <w:name w:val="No Spacing"/>
    <w:uiPriority w:val="1"/>
    <w:qFormat/>
    <w:rsid w:val="00A22935"/>
    <w:pPr>
      <w:spacing w:after="0" w:line="240" w:lineRule="auto"/>
    </w:pPr>
  </w:style>
  <w:style w:type="paragraph" w:styleId="Title">
    <w:name w:val="Title"/>
    <w:basedOn w:val="Normal"/>
    <w:next w:val="Normal"/>
    <w:link w:val="TitleChar"/>
    <w:uiPriority w:val="10"/>
    <w:qFormat/>
    <w:rsid w:val="00A229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293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5D5150"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5D5150"/>
    <w:rsid w:val="00710E78"/>
    <w:rsid w:val="00B727A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5D51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335</Words>
  <Characters>1742</Characters>
  <Application>Microsoft Office Word</Application>
  <DocSecurity>0</DocSecurity>
  <Lines>580</Lines>
  <Paragraphs>8</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13</cp:revision>
  <cp:lastPrinted>2014-09-28T21:28:00Z</cp:lastPrinted>
  <dcterms:created xsi:type="dcterms:W3CDTF">2014-09-25T20:59:00Z</dcterms:created>
  <dcterms:modified xsi:type="dcterms:W3CDTF">2014-09-28T21:32:00Z</dcterms:modified>
</cp:coreProperties>
</file>