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EF503" w14:textId="77777777" w:rsidR="00D4428F" w:rsidRDefault="00D4428F" w:rsidP="00B61EB8">
      <w:pPr>
        <w:jc w:val="both"/>
      </w:pPr>
      <w:bookmarkStart w:id="0" w:name="_GoBack"/>
      <w:bookmarkEnd w:id="0"/>
      <w:r>
        <w:rPr>
          <w:b/>
          <w:bCs/>
        </w:rPr>
        <w:t>Handout #4a:  Trade unions and social justice</w:t>
      </w:r>
    </w:p>
    <w:p w14:paraId="09AA44F1" w14:textId="77777777" w:rsidR="00D4428F" w:rsidRDefault="00D4428F" w:rsidP="00B61EB8">
      <w:pPr>
        <w:jc w:val="both"/>
      </w:pPr>
    </w:p>
    <w:p w14:paraId="642384A6" w14:textId="77777777" w:rsidR="00D4428F" w:rsidRDefault="00D4428F" w:rsidP="00B61EB8">
      <w:pPr>
        <w:jc w:val="both"/>
      </w:pPr>
      <w:r>
        <w:tab/>
        <w:t xml:space="preserve">Unions are organizations of social justice. Where there are no unions, employers unilaterally decide the terms and conditions of employment. Management rights and common law master-servant relations prevail. With unions, workers gain the legal right to bargain collectively, to democratically participate in the negotiating of wage rates, hours, job placement, benefits, and grievance procedures. Individual workers gain the right to due process on the job. Where a worker has been unfairly disciplined, passed over for promotion, been laid-off out of order, had his or her hours increased or decreased, has been asked to do work that is unsafe, or has been denied eligibility for benefits, he or she has legal recourse to grievance representation and to arbitration if required. </w:t>
      </w:r>
    </w:p>
    <w:p w14:paraId="41A4CFDD" w14:textId="77777777" w:rsidR="00D4428F" w:rsidRDefault="00D4428F" w:rsidP="00B61EB8">
      <w:pPr>
        <w:jc w:val="both"/>
      </w:pPr>
      <w:r>
        <w:tab/>
        <w:t xml:space="preserve">Unions are critical to social justice more broadly defined. Unions provided much of the mass support for the reform movements that established freedom of assembly, freedom of speech, freedom of the press, and for the right to vote. Unions led campaigns for employment standards and hours of work legislation, for workers compensation, pensions, social assistance, </w:t>
      </w:r>
      <w:proofErr w:type="gramStart"/>
      <w:r>
        <w:t>unemployment</w:t>
      </w:r>
      <w:proofErr w:type="gramEnd"/>
      <w:r>
        <w:t xml:space="preserve"> insurance, and public health-care. </w:t>
      </w:r>
    </w:p>
    <w:p w14:paraId="6AC718EA" w14:textId="77777777" w:rsidR="00D4428F" w:rsidRDefault="00D4428F" w:rsidP="00B61EB8">
      <w:pPr>
        <w:jc w:val="both"/>
      </w:pPr>
      <w:r>
        <w:tab/>
        <w:t xml:space="preserve">The earliest unions were organized by trades, by weavers, teamsters, steam engineers, spinners, seafarers, printers, </w:t>
      </w:r>
      <w:proofErr w:type="gramStart"/>
      <w:r>
        <w:t>pipe-fitters</w:t>
      </w:r>
      <w:proofErr w:type="gramEnd"/>
      <w:r>
        <w:t xml:space="preserve">, painters, miners, machinists, iron-molders, electricians, carpenters, bricklayers, and others. In the 1930s and 1940s industrial unions in mass production industries began winning the wage increases, shorter working hours, and benefits that provided many wage workers with “middle class” living standards. </w:t>
      </w:r>
    </w:p>
    <w:p w14:paraId="7313BBB8" w14:textId="77777777" w:rsidR="00D4428F" w:rsidRDefault="00D4428F" w:rsidP="00B61EB8">
      <w:pPr>
        <w:jc w:val="both"/>
      </w:pPr>
      <w:r>
        <w:tab/>
        <w:t xml:space="preserve">Fifty years ago, nearly </w:t>
      </w:r>
      <w:proofErr w:type="gramStart"/>
      <w:r>
        <w:t>all union</w:t>
      </w:r>
      <w:proofErr w:type="gramEnd"/>
      <w:r>
        <w:t xml:space="preserve"> members were white, male blue collar workers. Today, a third of union members are women</w:t>
      </w:r>
      <w:r>
        <w:rPr>
          <w:rStyle w:val="WW-FootnoteCharacters"/>
        </w:rPr>
        <w:footnoteReference w:customMarkFollows="1" w:id="1"/>
        <w:t>*</w:t>
      </w:r>
      <w:r>
        <w:t xml:space="preserve">; most are municipal, provincial and federal public employees, hospital workers, nurses, and teachers. In the private and public sectors unions have negotiated clauses in collective agreements prohibiting discrimination based on gender, race, ethnicity, national origin, and sexual orientation. Unions initiated and have pursued campaigns for equal pay for work of equal value. </w:t>
      </w:r>
    </w:p>
    <w:p w14:paraId="571585A4" w14:textId="77777777" w:rsidR="00D4428F" w:rsidRDefault="00D4428F" w:rsidP="00B61EB8">
      <w:pPr>
        <w:ind w:firstLine="720"/>
        <w:jc w:val="both"/>
      </w:pPr>
      <w:r>
        <w:t xml:space="preserve">However, less than one third of wage and salary workers now have collective bargaining rights. In Canada’s private sector, only sixteen per cent of employees are union members. (In the U.S. less than 10 percent are.) In the 1950s nearly half of workers in both countries were union members. </w:t>
      </w:r>
      <w:proofErr w:type="spellStart"/>
      <w:r>
        <w:t>Labour</w:t>
      </w:r>
      <w:proofErr w:type="spellEnd"/>
      <w:r>
        <w:t xml:space="preserve"> saving technologies </w:t>
      </w:r>
      <w:proofErr w:type="gramStart"/>
      <w:r>
        <w:t>have</w:t>
      </w:r>
      <w:proofErr w:type="gramEnd"/>
      <w:r>
        <w:t xml:space="preserve"> reduced employment in many manufacturing processes. The deregulation of international capital movements allowed transnational corporations to move jobs in basic steel, auto parts, clothing, computer electronics, and footwear to lower wage countries. Meanwhile employment expanded in business and personal services, where few workers have collective bargaining rights. Does this mean that unions are becoming obsolete? </w:t>
      </w:r>
    </w:p>
    <w:p w14:paraId="6FB4D1E5" w14:textId="77777777" w:rsidR="00D4428F" w:rsidRDefault="00D4428F" w:rsidP="00B61EB8">
      <w:pPr>
        <w:jc w:val="both"/>
      </w:pPr>
      <w:r>
        <w:tab/>
        <w:t xml:space="preserve">This is not the first time that union membership has fallen. During the 1920s and early 1930s, union membership in Canada and the US fell to barely one in ten workers. Traditional craft-based enterprises, where trade unions were strongest, were less and less able to successfully compete with assembly-line manufacturing. Assembly-line workers in mass production industries did not usually require trade qualifications. Most were migrants from farming </w:t>
      </w:r>
      <w:r>
        <w:lastRenderedPageBreak/>
        <w:t xml:space="preserve">communities and other countries who had little experience with collective bargaining. Grateful for any paid employment, many did not believe they were entitled to better wages or conditions. Early organizing efforts did fail. Still, by the late 1930s unions were winning representation votes in steel, automobile, and rubber plants. In the next decade, union membership grew more rapidly than ever before. </w:t>
      </w:r>
    </w:p>
    <w:p w14:paraId="06E53EEC" w14:textId="77777777" w:rsidR="00D4428F" w:rsidRDefault="00D4428F" w:rsidP="00B61EB8">
      <w:pPr>
        <w:jc w:val="both"/>
      </w:pPr>
      <w:r>
        <w:tab/>
        <w:t xml:space="preserve">Unions would be getting obsolete if workers in current growth industries—in business and personal services—had little or nothing to gain from collective bargaining. Is that the case? </w:t>
      </w:r>
    </w:p>
    <w:p w14:paraId="23AB999C" w14:textId="77777777" w:rsidR="00D4428F" w:rsidRDefault="00D4428F" w:rsidP="00B61EB8">
      <w:pPr>
        <w:jc w:val="both"/>
      </w:pPr>
      <w:r>
        <w:t xml:space="preserve">In finance and information technology, </w:t>
      </w:r>
      <w:proofErr w:type="gramStart"/>
      <w:r>
        <w:t>a minority of highly skilled technical specialists are</w:t>
      </w:r>
      <w:proofErr w:type="gramEnd"/>
      <w:r>
        <w:t xml:space="preserve"> well paid and can sometimes negotiate </w:t>
      </w:r>
      <w:proofErr w:type="spellStart"/>
      <w:r>
        <w:t>favourable</w:t>
      </w:r>
      <w:proofErr w:type="spellEnd"/>
      <w:r>
        <w:t xml:space="preserve"> terms and conditions for their own employment. However, highly educated IT employees now find their jobs outsourced to places where pay is much lower. </w:t>
      </w:r>
    </w:p>
    <w:p w14:paraId="0930C027" w14:textId="77777777" w:rsidR="00D4428F" w:rsidRDefault="00D4428F" w:rsidP="00B61EB8">
      <w:pPr>
        <w:ind w:firstLine="720"/>
        <w:jc w:val="both"/>
      </w:pPr>
      <w:r>
        <w:t>Most employees in Canada, especially the women and men engaged in information storage and retrieval and front line customer services, are poorly paid. In non-union restaurants, fast-food outlets, hotels, bars, and retail sales pay is low; hours are irregular, job security is tenuous, while skills, stresses, dangers, and physical difficulties are unrecognized.</w:t>
      </w:r>
    </w:p>
    <w:p w14:paraId="2E4860C6" w14:textId="77777777" w:rsidR="00D4428F" w:rsidRDefault="00D4428F" w:rsidP="00B61EB8">
      <w:pPr>
        <w:jc w:val="both"/>
      </w:pPr>
      <w:r>
        <w:tab/>
        <w:t xml:space="preserve">Like workers in early mass production industries, workers in business and personal services may not believe that they are entitled to better pay or to a democratic say in the conditions of their employment. They may think they are just temporarily passing through, waiting for something better. However if current employment trends and business practices continue, they will spend most or all their working lives in service industries. Without unions and collective bargaining gains, a majority of wage and salary workers will be in a permanent underclass. </w:t>
      </w:r>
    </w:p>
    <w:p w14:paraId="29B56625" w14:textId="77777777" w:rsidR="00D4428F" w:rsidRDefault="00D4428F" w:rsidP="00B61EB8">
      <w:pPr>
        <w:jc w:val="both"/>
      </w:pPr>
    </w:p>
    <w:p w14:paraId="2F1C6798" w14:textId="77777777" w:rsidR="00D4428F" w:rsidRPr="00B61EB8" w:rsidRDefault="00D4428F" w:rsidP="00B61EB8">
      <w:pPr>
        <w:jc w:val="both"/>
        <w:rPr>
          <w:i/>
        </w:rPr>
      </w:pPr>
      <w:r w:rsidRPr="00B61EB8">
        <w:rPr>
          <w:i/>
        </w:rPr>
        <w:t xml:space="preserve">Al </w:t>
      </w:r>
      <w:proofErr w:type="spellStart"/>
      <w:r w:rsidRPr="00B61EB8">
        <w:rPr>
          <w:i/>
        </w:rPr>
        <w:t>Engler</w:t>
      </w:r>
      <w:proofErr w:type="spellEnd"/>
      <w:r w:rsidRPr="00B61EB8">
        <w:rPr>
          <w:i/>
        </w:rPr>
        <w:t xml:space="preserve"> is a writer who retired as President of Local 4000 of the International Longshoreman and Warehouse Union</w:t>
      </w:r>
    </w:p>
    <w:p w14:paraId="6FBEF700" w14:textId="77777777" w:rsidR="00D4428F" w:rsidRDefault="00D4428F" w:rsidP="00B61EB8">
      <w:pPr>
        <w:jc w:val="both"/>
        <w:rPr>
          <w:b/>
        </w:rPr>
      </w:pPr>
    </w:p>
    <w:p w14:paraId="0C16B177" w14:textId="77777777" w:rsidR="00B61EB8" w:rsidRDefault="00B61EB8" w:rsidP="00B61EB8">
      <w:pPr>
        <w:jc w:val="both"/>
        <w:rPr>
          <w:b/>
        </w:rPr>
      </w:pPr>
    </w:p>
    <w:p w14:paraId="5DA2DC73" w14:textId="77777777" w:rsidR="00B61EB8" w:rsidRDefault="00B61EB8" w:rsidP="00B61EB8">
      <w:pPr>
        <w:jc w:val="both"/>
        <w:rPr>
          <w:b/>
        </w:rPr>
      </w:pPr>
    </w:p>
    <w:p w14:paraId="4BF006C9" w14:textId="77777777" w:rsidR="00B61EB8" w:rsidRDefault="00B61EB8" w:rsidP="00B61EB8">
      <w:pPr>
        <w:jc w:val="both"/>
        <w:rPr>
          <w:b/>
        </w:rPr>
      </w:pPr>
    </w:p>
    <w:p w14:paraId="52413325" w14:textId="77777777" w:rsidR="00D4428F" w:rsidRDefault="00D4428F" w:rsidP="00B61EB8">
      <w:pPr>
        <w:jc w:val="both"/>
      </w:pPr>
      <w:r>
        <w:rPr>
          <w:b/>
        </w:rPr>
        <w:t>Reading Guide: Trade Unions and Social Justice</w:t>
      </w:r>
    </w:p>
    <w:p w14:paraId="2A540263" w14:textId="77777777" w:rsidR="00D4428F" w:rsidRDefault="00D4428F" w:rsidP="00B61EB8">
      <w:pPr>
        <w:jc w:val="both"/>
      </w:pPr>
    </w:p>
    <w:p w14:paraId="73EC51AD" w14:textId="77777777" w:rsidR="00D4428F" w:rsidRDefault="00D4428F" w:rsidP="00B61EB8">
      <w:pPr>
        <w:jc w:val="both"/>
      </w:pPr>
      <w:r>
        <w:t>1. How do unions protect individual workers?</w:t>
      </w:r>
    </w:p>
    <w:p w14:paraId="4C063F26" w14:textId="77777777" w:rsidR="00D4428F" w:rsidRDefault="00D4428F" w:rsidP="00B61EB8">
      <w:pPr>
        <w:jc w:val="both"/>
      </w:pPr>
      <w:r>
        <w:t>2. What do they do for society?</w:t>
      </w:r>
    </w:p>
    <w:p w14:paraId="26B184D3" w14:textId="77777777" w:rsidR="00D4428F" w:rsidRDefault="00D4428F" w:rsidP="00B61EB8">
      <w:pPr>
        <w:jc w:val="both"/>
      </w:pPr>
      <w:r>
        <w:t>3. What jobs tend to be unionized?</w:t>
      </w:r>
    </w:p>
    <w:p w14:paraId="03415B56" w14:textId="77777777" w:rsidR="00D4428F" w:rsidRDefault="00D4428F" w:rsidP="00B61EB8">
      <w:pPr>
        <w:jc w:val="both"/>
      </w:pPr>
      <w:r>
        <w:t xml:space="preserve">4. According to the article, what changes is the </w:t>
      </w:r>
      <w:proofErr w:type="spellStart"/>
      <w:r>
        <w:t>labour</w:t>
      </w:r>
      <w:proofErr w:type="spellEnd"/>
      <w:r>
        <w:t xml:space="preserve"> movement facing?</w:t>
      </w:r>
    </w:p>
    <w:p w14:paraId="7D59AD0F" w14:textId="77777777" w:rsidR="00D4428F" w:rsidRDefault="00D4428F" w:rsidP="00B61EB8">
      <w:pPr>
        <w:jc w:val="both"/>
      </w:pPr>
      <w:r>
        <w:t xml:space="preserve">5. What is the significance for women workers in the </w:t>
      </w:r>
      <w:proofErr w:type="spellStart"/>
      <w:r>
        <w:t>labour</w:t>
      </w:r>
      <w:proofErr w:type="spellEnd"/>
      <w:r>
        <w:t xml:space="preserve"> movement?</w:t>
      </w:r>
    </w:p>
    <w:p w14:paraId="745108D7" w14:textId="77777777" w:rsidR="00D4428F" w:rsidRDefault="00D4428F" w:rsidP="00B61EB8">
      <w:pPr>
        <w:jc w:val="both"/>
      </w:pPr>
      <w:r>
        <w:t>6. According to the article, are unions 'obsolete'? Explain.</w:t>
      </w:r>
    </w:p>
    <w:p w14:paraId="63CD22B4" w14:textId="77777777" w:rsidR="00D4428F" w:rsidRDefault="00D4428F" w:rsidP="00B61EB8">
      <w:pPr>
        <w:jc w:val="both"/>
      </w:pPr>
      <w:r>
        <w:t xml:space="preserve">7. What are the problems current and future workers are facing? </w:t>
      </w:r>
    </w:p>
    <w:p w14:paraId="4FB9444F" w14:textId="77777777" w:rsidR="00D4428F" w:rsidRDefault="00D4428F" w:rsidP="00B61EB8">
      <w:pPr>
        <w:jc w:val="both"/>
      </w:pPr>
      <w:r>
        <w:t xml:space="preserve">8. What does </w:t>
      </w:r>
      <w:proofErr w:type="spellStart"/>
      <w:r>
        <w:t>Engler</w:t>
      </w:r>
      <w:proofErr w:type="spellEnd"/>
      <w:r>
        <w:t xml:space="preserve"> mean by “Without unions and collective bargaining gains, a majority of wage and salary workers will be in a permanent underclass.</w:t>
      </w:r>
      <w:proofErr w:type="gramStart"/>
      <w:r>
        <w:t>”?</w:t>
      </w:r>
      <w:proofErr w:type="gramEnd"/>
    </w:p>
    <w:p w14:paraId="117E5A47" w14:textId="77777777" w:rsidR="00D4428F" w:rsidRDefault="00D4428F" w:rsidP="00B61EB8">
      <w:pPr>
        <w:jc w:val="both"/>
      </w:pPr>
      <w:r>
        <w:t>9. Record any terms, concepts you wish clarification of, or questions you have for our discussion.</w:t>
      </w:r>
    </w:p>
    <w:p w14:paraId="375A0586" w14:textId="77777777" w:rsidR="00D4428F" w:rsidRDefault="00D4428F" w:rsidP="00B61EB8">
      <w:pPr>
        <w:jc w:val="both"/>
      </w:pPr>
    </w:p>
    <w:p w14:paraId="1392B435" w14:textId="77777777" w:rsidR="00D4428F" w:rsidRDefault="00D4428F" w:rsidP="00B61EB8">
      <w:pPr>
        <w:jc w:val="both"/>
      </w:pPr>
    </w:p>
    <w:p w14:paraId="7E181683" w14:textId="77777777" w:rsidR="00D4428F" w:rsidRDefault="00D4428F" w:rsidP="00B61EB8">
      <w:pPr>
        <w:jc w:val="both"/>
      </w:pPr>
    </w:p>
    <w:p w14:paraId="7D24A7CE" w14:textId="77777777" w:rsidR="00F94766" w:rsidRPr="00C97979" w:rsidRDefault="00F94766" w:rsidP="00B61EB8">
      <w:pPr>
        <w:spacing w:line="100" w:lineRule="atLeast"/>
        <w:jc w:val="both"/>
        <w:rPr>
          <w:rFonts w:asciiTheme="minorHAnsi" w:hAnsiTheme="minorHAnsi"/>
          <w:sz w:val="10"/>
          <w:szCs w:val="10"/>
        </w:rPr>
      </w:pPr>
    </w:p>
    <w:p w14:paraId="024692BC" w14:textId="77777777" w:rsidR="003A2A86" w:rsidRDefault="003A2A86" w:rsidP="00B61EB8">
      <w:pPr>
        <w:jc w:val="both"/>
      </w:pPr>
    </w:p>
    <w:sectPr w:rsidR="003A2A86" w:rsidSect="00AC4831">
      <w:headerReference w:type="default" r:id="rId8"/>
      <w:footerReference w:type="even" r:id="rId9"/>
      <w:footerReference w:type="default" r:id="rId10"/>
      <w:pgSz w:w="12240" w:h="15840"/>
      <w:pgMar w:top="1440" w:right="1440" w:bottom="1440" w:left="1440"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D3D37" w14:textId="77777777" w:rsidR="003C55F3" w:rsidRDefault="003C55F3" w:rsidP="00D4428F">
      <w:r>
        <w:separator/>
      </w:r>
    </w:p>
  </w:endnote>
  <w:endnote w:type="continuationSeparator" w:id="0">
    <w:p w14:paraId="5E63F7BE" w14:textId="77777777" w:rsidR="003C55F3" w:rsidRDefault="003C55F3" w:rsidP="00D4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2F40F" w14:textId="77777777" w:rsidR="00B61EB8" w:rsidRDefault="00AC4831">
    <w:pPr>
      <w:pStyle w:val="Footer"/>
    </w:pPr>
    <w:sdt>
      <w:sdtPr>
        <w:id w:val="969400743"/>
        <w:temporary/>
        <w:showingPlcHdr/>
      </w:sdtPr>
      <w:sdtEndPr/>
      <w:sdtContent>
        <w:r w:rsidR="00B61EB8">
          <w:t>[Type text]</w:t>
        </w:r>
      </w:sdtContent>
    </w:sdt>
    <w:r w:rsidR="00B61EB8">
      <w:ptab w:relativeTo="margin" w:alignment="center" w:leader="none"/>
    </w:r>
    <w:sdt>
      <w:sdtPr>
        <w:id w:val="969400748"/>
        <w:temporary/>
        <w:showingPlcHdr/>
      </w:sdtPr>
      <w:sdtEndPr/>
      <w:sdtContent>
        <w:r w:rsidR="00B61EB8">
          <w:t>[Type text]</w:t>
        </w:r>
      </w:sdtContent>
    </w:sdt>
    <w:r w:rsidR="00B61EB8">
      <w:ptab w:relativeTo="margin" w:alignment="right" w:leader="none"/>
    </w:r>
    <w:sdt>
      <w:sdtPr>
        <w:id w:val="969400753"/>
        <w:temporary/>
        <w:showingPlcHdr/>
      </w:sdtPr>
      <w:sdtEndPr/>
      <w:sdtContent>
        <w:r w:rsidR="00B61EB8">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622CD" w14:textId="77777777" w:rsidR="00B61EB8" w:rsidRPr="00DD07A4" w:rsidRDefault="00B61EB8" w:rsidP="00B61EB8">
    <w:pPr>
      <w:pStyle w:val="Footer"/>
      <w:pBdr>
        <w:top w:val="thinThickSmallGap" w:sz="24" w:space="1" w:color="622423" w:themeColor="accent2" w:themeShade="7F"/>
      </w:pBdr>
      <w:rPr>
        <w:rFonts w:asciiTheme="majorHAnsi" w:hAnsiTheme="majorHAnsi"/>
        <w:sz w:val="20"/>
        <w:szCs w:val="20"/>
      </w:rPr>
    </w:pPr>
    <w:proofErr w:type="spellStart"/>
    <w:r w:rsidRPr="00DD07A4">
      <w:rPr>
        <w:rFonts w:asciiTheme="majorHAnsi" w:hAnsiTheme="majorHAnsi"/>
        <w:sz w:val="20"/>
        <w:szCs w:val="20"/>
      </w:rPr>
      <w:t>Labour</w:t>
    </w:r>
    <w:proofErr w:type="spellEnd"/>
    <w:r w:rsidRPr="00DD07A4">
      <w:rPr>
        <w:rFonts w:asciiTheme="majorHAnsi" w:hAnsiTheme="majorHAnsi"/>
        <w:sz w:val="20"/>
        <w:szCs w:val="20"/>
      </w:rPr>
      <w:t xml:space="preserve"> History Project: A partnership of the </w:t>
    </w:r>
    <w:proofErr w:type="spellStart"/>
    <w:r w:rsidRPr="00DD07A4">
      <w:rPr>
        <w:rFonts w:asciiTheme="majorHAnsi" w:hAnsiTheme="majorHAnsi"/>
        <w:sz w:val="20"/>
        <w:szCs w:val="20"/>
      </w:rPr>
      <w:t>Labour</w:t>
    </w:r>
    <w:proofErr w:type="spellEnd"/>
    <w:r w:rsidRPr="00DD07A4">
      <w:rPr>
        <w:rFonts w:asciiTheme="majorHAnsi" w:hAnsiTheme="majorHAnsi"/>
        <w:sz w:val="20"/>
        <w:szCs w:val="20"/>
      </w:rPr>
      <w:t xml:space="preserve"> Heritage Centre and the BCTF </w:t>
    </w:r>
    <w:r w:rsidRPr="00DD07A4">
      <w:rPr>
        <w:rFonts w:asciiTheme="majorHAnsi" w:hAnsiTheme="majorHAnsi"/>
        <w:sz w:val="20"/>
        <w:szCs w:val="20"/>
      </w:rPr>
      <w:ptab w:relativeTo="margin" w:alignment="right" w:leader="none"/>
    </w:r>
    <w:r w:rsidRPr="00DD07A4">
      <w:rPr>
        <w:rFonts w:asciiTheme="majorHAnsi" w:hAnsiTheme="majorHAnsi"/>
        <w:sz w:val="20"/>
        <w:szCs w:val="20"/>
      </w:rPr>
      <w:t xml:space="preserve">Page </w:t>
    </w:r>
    <w:r w:rsidRPr="00DD07A4">
      <w:rPr>
        <w:rFonts w:asciiTheme="majorHAnsi" w:hAnsiTheme="majorHAnsi"/>
        <w:sz w:val="20"/>
        <w:szCs w:val="20"/>
      </w:rPr>
      <w:fldChar w:fldCharType="begin"/>
    </w:r>
    <w:r w:rsidRPr="00DD07A4">
      <w:rPr>
        <w:rFonts w:asciiTheme="majorHAnsi" w:hAnsiTheme="majorHAnsi"/>
        <w:sz w:val="20"/>
        <w:szCs w:val="20"/>
      </w:rPr>
      <w:instrText xml:space="preserve"> PAGE   \* MERGEFORMAT </w:instrText>
    </w:r>
    <w:r w:rsidRPr="00DD07A4">
      <w:rPr>
        <w:rFonts w:asciiTheme="majorHAnsi" w:hAnsiTheme="majorHAnsi"/>
        <w:sz w:val="20"/>
        <w:szCs w:val="20"/>
      </w:rPr>
      <w:fldChar w:fldCharType="separate"/>
    </w:r>
    <w:r w:rsidR="00AC4831">
      <w:rPr>
        <w:rFonts w:asciiTheme="majorHAnsi" w:hAnsiTheme="majorHAnsi"/>
        <w:noProof/>
        <w:sz w:val="20"/>
        <w:szCs w:val="20"/>
      </w:rPr>
      <w:t>2</w:t>
    </w:r>
    <w:r w:rsidRPr="00DD07A4">
      <w:rPr>
        <w:rFonts w:asciiTheme="majorHAnsi" w:hAnsiTheme="majorHAnsi"/>
        <w:noProof/>
        <w:sz w:val="20"/>
        <w:szCs w:val="20"/>
      </w:rPr>
      <w:fldChar w:fldCharType="end"/>
    </w:r>
  </w:p>
  <w:p w14:paraId="4611B564" w14:textId="77777777" w:rsidR="00B61EB8" w:rsidRPr="00B61EB8" w:rsidRDefault="00B61EB8" w:rsidP="00B61E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7E460" w14:textId="77777777" w:rsidR="003C55F3" w:rsidRDefault="003C55F3" w:rsidP="00D4428F">
      <w:r>
        <w:separator/>
      </w:r>
    </w:p>
  </w:footnote>
  <w:footnote w:type="continuationSeparator" w:id="0">
    <w:p w14:paraId="287E9636" w14:textId="77777777" w:rsidR="003C55F3" w:rsidRDefault="003C55F3" w:rsidP="00D4428F">
      <w:r>
        <w:continuationSeparator/>
      </w:r>
    </w:p>
  </w:footnote>
  <w:footnote w:id="1">
    <w:p w14:paraId="4993B489" w14:textId="77777777" w:rsidR="003C55F3" w:rsidRDefault="003C55F3" w:rsidP="00D4428F">
      <w:pPr>
        <w:pStyle w:val="FootnoteText"/>
      </w:pPr>
      <w:r>
        <w:rPr>
          <w:rStyle w:val="FootnoteCharacters"/>
        </w:rPr>
        <w:t>*</w:t>
      </w:r>
      <w:r>
        <w:tab/>
      </w:r>
      <w:r w:rsidRPr="00B61EB8">
        <w:rPr>
          <w:sz w:val="18"/>
          <w:szCs w:val="18"/>
        </w:rPr>
        <w:t xml:space="preserve">According to Statistics Canada, in fact the membership of women has increased and now surpassed men “ For the seventh year in a row, the unionization rate for women in 2010 surpassed that of men (30.8% versus 28.2%). The gap widened slightly by 0.1 percentage points, as compared to that in 2009.”   This is due globalization and the decline of traditionally 'male' union jobs and the presence of women in public sector unions such as education and healthcare.  </w:t>
      </w:r>
      <w:hyperlink r:id="rId1" w:anchor="a3" w:history="1">
        <w:r w:rsidRPr="00B61EB8">
          <w:rPr>
            <w:rStyle w:val="Hyperlink"/>
            <w:sz w:val="18"/>
            <w:szCs w:val="18"/>
          </w:rPr>
          <w:t>http://www.statcan.gc.ca/pub/75-001-x/2011004/article/11579-eng.htm#a3</w:t>
        </w:r>
      </w:hyperlink>
      <w:r w:rsidRPr="00B61EB8">
        <w:rPr>
          <w:sz w:val="18"/>
          <w:szCs w:val="18"/>
        </w:rPr>
        <w:t xml:space="preserve"> (</w:t>
      </w:r>
      <w:proofErr w:type="spellStart"/>
      <w:r w:rsidRPr="00B61EB8">
        <w:rPr>
          <w:sz w:val="18"/>
          <w:szCs w:val="18"/>
        </w:rPr>
        <w:t>Labour</w:t>
      </w:r>
      <w:proofErr w:type="spellEnd"/>
      <w:r w:rsidRPr="00B61EB8">
        <w:rPr>
          <w:sz w:val="18"/>
          <w:szCs w:val="18"/>
        </w:rPr>
        <w:t xml:space="preserve"> History Project 2013)</w:t>
      </w:r>
    </w:p>
    <w:p w14:paraId="4281C289" w14:textId="77777777" w:rsidR="00B61EB8" w:rsidRDefault="00B61EB8" w:rsidP="00D4428F">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479"/>
      <w:gridCol w:w="1111"/>
    </w:tblGrid>
    <w:tr w:rsidR="003C55F3" w14:paraId="113FAA8B" w14:textId="77777777" w:rsidTr="003C55F3">
      <w:tc>
        <w:tcPr>
          <w:tcW w:w="4421" w:type="pct"/>
          <w:tcBorders>
            <w:bottom w:val="single" w:sz="4" w:space="0" w:color="auto"/>
          </w:tcBorders>
          <w:vAlign w:val="bottom"/>
        </w:tcPr>
        <w:p w14:paraId="4E4BA7EC" w14:textId="706A4A2B" w:rsidR="003C55F3" w:rsidRPr="00DD38F9" w:rsidRDefault="00AC4831" w:rsidP="005B2549">
          <w:pPr>
            <w:pStyle w:val="Header"/>
            <w:jc w:val="right"/>
            <w:rPr>
              <w:rFonts w:ascii="Calibri" w:hAnsi="Calibri"/>
              <w:bCs/>
              <w:noProof/>
              <w:color w:val="000000" w:themeColor="text1"/>
            </w:rPr>
          </w:pPr>
          <w:sdt>
            <w:sdtPr>
              <w:rPr>
                <w:rFonts w:ascii="Calibri" w:hAnsi="Calibri"/>
                <w:b/>
                <w:bCs/>
                <w:caps/>
                <w:color w:val="000000" w:themeColor="text1"/>
              </w:rPr>
              <w:alias w:val="Title"/>
              <w:id w:val="171999500"/>
              <w:placeholder>
                <w:docPart w:val="2D20630DC50BD64CA614EF3C5672E9DF"/>
              </w:placeholder>
              <w:dataBinding w:prefixMappings="xmlns:ns0='http://schemas.openxmlformats.org/package/2006/metadata/core-properties' xmlns:ns1='http://purl.org/dc/elements/1.1/'" w:xpath="/ns0:coreProperties[1]/ns1:title[1]" w:storeItemID="{6C3C8BC8-F283-45AE-878A-BAB7291924A1}"/>
              <w:text/>
            </w:sdtPr>
            <w:sdtEndPr/>
            <w:sdtContent>
              <w:r w:rsidR="005B2549">
                <w:rPr>
                  <w:rFonts w:ascii="Calibri" w:hAnsi="Calibri"/>
                  <w:b/>
                  <w:bCs/>
                  <w:caps/>
                  <w:color w:val="000000" w:themeColor="text1"/>
                </w:rPr>
                <w:t>Labour History Project/Social Justice 12</w:t>
              </w:r>
            </w:sdtContent>
          </w:sdt>
        </w:p>
      </w:tc>
      <w:tc>
        <w:tcPr>
          <w:tcW w:w="579" w:type="pct"/>
          <w:tcBorders>
            <w:bottom w:val="single" w:sz="4" w:space="0" w:color="943634" w:themeColor="accent2" w:themeShade="BF"/>
          </w:tcBorders>
          <w:shd w:val="clear" w:color="auto" w:fill="943634" w:themeFill="accent2" w:themeFillShade="BF"/>
          <w:vAlign w:val="bottom"/>
        </w:tcPr>
        <w:p w14:paraId="4775E785" w14:textId="77777777" w:rsidR="003C55F3" w:rsidRDefault="003C55F3" w:rsidP="003C55F3">
          <w:pPr>
            <w:pStyle w:val="Header"/>
            <w:rPr>
              <w:color w:val="FFFFFF" w:themeColor="background1"/>
            </w:rPr>
          </w:pPr>
          <w:r>
            <w:rPr>
              <w:rFonts w:ascii="Calibri" w:hAnsi="Calibri"/>
              <w:b/>
              <w:color w:val="FFFFFF" w:themeColor="background1"/>
            </w:rPr>
            <w:t>Lesson 4</w:t>
          </w:r>
        </w:p>
      </w:tc>
    </w:tr>
  </w:tbl>
  <w:p w14:paraId="527E4613" w14:textId="77777777" w:rsidR="003C55F3" w:rsidRDefault="003C5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428F"/>
    <w:rsid w:val="000008B1"/>
    <w:rsid w:val="00001C7E"/>
    <w:rsid w:val="0000325A"/>
    <w:rsid w:val="00004260"/>
    <w:rsid w:val="00004CBF"/>
    <w:rsid w:val="00010E99"/>
    <w:rsid w:val="0001297D"/>
    <w:rsid w:val="000144CF"/>
    <w:rsid w:val="00014F77"/>
    <w:rsid w:val="00016CD3"/>
    <w:rsid w:val="00021E6A"/>
    <w:rsid w:val="00030595"/>
    <w:rsid w:val="00031190"/>
    <w:rsid w:val="00031416"/>
    <w:rsid w:val="00037375"/>
    <w:rsid w:val="0004078D"/>
    <w:rsid w:val="00040978"/>
    <w:rsid w:val="0004514B"/>
    <w:rsid w:val="000462F7"/>
    <w:rsid w:val="00046739"/>
    <w:rsid w:val="00047A35"/>
    <w:rsid w:val="000501D3"/>
    <w:rsid w:val="00055DE2"/>
    <w:rsid w:val="00060852"/>
    <w:rsid w:val="000611DB"/>
    <w:rsid w:val="00065845"/>
    <w:rsid w:val="00065B19"/>
    <w:rsid w:val="00065CE0"/>
    <w:rsid w:val="00066F5F"/>
    <w:rsid w:val="00070FBE"/>
    <w:rsid w:val="00071CDC"/>
    <w:rsid w:val="00080E7A"/>
    <w:rsid w:val="000816FD"/>
    <w:rsid w:val="00083C6A"/>
    <w:rsid w:val="00086D8E"/>
    <w:rsid w:val="000900CD"/>
    <w:rsid w:val="00092F02"/>
    <w:rsid w:val="00094712"/>
    <w:rsid w:val="000A0835"/>
    <w:rsid w:val="000A1A8B"/>
    <w:rsid w:val="000A540D"/>
    <w:rsid w:val="000A66B2"/>
    <w:rsid w:val="000B042F"/>
    <w:rsid w:val="000B080F"/>
    <w:rsid w:val="000B62EC"/>
    <w:rsid w:val="000B65B9"/>
    <w:rsid w:val="000C2387"/>
    <w:rsid w:val="000C373B"/>
    <w:rsid w:val="000C7C4C"/>
    <w:rsid w:val="000D71B5"/>
    <w:rsid w:val="000E078D"/>
    <w:rsid w:val="000E0C5F"/>
    <w:rsid w:val="000E2083"/>
    <w:rsid w:val="000E4A97"/>
    <w:rsid w:val="000E639A"/>
    <w:rsid w:val="000E74D9"/>
    <w:rsid w:val="000E7CE8"/>
    <w:rsid w:val="000F335A"/>
    <w:rsid w:val="000F4F4D"/>
    <w:rsid w:val="0010091C"/>
    <w:rsid w:val="0010269B"/>
    <w:rsid w:val="001049BE"/>
    <w:rsid w:val="00105FAB"/>
    <w:rsid w:val="001149AC"/>
    <w:rsid w:val="00116DB5"/>
    <w:rsid w:val="0011720C"/>
    <w:rsid w:val="0012034F"/>
    <w:rsid w:val="00131A61"/>
    <w:rsid w:val="00132B34"/>
    <w:rsid w:val="00133301"/>
    <w:rsid w:val="00141D0F"/>
    <w:rsid w:val="00142AC2"/>
    <w:rsid w:val="00143E13"/>
    <w:rsid w:val="00143E36"/>
    <w:rsid w:val="00144373"/>
    <w:rsid w:val="00146F79"/>
    <w:rsid w:val="00147804"/>
    <w:rsid w:val="00147B33"/>
    <w:rsid w:val="0015052E"/>
    <w:rsid w:val="0015204F"/>
    <w:rsid w:val="00152191"/>
    <w:rsid w:val="001602FB"/>
    <w:rsid w:val="001635C5"/>
    <w:rsid w:val="00163F12"/>
    <w:rsid w:val="001643A1"/>
    <w:rsid w:val="001654A0"/>
    <w:rsid w:val="00167D5C"/>
    <w:rsid w:val="00167E27"/>
    <w:rsid w:val="0017391B"/>
    <w:rsid w:val="00191A29"/>
    <w:rsid w:val="001975B4"/>
    <w:rsid w:val="001A0B17"/>
    <w:rsid w:val="001A2E6D"/>
    <w:rsid w:val="001A3695"/>
    <w:rsid w:val="001A60D6"/>
    <w:rsid w:val="001A7C1A"/>
    <w:rsid w:val="001B1D4D"/>
    <w:rsid w:val="001B4611"/>
    <w:rsid w:val="001B4700"/>
    <w:rsid w:val="001B4A7A"/>
    <w:rsid w:val="001B5105"/>
    <w:rsid w:val="001B671E"/>
    <w:rsid w:val="001B6759"/>
    <w:rsid w:val="001C00E9"/>
    <w:rsid w:val="001C0CCD"/>
    <w:rsid w:val="001C14A6"/>
    <w:rsid w:val="001C171B"/>
    <w:rsid w:val="001C1F07"/>
    <w:rsid w:val="001C48F5"/>
    <w:rsid w:val="001C4DBF"/>
    <w:rsid w:val="001D1299"/>
    <w:rsid w:val="001D4E1F"/>
    <w:rsid w:val="001D62D1"/>
    <w:rsid w:val="001D67EB"/>
    <w:rsid w:val="001E2FDA"/>
    <w:rsid w:val="001E6352"/>
    <w:rsid w:val="001E7C40"/>
    <w:rsid w:val="001F3524"/>
    <w:rsid w:val="001F4709"/>
    <w:rsid w:val="00200D46"/>
    <w:rsid w:val="00207A4E"/>
    <w:rsid w:val="00210CE5"/>
    <w:rsid w:val="00211951"/>
    <w:rsid w:val="00220BA7"/>
    <w:rsid w:val="002218C7"/>
    <w:rsid w:val="002228BD"/>
    <w:rsid w:val="00222A2B"/>
    <w:rsid w:val="00225A55"/>
    <w:rsid w:val="00226DD6"/>
    <w:rsid w:val="00233E83"/>
    <w:rsid w:val="00234310"/>
    <w:rsid w:val="002351F5"/>
    <w:rsid w:val="0024292F"/>
    <w:rsid w:val="00250B66"/>
    <w:rsid w:val="002510C3"/>
    <w:rsid w:val="00251706"/>
    <w:rsid w:val="00254054"/>
    <w:rsid w:val="00256A51"/>
    <w:rsid w:val="00256C4B"/>
    <w:rsid w:val="00257426"/>
    <w:rsid w:val="0026122F"/>
    <w:rsid w:val="002614CF"/>
    <w:rsid w:val="002648C4"/>
    <w:rsid w:val="00265074"/>
    <w:rsid w:val="00276C3F"/>
    <w:rsid w:val="00277119"/>
    <w:rsid w:val="0028181E"/>
    <w:rsid w:val="00282391"/>
    <w:rsid w:val="00285C0E"/>
    <w:rsid w:val="00290079"/>
    <w:rsid w:val="00293ABE"/>
    <w:rsid w:val="00296467"/>
    <w:rsid w:val="0029791C"/>
    <w:rsid w:val="00297C80"/>
    <w:rsid w:val="002A0B09"/>
    <w:rsid w:val="002A0E67"/>
    <w:rsid w:val="002A1803"/>
    <w:rsid w:val="002A1908"/>
    <w:rsid w:val="002A414E"/>
    <w:rsid w:val="002B1FEC"/>
    <w:rsid w:val="002C11AA"/>
    <w:rsid w:val="002C1802"/>
    <w:rsid w:val="002C3CAC"/>
    <w:rsid w:val="002C6D7F"/>
    <w:rsid w:val="002C72F7"/>
    <w:rsid w:val="002D025B"/>
    <w:rsid w:val="002D12AE"/>
    <w:rsid w:val="002D1D15"/>
    <w:rsid w:val="002D1DC8"/>
    <w:rsid w:val="002D220D"/>
    <w:rsid w:val="002D23DA"/>
    <w:rsid w:val="002E1B99"/>
    <w:rsid w:val="002E2C8B"/>
    <w:rsid w:val="002E33BE"/>
    <w:rsid w:val="002E50D3"/>
    <w:rsid w:val="002E59DF"/>
    <w:rsid w:val="00300A1C"/>
    <w:rsid w:val="0030324A"/>
    <w:rsid w:val="00305D71"/>
    <w:rsid w:val="0030646C"/>
    <w:rsid w:val="00306632"/>
    <w:rsid w:val="0031025C"/>
    <w:rsid w:val="00310E82"/>
    <w:rsid w:val="00312D62"/>
    <w:rsid w:val="00313E11"/>
    <w:rsid w:val="00315033"/>
    <w:rsid w:val="0031731D"/>
    <w:rsid w:val="00322723"/>
    <w:rsid w:val="00324DD5"/>
    <w:rsid w:val="00327BCE"/>
    <w:rsid w:val="00327C2B"/>
    <w:rsid w:val="00330CA4"/>
    <w:rsid w:val="00331E48"/>
    <w:rsid w:val="003338A6"/>
    <w:rsid w:val="00333F93"/>
    <w:rsid w:val="003455AE"/>
    <w:rsid w:val="003458E8"/>
    <w:rsid w:val="003503BA"/>
    <w:rsid w:val="00353C6C"/>
    <w:rsid w:val="00356A84"/>
    <w:rsid w:val="00356E3D"/>
    <w:rsid w:val="0035790C"/>
    <w:rsid w:val="0036180F"/>
    <w:rsid w:val="003632B1"/>
    <w:rsid w:val="00365388"/>
    <w:rsid w:val="00375ABD"/>
    <w:rsid w:val="00382477"/>
    <w:rsid w:val="00383030"/>
    <w:rsid w:val="0038451F"/>
    <w:rsid w:val="003873CA"/>
    <w:rsid w:val="00387E86"/>
    <w:rsid w:val="00390746"/>
    <w:rsid w:val="003936C4"/>
    <w:rsid w:val="00394275"/>
    <w:rsid w:val="003A10CF"/>
    <w:rsid w:val="003A2A86"/>
    <w:rsid w:val="003A2EE1"/>
    <w:rsid w:val="003A4A7F"/>
    <w:rsid w:val="003A4B15"/>
    <w:rsid w:val="003A4B8D"/>
    <w:rsid w:val="003A50C9"/>
    <w:rsid w:val="003A763C"/>
    <w:rsid w:val="003A7D36"/>
    <w:rsid w:val="003B2765"/>
    <w:rsid w:val="003B3465"/>
    <w:rsid w:val="003B7E2E"/>
    <w:rsid w:val="003C03CC"/>
    <w:rsid w:val="003C053E"/>
    <w:rsid w:val="003C55F3"/>
    <w:rsid w:val="003C73E6"/>
    <w:rsid w:val="003D3178"/>
    <w:rsid w:val="003D4CBF"/>
    <w:rsid w:val="003D519E"/>
    <w:rsid w:val="003D5389"/>
    <w:rsid w:val="003D560E"/>
    <w:rsid w:val="003D7C39"/>
    <w:rsid w:val="003E32FC"/>
    <w:rsid w:val="003E544E"/>
    <w:rsid w:val="003E5848"/>
    <w:rsid w:val="003E5FDF"/>
    <w:rsid w:val="003F1F92"/>
    <w:rsid w:val="003F2D60"/>
    <w:rsid w:val="003F36A6"/>
    <w:rsid w:val="003F473E"/>
    <w:rsid w:val="003F4FA9"/>
    <w:rsid w:val="003F543F"/>
    <w:rsid w:val="003F7044"/>
    <w:rsid w:val="003F751C"/>
    <w:rsid w:val="00400533"/>
    <w:rsid w:val="00401397"/>
    <w:rsid w:val="00402294"/>
    <w:rsid w:val="00403094"/>
    <w:rsid w:val="0040660F"/>
    <w:rsid w:val="00411129"/>
    <w:rsid w:val="00412239"/>
    <w:rsid w:val="00420E16"/>
    <w:rsid w:val="00424603"/>
    <w:rsid w:val="0042522A"/>
    <w:rsid w:val="00426AD9"/>
    <w:rsid w:val="00427F33"/>
    <w:rsid w:val="004316A1"/>
    <w:rsid w:val="00431904"/>
    <w:rsid w:val="004345D3"/>
    <w:rsid w:val="004414E1"/>
    <w:rsid w:val="00441C9D"/>
    <w:rsid w:val="0044322F"/>
    <w:rsid w:val="004441B1"/>
    <w:rsid w:val="00445A13"/>
    <w:rsid w:val="00450D61"/>
    <w:rsid w:val="004530A5"/>
    <w:rsid w:val="00457C32"/>
    <w:rsid w:val="0046199F"/>
    <w:rsid w:val="004638FC"/>
    <w:rsid w:val="00463E11"/>
    <w:rsid w:val="0046474B"/>
    <w:rsid w:val="00467FA6"/>
    <w:rsid w:val="004763D0"/>
    <w:rsid w:val="00476EE9"/>
    <w:rsid w:val="00483899"/>
    <w:rsid w:val="00483F92"/>
    <w:rsid w:val="00493842"/>
    <w:rsid w:val="004A0B19"/>
    <w:rsid w:val="004A0FA1"/>
    <w:rsid w:val="004A2E3F"/>
    <w:rsid w:val="004A65FB"/>
    <w:rsid w:val="004A7E6E"/>
    <w:rsid w:val="004B01D5"/>
    <w:rsid w:val="004B0C59"/>
    <w:rsid w:val="004B3328"/>
    <w:rsid w:val="004B3B43"/>
    <w:rsid w:val="004B434B"/>
    <w:rsid w:val="004B6FD9"/>
    <w:rsid w:val="004C0828"/>
    <w:rsid w:val="004C1520"/>
    <w:rsid w:val="004C5140"/>
    <w:rsid w:val="004C558C"/>
    <w:rsid w:val="004C7A49"/>
    <w:rsid w:val="004D13E3"/>
    <w:rsid w:val="004D2513"/>
    <w:rsid w:val="004D2926"/>
    <w:rsid w:val="004D3E21"/>
    <w:rsid w:val="004D461A"/>
    <w:rsid w:val="004D67EB"/>
    <w:rsid w:val="004E108F"/>
    <w:rsid w:val="004E1518"/>
    <w:rsid w:val="004E2082"/>
    <w:rsid w:val="004E3A34"/>
    <w:rsid w:val="004E5F5E"/>
    <w:rsid w:val="004E6C2E"/>
    <w:rsid w:val="004E7F73"/>
    <w:rsid w:val="004F10F6"/>
    <w:rsid w:val="004F1BF4"/>
    <w:rsid w:val="004F340F"/>
    <w:rsid w:val="004F44ED"/>
    <w:rsid w:val="005004C7"/>
    <w:rsid w:val="0050197E"/>
    <w:rsid w:val="00507A36"/>
    <w:rsid w:val="005113D7"/>
    <w:rsid w:val="005113DE"/>
    <w:rsid w:val="005115F5"/>
    <w:rsid w:val="00511929"/>
    <w:rsid w:val="00515FC5"/>
    <w:rsid w:val="00516BB8"/>
    <w:rsid w:val="00517E49"/>
    <w:rsid w:val="0052142D"/>
    <w:rsid w:val="00521E8A"/>
    <w:rsid w:val="00521F4F"/>
    <w:rsid w:val="00524E83"/>
    <w:rsid w:val="00526766"/>
    <w:rsid w:val="005276AB"/>
    <w:rsid w:val="0053037E"/>
    <w:rsid w:val="00531AC6"/>
    <w:rsid w:val="00532006"/>
    <w:rsid w:val="005348A7"/>
    <w:rsid w:val="00535F2A"/>
    <w:rsid w:val="00536CB3"/>
    <w:rsid w:val="005378ED"/>
    <w:rsid w:val="00540201"/>
    <w:rsid w:val="00540D93"/>
    <w:rsid w:val="00542FDA"/>
    <w:rsid w:val="00545357"/>
    <w:rsid w:val="0054652D"/>
    <w:rsid w:val="00552159"/>
    <w:rsid w:val="0056017D"/>
    <w:rsid w:val="00566B1E"/>
    <w:rsid w:val="00570EDB"/>
    <w:rsid w:val="00571548"/>
    <w:rsid w:val="00571806"/>
    <w:rsid w:val="00572B16"/>
    <w:rsid w:val="005730AC"/>
    <w:rsid w:val="00577572"/>
    <w:rsid w:val="00580307"/>
    <w:rsid w:val="005807F8"/>
    <w:rsid w:val="00587D3F"/>
    <w:rsid w:val="005913BF"/>
    <w:rsid w:val="00591DBB"/>
    <w:rsid w:val="00591E51"/>
    <w:rsid w:val="00592A27"/>
    <w:rsid w:val="00594EE7"/>
    <w:rsid w:val="00597C23"/>
    <w:rsid w:val="005A1160"/>
    <w:rsid w:val="005A38AA"/>
    <w:rsid w:val="005A6854"/>
    <w:rsid w:val="005A6DD3"/>
    <w:rsid w:val="005B1836"/>
    <w:rsid w:val="005B2549"/>
    <w:rsid w:val="005B466F"/>
    <w:rsid w:val="005B5D94"/>
    <w:rsid w:val="005C1714"/>
    <w:rsid w:val="005C31FB"/>
    <w:rsid w:val="005C48CB"/>
    <w:rsid w:val="005C6185"/>
    <w:rsid w:val="005D0FE9"/>
    <w:rsid w:val="005D312E"/>
    <w:rsid w:val="005D3C63"/>
    <w:rsid w:val="005D464A"/>
    <w:rsid w:val="005D4931"/>
    <w:rsid w:val="005D7293"/>
    <w:rsid w:val="005D7C96"/>
    <w:rsid w:val="005E1E46"/>
    <w:rsid w:val="005E4386"/>
    <w:rsid w:val="005E7A7F"/>
    <w:rsid w:val="005E7E8B"/>
    <w:rsid w:val="005F22AA"/>
    <w:rsid w:val="005F2BBC"/>
    <w:rsid w:val="005F3067"/>
    <w:rsid w:val="005F4846"/>
    <w:rsid w:val="005F6EB4"/>
    <w:rsid w:val="00600F72"/>
    <w:rsid w:val="006021B8"/>
    <w:rsid w:val="006059D7"/>
    <w:rsid w:val="00605B66"/>
    <w:rsid w:val="006067AB"/>
    <w:rsid w:val="00612383"/>
    <w:rsid w:val="00612CB9"/>
    <w:rsid w:val="00613B46"/>
    <w:rsid w:val="006164EE"/>
    <w:rsid w:val="00616900"/>
    <w:rsid w:val="00617D9B"/>
    <w:rsid w:val="00620262"/>
    <w:rsid w:val="006207D8"/>
    <w:rsid w:val="00623CCC"/>
    <w:rsid w:val="00624286"/>
    <w:rsid w:val="00624B5A"/>
    <w:rsid w:val="00625792"/>
    <w:rsid w:val="00626A54"/>
    <w:rsid w:val="006312C3"/>
    <w:rsid w:val="006318CC"/>
    <w:rsid w:val="00631FCE"/>
    <w:rsid w:val="00632566"/>
    <w:rsid w:val="00633288"/>
    <w:rsid w:val="00634FC1"/>
    <w:rsid w:val="0063554F"/>
    <w:rsid w:val="00653185"/>
    <w:rsid w:val="00654BB5"/>
    <w:rsid w:val="00665B2B"/>
    <w:rsid w:val="006662C2"/>
    <w:rsid w:val="0066790E"/>
    <w:rsid w:val="00670FB3"/>
    <w:rsid w:val="00681466"/>
    <w:rsid w:val="00681F78"/>
    <w:rsid w:val="00682B6E"/>
    <w:rsid w:val="0068465A"/>
    <w:rsid w:val="00685764"/>
    <w:rsid w:val="006879EE"/>
    <w:rsid w:val="00691C6C"/>
    <w:rsid w:val="00691FD5"/>
    <w:rsid w:val="0069238F"/>
    <w:rsid w:val="00694CCD"/>
    <w:rsid w:val="00697BAE"/>
    <w:rsid w:val="00697DE0"/>
    <w:rsid w:val="006A1050"/>
    <w:rsid w:val="006A114B"/>
    <w:rsid w:val="006A331B"/>
    <w:rsid w:val="006A4F13"/>
    <w:rsid w:val="006A71B5"/>
    <w:rsid w:val="006A7C5A"/>
    <w:rsid w:val="006B0F62"/>
    <w:rsid w:val="006B14D3"/>
    <w:rsid w:val="006B17D4"/>
    <w:rsid w:val="006B322B"/>
    <w:rsid w:val="006B3D7E"/>
    <w:rsid w:val="006B50FC"/>
    <w:rsid w:val="006B75B9"/>
    <w:rsid w:val="006C74DB"/>
    <w:rsid w:val="006C7B9A"/>
    <w:rsid w:val="006D1850"/>
    <w:rsid w:val="006D200D"/>
    <w:rsid w:val="006D3150"/>
    <w:rsid w:val="006E02AD"/>
    <w:rsid w:val="006E3E49"/>
    <w:rsid w:val="006E4482"/>
    <w:rsid w:val="006E4901"/>
    <w:rsid w:val="006E491D"/>
    <w:rsid w:val="006E670D"/>
    <w:rsid w:val="006F2E1F"/>
    <w:rsid w:val="007014BB"/>
    <w:rsid w:val="00701530"/>
    <w:rsid w:val="00706277"/>
    <w:rsid w:val="00706CC4"/>
    <w:rsid w:val="00707916"/>
    <w:rsid w:val="00712735"/>
    <w:rsid w:val="00713571"/>
    <w:rsid w:val="00714C49"/>
    <w:rsid w:val="007155AE"/>
    <w:rsid w:val="00715A1A"/>
    <w:rsid w:val="00716A4D"/>
    <w:rsid w:val="007173BD"/>
    <w:rsid w:val="007214A7"/>
    <w:rsid w:val="00721819"/>
    <w:rsid w:val="007218D4"/>
    <w:rsid w:val="00722956"/>
    <w:rsid w:val="00722B43"/>
    <w:rsid w:val="00722BC4"/>
    <w:rsid w:val="007333EB"/>
    <w:rsid w:val="007353CF"/>
    <w:rsid w:val="00737E42"/>
    <w:rsid w:val="00742F20"/>
    <w:rsid w:val="007525EE"/>
    <w:rsid w:val="00752DE9"/>
    <w:rsid w:val="00755820"/>
    <w:rsid w:val="00760BC2"/>
    <w:rsid w:val="0077078F"/>
    <w:rsid w:val="00776F96"/>
    <w:rsid w:val="00780100"/>
    <w:rsid w:val="007814FE"/>
    <w:rsid w:val="007840C6"/>
    <w:rsid w:val="00790A80"/>
    <w:rsid w:val="00791649"/>
    <w:rsid w:val="007948C8"/>
    <w:rsid w:val="007962F5"/>
    <w:rsid w:val="007967A0"/>
    <w:rsid w:val="007A075F"/>
    <w:rsid w:val="007A1102"/>
    <w:rsid w:val="007A6841"/>
    <w:rsid w:val="007B2C79"/>
    <w:rsid w:val="007B31C6"/>
    <w:rsid w:val="007B3DDB"/>
    <w:rsid w:val="007B79C0"/>
    <w:rsid w:val="007C00D0"/>
    <w:rsid w:val="007C0497"/>
    <w:rsid w:val="007C1B28"/>
    <w:rsid w:val="007C1CFC"/>
    <w:rsid w:val="007C2477"/>
    <w:rsid w:val="007D1D2A"/>
    <w:rsid w:val="007D3D98"/>
    <w:rsid w:val="007D53BB"/>
    <w:rsid w:val="007D595E"/>
    <w:rsid w:val="007D6ED7"/>
    <w:rsid w:val="007D7E1D"/>
    <w:rsid w:val="007E0A6F"/>
    <w:rsid w:val="007E639A"/>
    <w:rsid w:val="007E6B16"/>
    <w:rsid w:val="007F0BE8"/>
    <w:rsid w:val="007F2E50"/>
    <w:rsid w:val="007F66B8"/>
    <w:rsid w:val="008007B8"/>
    <w:rsid w:val="008010FC"/>
    <w:rsid w:val="008026AE"/>
    <w:rsid w:val="0080385A"/>
    <w:rsid w:val="00805A9A"/>
    <w:rsid w:val="00806703"/>
    <w:rsid w:val="00815EA7"/>
    <w:rsid w:val="008162CA"/>
    <w:rsid w:val="00816CEB"/>
    <w:rsid w:val="00817335"/>
    <w:rsid w:val="008217A1"/>
    <w:rsid w:val="008217CF"/>
    <w:rsid w:val="00831E38"/>
    <w:rsid w:val="00840020"/>
    <w:rsid w:val="008435F1"/>
    <w:rsid w:val="00846BCA"/>
    <w:rsid w:val="008473BE"/>
    <w:rsid w:val="00852908"/>
    <w:rsid w:val="00872987"/>
    <w:rsid w:val="00873236"/>
    <w:rsid w:val="00874C97"/>
    <w:rsid w:val="008752AB"/>
    <w:rsid w:val="0087718A"/>
    <w:rsid w:val="00884B58"/>
    <w:rsid w:val="00885B5C"/>
    <w:rsid w:val="0089124D"/>
    <w:rsid w:val="00891C22"/>
    <w:rsid w:val="00896266"/>
    <w:rsid w:val="008A012B"/>
    <w:rsid w:val="008A0663"/>
    <w:rsid w:val="008A4B36"/>
    <w:rsid w:val="008A4B4F"/>
    <w:rsid w:val="008B0075"/>
    <w:rsid w:val="008B1D68"/>
    <w:rsid w:val="008C0318"/>
    <w:rsid w:val="008C165F"/>
    <w:rsid w:val="008C3054"/>
    <w:rsid w:val="008C380E"/>
    <w:rsid w:val="008C6EDF"/>
    <w:rsid w:val="008D0609"/>
    <w:rsid w:val="008D1E4A"/>
    <w:rsid w:val="008D24B1"/>
    <w:rsid w:val="008D2A4C"/>
    <w:rsid w:val="008E1629"/>
    <w:rsid w:val="008E1FA6"/>
    <w:rsid w:val="008E5D24"/>
    <w:rsid w:val="008F2554"/>
    <w:rsid w:val="00901676"/>
    <w:rsid w:val="00902092"/>
    <w:rsid w:val="009078CE"/>
    <w:rsid w:val="00913814"/>
    <w:rsid w:val="00914FEF"/>
    <w:rsid w:val="00915D1B"/>
    <w:rsid w:val="00917A47"/>
    <w:rsid w:val="00920495"/>
    <w:rsid w:val="00924BDD"/>
    <w:rsid w:val="009317F8"/>
    <w:rsid w:val="00933DFD"/>
    <w:rsid w:val="00934EF2"/>
    <w:rsid w:val="00945720"/>
    <w:rsid w:val="00947886"/>
    <w:rsid w:val="0095001D"/>
    <w:rsid w:val="00950279"/>
    <w:rsid w:val="00951F1F"/>
    <w:rsid w:val="00952DBE"/>
    <w:rsid w:val="00960FC0"/>
    <w:rsid w:val="00963F6E"/>
    <w:rsid w:val="00967FF7"/>
    <w:rsid w:val="009718DE"/>
    <w:rsid w:val="009738E8"/>
    <w:rsid w:val="00974F8A"/>
    <w:rsid w:val="00981F26"/>
    <w:rsid w:val="00981F3A"/>
    <w:rsid w:val="0098243D"/>
    <w:rsid w:val="009833DA"/>
    <w:rsid w:val="009833F1"/>
    <w:rsid w:val="009850BE"/>
    <w:rsid w:val="00991456"/>
    <w:rsid w:val="00993890"/>
    <w:rsid w:val="009963F6"/>
    <w:rsid w:val="00997535"/>
    <w:rsid w:val="009A36E8"/>
    <w:rsid w:val="009A49F0"/>
    <w:rsid w:val="009A5308"/>
    <w:rsid w:val="009A606C"/>
    <w:rsid w:val="009A7C18"/>
    <w:rsid w:val="009A7D86"/>
    <w:rsid w:val="009B1C69"/>
    <w:rsid w:val="009B3DC4"/>
    <w:rsid w:val="009B4394"/>
    <w:rsid w:val="009C1940"/>
    <w:rsid w:val="009C2455"/>
    <w:rsid w:val="009C5E1F"/>
    <w:rsid w:val="009C62C5"/>
    <w:rsid w:val="009D0C5D"/>
    <w:rsid w:val="009D165A"/>
    <w:rsid w:val="009D180A"/>
    <w:rsid w:val="009D1854"/>
    <w:rsid w:val="009D2674"/>
    <w:rsid w:val="009D2BA0"/>
    <w:rsid w:val="009E0A77"/>
    <w:rsid w:val="009E0C9E"/>
    <w:rsid w:val="009E132E"/>
    <w:rsid w:val="009E45A4"/>
    <w:rsid w:val="009E6C3A"/>
    <w:rsid w:val="009E753E"/>
    <w:rsid w:val="009F1B6C"/>
    <w:rsid w:val="009F1DFD"/>
    <w:rsid w:val="009F2A18"/>
    <w:rsid w:val="009F402D"/>
    <w:rsid w:val="00A0674B"/>
    <w:rsid w:val="00A06A59"/>
    <w:rsid w:val="00A07D45"/>
    <w:rsid w:val="00A17F3B"/>
    <w:rsid w:val="00A2065E"/>
    <w:rsid w:val="00A2165F"/>
    <w:rsid w:val="00A22A25"/>
    <w:rsid w:val="00A23A0D"/>
    <w:rsid w:val="00A25906"/>
    <w:rsid w:val="00A25A25"/>
    <w:rsid w:val="00A263B4"/>
    <w:rsid w:val="00A316EB"/>
    <w:rsid w:val="00A32E12"/>
    <w:rsid w:val="00A353DD"/>
    <w:rsid w:val="00A35E36"/>
    <w:rsid w:val="00A3627A"/>
    <w:rsid w:val="00A403ED"/>
    <w:rsid w:val="00A408DB"/>
    <w:rsid w:val="00A425FC"/>
    <w:rsid w:val="00A47571"/>
    <w:rsid w:val="00A5415A"/>
    <w:rsid w:val="00A543FE"/>
    <w:rsid w:val="00A5567B"/>
    <w:rsid w:val="00A55D07"/>
    <w:rsid w:val="00A572E7"/>
    <w:rsid w:val="00A62B58"/>
    <w:rsid w:val="00A62E73"/>
    <w:rsid w:val="00A67A7F"/>
    <w:rsid w:val="00A74D00"/>
    <w:rsid w:val="00A76A39"/>
    <w:rsid w:val="00A77D84"/>
    <w:rsid w:val="00A83223"/>
    <w:rsid w:val="00A85960"/>
    <w:rsid w:val="00A87684"/>
    <w:rsid w:val="00A948A1"/>
    <w:rsid w:val="00A9557D"/>
    <w:rsid w:val="00A971C6"/>
    <w:rsid w:val="00AA0CB4"/>
    <w:rsid w:val="00AA1B64"/>
    <w:rsid w:val="00AA2DF8"/>
    <w:rsid w:val="00AA2E98"/>
    <w:rsid w:val="00AA37AB"/>
    <w:rsid w:val="00AB0856"/>
    <w:rsid w:val="00AB44CA"/>
    <w:rsid w:val="00AB61BB"/>
    <w:rsid w:val="00AB6BEA"/>
    <w:rsid w:val="00AB705B"/>
    <w:rsid w:val="00AC0280"/>
    <w:rsid w:val="00AC02BD"/>
    <w:rsid w:val="00AC0798"/>
    <w:rsid w:val="00AC259B"/>
    <w:rsid w:val="00AC2C5F"/>
    <w:rsid w:val="00AC4831"/>
    <w:rsid w:val="00AD0BED"/>
    <w:rsid w:val="00AD16F3"/>
    <w:rsid w:val="00AD2155"/>
    <w:rsid w:val="00AD4639"/>
    <w:rsid w:val="00AD5CFE"/>
    <w:rsid w:val="00AD5ED5"/>
    <w:rsid w:val="00AE0D99"/>
    <w:rsid w:val="00AE5E0E"/>
    <w:rsid w:val="00AF0D05"/>
    <w:rsid w:val="00AF2AEB"/>
    <w:rsid w:val="00AF36BB"/>
    <w:rsid w:val="00AF61BC"/>
    <w:rsid w:val="00B0115C"/>
    <w:rsid w:val="00B059B0"/>
    <w:rsid w:val="00B14105"/>
    <w:rsid w:val="00B15563"/>
    <w:rsid w:val="00B15DBE"/>
    <w:rsid w:val="00B161B9"/>
    <w:rsid w:val="00B16740"/>
    <w:rsid w:val="00B23E56"/>
    <w:rsid w:val="00B245C9"/>
    <w:rsid w:val="00B305F9"/>
    <w:rsid w:val="00B3072E"/>
    <w:rsid w:val="00B32A2B"/>
    <w:rsid w:val="00B32DBD"/>
    <w:rsid w:val="00B341E8"/>
    <w:rsid w:val="00B41071"/>
    <w:rsid w:val="00B438E5"/>
    <w:rsid w:val="00B43AD9"/>
    <w:rsid w:val="00B4479B"/>
    <w:rsid w:val="00B4505B"/>
    <w:rsid w:val="00B45183"/>
    <w:rsid w:val="00B45BC4"/>
    <w:rsid w:val="00B47BA2"/>
    <w:rsid w:val="00B5140A"/>
    <w:rsid w:val="00B52F8F"/>
    <w:rsid w:val="00B57749"/>
    <w:rsid w:val="00B61EB8"/>
    <w:rsid w:val="00B62547"/>
    <w:rsid w:val="00B64A97"/>
    <w:rsid w:val="00B655CE"/>
    <w:rsid w:val="00B65C45"/>
    <w:rsid w:val="00B6646F"/>
    <w:rsid w:val="00B66626"/>
    <w:rsid w:val="00B724DD"/>
    <w:rsid w:val="00B744D8"/>
    <w:rsid w:val="00B75828"/>
    <w:rsid w:val="00B759CB"/>
    <w:rsid w:val="00B808A8"/>
    <w:rsid w:val="00B83438"/>
    <w:rsid w:val="00B84D76"/>
    <w:rsid w:val="00B9062D"/>
    <w:rsid w:val="00B942E8"/>
    <w:rsid w:val="00B9435A"/>
    <w:rsid w:val="00B9471E"/>
    <w:rsid w:val="00B9481F"/>
    <w:rsid w:val="00B966AF"/>
    <w:rsid w:val="00BA27F2"/>
    <w:rsid w:val="00BA2C72"/>
    <w:rsid w:val="00BA4052"/>
    <w:rsid w:val="00BA4804"/>
    <w:rsid w:val="00BB087C"/>
    <w:rsid w:val="00BB3DDB"/>
    <w:rsid w:val="00BB3E55"/>
    <w:rsid w:val="00BB5FB5"/>
    <w:rsid w:val="00BB5FD6"/>
    <w:rsid w:val="00BB6F39"/>
    <w:rsid w:val="00BC0519"/>
    <w:rsid w:val="00BC154A"/>
    <w:rsid w:val="00BC23DE"/>
    <w:rsid w:val="00BC4E92"/>
    <w:rsid w:val="00BD005E"/>
    <w:rsid w:val="00BD1DBE"/>
    <w:rsid w:val="00BD241E"/>
    <w:rsid w:val="00BD31B8"/>
    <w:rsid w:val="00BD32DE"/>
    <w:rsid w:val="00BD404F"/>
    <w:rsid w:val="00BD43E7"/>
    <w:rsid w:val="00BD55F5"/>
    <w:rsid w:val="00BD6EE4"/>
    <w:rsid w:val="00BE5A04"/>
    <w:rsid w:val="00BF404A"/>
    <w:rsid w:val="00BF52D6"/>
    <w:rsid w:val="00BF6134"/>
    <w:rsid w:val="00BF63AC"/>
    <w:rsid w:val="00C00EB9"/>
    <w:rsid w:val="00C00F8B"/>
    <w:rsid w:val="00C03537"/>
    <w:rsid w:val="00C048E4"/>
    <w:rsid w:val="00C06A7E"/>
    <w:rsid w:val="00C07B45"/>
    <w:rsid w:val="00C10DEE"/>
    <w:rsid w:val="00C11957"/>
    <w:rsid w:val="00C138B5"/>
    <w:rsid w:val="00C14E25"/>
    <w:rsid w:val="00C23646"/>
    <w:rsid w:val="00C26DE1"/>
    <w:rsid w:val="00C27D65"/>
    <w:rsid w:val="00C31BF9"/>
    <w:rsid w:val="00C32080"/>
    <w:rsid w:val="00C34A90"/>
    <w:rsid w:val="00C43052"/>
    <w:rsid w:val="00C438F5"/>
    <w:rsid w:val="00C459D8"/>
    <w:rsid w:val="00C46759"/>
    <w:rsid w:val="00C4700B"/>
    <w:rsid w:val="00C473E1"/>
    <w:rsid w:val="00C4741E"/>
    <w:rsid w:val="00C47422"/>
    <w:rsid w:val="00C501BA"/>
    <w:rsid w:val="00C525B2"/>
    <w:rsid w:val="00C556D1"/>
    <w:rsid w:val="00C559DC"/>
    <w:rsid w:val="00C5773D"/>
    <w:rsid w:val="00C60EFC"/>
    <w:rsid w:val="00C61E9A"/>
    <w:rsid w:val="00C6211D"/>
    <w:rsid w:val="00C631D8"/>
    <w:rsid w:val="00C634BA"/>
    <w:rsid w:val="00C63EBA"/>
    <w:rsid w:val="00C64942"/>
    <w:rsid w:val="00C64BE0"/>
    <w:rsid w:val="00C67222"/>
    <w:rsid w:val="00C672FA"/>
    <w:rsid w:val="00C7073B"/>
    <w:rsid w:val="00C75B49"/>
    <w:rsid w:val="00C75FAF"/>
    <w:rsid w:val="00C809C8"/>
    <w:rsid w:val="00C817CB"/>
    <w:rsid w:val="00C923B4"/>
    <w:rsid w:val="00C9688D"/>
    <w:rsid w:val="00C9713D"/>
    <w:rsid w:val="00C97979"/>
    <w:rsid w:val="00C97DEE"/>
    <w:rsid w:val="00CA123D"/>
    <w:rsid w:val="00CA1385"/>
    <w:rsid w:val="00CA26E6"/>
    <w:rsid w:val="00CA4781"/>
    <w:rsid w:val="00CA53D9"/>
    <w:rsid w:val="00CB1BC8"/>
    <w:rsid w:val="00CB468D"/>
    <w:rsid w:val="00CB4EDC"/>
    <w:rsid w:val="00CB6130"/>
    <w:rsid w:val="00CB6281"/>
    <w:rsid w:val="00CB62A6"/>
    <w:rsid w:val="00CB77B7"/>
    <w:rsid w:val="00CB7C6C"/>
    <w:rsid w:val="00CB7EC8"/>
    <w:rsid w:val="00CC012A"/>
    <w:rsid w:val="00CC03BF"/>
    <w:rsid w:val="00CC0525"/>
    <w:rsid w:val="00CC05B8"/>
    <w:rsid w:val="00CC3596"/>
    <w:rsid w:val="00CC3D8C"/>
    <w:rsid w:val="00CC4523"/>
    <w:rsid w:val="00CC54FF"/>
    <w:rsid w:val="00CC724E"/>
    <w:rsid w:val="00CD372B"/>
    <w:rsid w:val="00CD458E"/>
    <w:rsid w:val="00CE0307"/>
    <w:rsid w:val="00CE20C2"/>
    <w:rsid w:val="00CE347D"/>
    <w:rsid w:val="00CE45B4"/>
    <w:rsid w:val="00CE7A89"/>
    <w:rsid w:val="00CF5F3E"/>
    <w:rsid w:val="00D01214"/>
    <w:rsid w:val="00D01492"/>
    <w:rsid w:val="00D023F7"/>
    <w:rsid w:val="00D02A69"/>
    <w:rsid w:val="00D03B32"/>
    <w:rsid w:val="00D03F33"/>
    <w:rsid w:val="00D07B3A"/>
    <w:rsid w:val="00D10409"/>
    <w:rsid w:val="00D1187E"/>
    <w:rsid w:val="00D159C3"/>
    <w:rsid w:val="00D16418"/>
    <w:rsid w:val="00D16C33"/>
    <w:rsid w:val="00D17BAC"/>
    <w:rsid w:val="00D22A83"/>
    <w:rsid w:val="00D2379C"/>
    <w:rsid w:val="00D265B0"/>
    <w:rsid w:val="00D27986"/>
    <w:rsid w:val="00D312AB"/>
    <w:rsid w:val="00D32EE0"/>
    <w:rsid w:val="00D343A4"/>
    <w:rsid w:val="00D34A4E"/>
    <w:rsid w:val="00D37626"/>
    <w:rsid w:val="00D4428F"/>
    <w:rsid w:val="00D45CEC"/>
    <w:rsid w:val="00D51B7B"/>
    <w:rsid w:val="00D52DB6"/>
    <w:rsid w:val="00D539B0"/>
    <w:rsid w:val="00D55A44"/>
    <w:rsid w:val="00D56BF7"/>
    <w:rsid w:val="00D62F0D"/>
    <w:rsid w:val="00D63CCF"/>
    <w:rsid w:val="00D64ED0"/>
    <w:rsid w:val="00D65A14"/>
    <w:rsid w:val="00D72441"/>
    <w:rsid w:val="00D74C2C"/>
    <w:rsid w:val="00D74D39"/>
    <w:rsid w:val="00D75966"/>
    <w:rsid w:val="00D77298"/>
    <w:rsid w:val="00D77F2B"/>
    <w:rsid w:val="00D83820"/>
    <w:rsid w:val="00D91A50"/>
    <w:rsid w:val="00D921DA"/>
    <w:rsid w:val="00D95842"/>
    <w:rsid w:val="00DA0F8F"/>
    <w:rsid w:val="00DA1D30"/>
    <w:rsid w:val="00DA32A8"/>
    <w:rsid w:val="00DA3744"/>
    <w:rsid w:val="00DA5112"/>
    <w:rsid w:val="00DA6CBD"/>
    <w:rsid w:val="00DB3AB0"/>
    <w:rsid w:val="00DB5862"/>
    <w:rsid w:val="00DB7B14"/>
    <w:rsid w:val="00DC6738"/>
    <w:rsid w:val="00DC7410"/>
    <w:rsid w:val="00DD07A4"/>
    <w:rsid w:val="00DD20CE"/>
    <w:rsid w:val="00DD270D"/>
    <w:rsid w:val="00DD568B"/>
    <w:rsid w:val="00DE1710"/>
    <w:rsid w:val="00DE3EDA"/>
    <w:rsid w:val="00DF14E2"/>
    <w:rsid w:val="00DF2312"/>
    <w:rsid w:val="00DF5910"/>
    <w:rsid w:val="00DF5D09"/>
    <w:rsid w:val="00DF6B00"/>
    <w:rsid w:val="00E01A01"/>
    <w:rsid w:val="00E01E4C"/>
    <w:rsid w:val="00E03883"/>
    <w:rsid w:val="00E03EA9"/>
    <w:rsid w:val="00E05368"/>
    <w:rsid w:val="00E05C26"/>
    <w:rsid w:val="00E0723F"/>
    <w:rsid w:val="00E07C88"/>
    <w:rsid w:val="00E1133C"/>
    <w:rsid w:val="00E12F0B"/>
    <w:rsid w:val="00E14810"/>
    <w:rsid w:val="00E178E5"/>
    <w:rsid w:val="00E17BD2"/>
    <w:rsid w:val="00E20D3C"/>
    <w:rsid w:val="00E21D8E"/>
    <w:rsid w:val="00E22045"/>
    <w:rsid w:val="00E235C1"/>
    <w:rsid w:val="00E249F9"/>
    <w:rsid w:val="00E24B70"/>
    <w:rsid w:val="00E26EC4"/>
    <w:rsid w:val="00E27022"/>
    <w:rsid w:val="00E27A8C"/>
    <w:rsid w:val="00E30474"/>
    <w:rsid w:val="00E3079E"/>
    <w:rsid w:val="00E31C73"/>
    <w:rsid w:val="00E31CBC"/>
    <w:rsid w:val="00E3249B"/>
    <w:rsid w:val="00E3320A"/>
    <w:rsid w:val="00E3327D"/>
    <w:rsid w:val="00E346E0"/>
    <w:rsid w:val="00E45806"/>
    <w:rsid w:val="00E51AEC"/>
    <w:rsid w:val="00E52A7B"/>
    <w:rsid w:val="00E548AD"/>
    <w:rsid w:val="00E54E39"/>
    <w:rsid w:val="00E57822"/>
    <w:rsid w:val="00E61050"/>
    <w:rsid w:val="00E624B7"/>
    <w:rsid w:val="00E650D6"/>
    <w:rsid w:val="00E66F55"/>
    <w:rsid w:val="00E66F9C"/>
    <w:rsid w:val="00E74490"/>
    <w:rsid w:val="00E77F73"/>
    <w:rsid w:val="00E8296F"/>
    <w:rsid w:val="00E834AC"/>
    <w:rsid w:val="00E83BBE"/>
    <w:rsid w:val="00E84A49"/>
    <w:rsid w:val="00E86595"/>
    <w:rsid w:val="00E90A2F"/>
    <w:rsid w:val="00E91171"/>
    <w:rsid w:val="00E914EA"/>
    <w:rsid w:val="00E9644A"/>
    <w:rsid w:val="00E977B1"/>
    <w:rsid w:val="00EA008F"/>
    <w:rsid w:val="00EA0961"/>
    <w:rsid w:val="00EA1095"/>
    <w:rsid w:val="00EA15EA"/>
    <w:rsid w:val="00EA2F50"/>
    <w:rsid w:val="00EA341F"/>
    <w:rsid w:val="00EA39E1"/>
    <w:rsid w:val="00EA43E5"/>
    <w:rsid w:val="00EA51C1"/>
    <w:rsid w:val="00EA5E70"/>
    <w:rsid w:val="00EA7023"/>
    <w:rsid w:val="00EB1318"/>
    <w:rsid w:val="00EB177A"/>
    <w:rsid w:val="00EB19CA"/>
    <w:rsid w:val="00EB2E53"/>
    <w:rsid w:val="00EB4272"/>
    <w:rsid w:val="00EB433A"/>
    <w:rsid w:val="00EB489B"/>
    <w:rsid w:val="00EB67AC"/>
    <w:rsid w:val="00EC3687"/>
    <w:rsid w:val="00EC790F"/>
    <w:rsid w:val="00EC7B61"/>
    <w:rsid w:val="00ED1586"/>
    <w:rsid w:val="00ED4899"/>
    <w:rsid w:val="00EE108B"/>
    <w:rsid w:val="00EE1D5A"/>
    <w:rsid w:val="00EE3393"/>
    <w:rsid w:val="00EE3465"/>
    <w:rsid w:val="00EE457B"/>
    <w:rsid w:val="00EE6CB3"/>
    <w:rsid w:val="00EE775F"/>
    <w:rsid w:val="00EF0ACE"/>
    <w:rsid w:val="00EF0EB6"/>
    <w:rsid w:val="00EF499C"/>
    <w:rsid w:val="00EF5EA9"/>
    <w:rsid w:val="00F04B63"/>
    <w:rsid w:val="00F051DE"/>
    <w:rsid w:val="00F06A87"/>
    <w:rsid w:val="00F117A4"/>
    <w:rsid w:val="00F11855"/>
    <w:rsid w:val="00F15928"/>
    <w:rsid w:val="00F15BAA"/>
    <w:rsid w:val="00F15FB0"/>
    <w:rsid w:val="00F207B3"/>
    <w:rsid w:val="00F2186C"/>
    <w:rsid w:val="00F2322A"/>
    <w:rsid w:val="00F244BF"/>
    <w:rsid w:val="00F2564A"/>
    <w:rsid w:val="00F27BBA"/>
    <w:rsid w:val="00F312AD"/>
    <w:rsid w:val="00F3511B"/>
    <w:rsid w:val="00F3559E"/>
    <w:rsid w:val="00F41EFA"/>
    <w:rsid w:val="00F430FC"/>
    <w:rsid w:val="00F4407A"/>
    <w:rsid w:val="00F45AED"/>
    <w:rsid w:val="00F4709A"/>
    <w:rsid w:val="00F513AD"/>
    <w:rsid w:val="00F535D9"/>
    <w:rsid w:val="00F539B9"/>
    <w:rsid w:val="00F54683"/>
    <w:rsid w:val="00F554DB"/>
    <w:rsid w:val="00F570C7"/>
    <w:rsid w:val="00F57D3F"/>
    <w:rsid w:val="00F63983"/>
    <w:rsid w:val="00F67791"/>
    <w:rsid w:val="00F67B94"/>
    <w:rsid w:val="00F75433"/>
    <w:rsid w:val="00F8135F"/>
    <w:rsid w:val="00F820E2"/>
    <w:rsid w:val="00F83E4D"/>
    <w:rsid w:val="00F87047"/>
    <w:rsid w:val="00F87606"/>
    <w:rsid w:val="00F94766"/>
    <w:rsid w:val="00F94A9F"/>
    <w:rsid w:val="00FA159E"/>
    <w:rsid w:val="00FA3AD2"/>
    <w:rsid w:val="00FA3C0A"/>
    <w:rsid w:val="00FA70A8"/>
    <w:rsid w:val="00FA79D0"/>
    <w:rsid w:val="00FB2E4C"/>
    <w:rsid w:val="00FB409F"/>
    <w:rsid w:val="00FC216D"/>
    <w:rsid w:val="00FC4BEE"/>
    <w:rsid w:val="00FD3354"/>
    <w:rsid w:val="00FD45A5"/>
    <w:rsid w:val="00FD638F"/>
    <w:rsid w:val="00FD7F32"/>
    <w:rsid w:val="00FE60E7"/>
    <w:rsid w:val="00FF3D51"/>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73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28F"/>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D4428F"/>
    <w:rPr>
      <w:vertAlign w:val="superscript"/>
    </w:rPr>
  </w:style>
  <w:style w:type="character" w:styleId="Hyperlink">
    <w:name w:val="Hyperlink"/>
    <w:rsid w:val="00D4428F"/>
    <w:rPr>
      <w:color w:val="000080"/>
      <w:u w:val="single"/>
    </w:rPr>
  </w:style>
  <w:style w:type="character" w:customStyle="1" w:styleId="WW-FootnoteCharacters">
    <w:name w:val="WW-Footnote Characters"/>
    <w:rsid w:val="00D4428F"/>
    <w:rPr>
      <w:vertAlign w:val="superscript"/>
    </w:rPr>
  </w:style>
  <w:style w:type="paragraph" w:styleId="FootnoteText">
    <w:name w:val="footnote text"/>
    <w:basedOn w:val="Normal"/>
    <w:link w:val="FootnoteTextChar"/>
    <w:rsid w:val="00D4428F"/>
    <w:pPr>
      <w:suppressLineNumbers/>
      <w:ind w:left="339" w:hanging="339"/>
    </w:pPr>
    <w:rPr>
      <w:sz w:val="20"/>
      <w:szCs w:val="20"/>
    </w:rPr>
  </w:style>
  <w:style w:type="character" w:customStyle="1" w:styleId="FootnoteTextChar">
    <w:name w:val="Footnote Text Char"/>
    <w:basedOn w:val="DefaultParagraphFont"/>
    <w:link w:val="FootnoteText"/>
    <w:rsid w:val="00D4428F"/>
    <w:rPr>
      <w:rFonts w:ascii="Times New Roman" w:eastAsia="Lucida Sans Unicode" w:hAnsi="Times New Roman" w:cs="Mangal"/>
      <w:kern w:val="1"/>
      <w:sz w:val="20"/>
      <w:szCs w:val="20"/>
      <w:lang w:eastAsia="zh-CN" w:bidi="hi-IN"/>
    </w:rPr>
  </w:style>
  <w:style w:type="character" w:styleId="FollowedHyperlink">
    <w:name w:val="FollowedHyperlink"/>
    <w:basedOn w:val="DefaultParagraphFont"/>
    <w:uiPriority w:val="99"/>
    <w:semiHidden/>
    <w:unhideWhenUsed/>
    <w:rsid w:val="00AD5CFE"/>
    <w:rPr>
      <w:color w:val="800080" w:themeColor="followedHyperlink"/>
      <w:u w:val="single"/>
    </w:rPr>
  </w:style>
  <w:style w:type="paragraph" w:styleId="Header">
    <w:name w:val="header"/>
    <w:basedOn w:val="Normal"/>
    <w:link w:val="HeaderChar"/>
    <w:uiPriority w:val="99"/>
    <w:unhideWhenUsed/>
    <w:rsid w:val="003C55F3"/>
    <w:pPr>
      <w:tabs>
        <w:tab w:val="center" w:pos="4320"/>
        <w:tab w:val="right" w:pos="8640"/>
      </w:tabs>
    </w:pPr>
  </w:style>
  <w:style w:type="character" w:customStyle="1" w:styleId="HeaderChar">
    <w:name w:val="Header Char"/>
    <w:basedOn w:val="DefaultParagraphFont"/>
    <w:link w:val="Header"/>
    <w:uiPriority w:val="99"/>
    <w:rsid w:val="003C55F3"/>
    <w:rPr>
      <w:rFonts w:ascii="Times New Roman" w:eastAsia="Lucida Sans Unicode" w:hAnsi="Times New Roman" w:cs="Mangal"/>
      <w:kern w:val="1"/>
      <w:sz w:val="24"/>
      <w:szCs w:val="24"/>
      <w:lang w:eastAsia="zh-CN" w:bidi="hi-IN"/>
    </w:rPr>
  </w:style>
  <w:style w:type="paragraph" w:styleId="Footer">
    <w:name w:val="footer"/>
    <w:basedOn w:val="Normal"/>
    <w:link w:val="FooterChar"/>
    <w:uiPriority w:val="99"/>
    <w:unhideWhenUsed/>
    <w:rsid w:val="003C55F3"/>
    <w:pPr>
      <w:tabs>
        <w:tab w:val="center" w:pos="4320"/>
        <w:tab w:val="right" w:pos="8640"/>
      </w:tabs>
    </w:pPr>
  </w:style>
  <w:style w:type="character" w:customStyle="1" w:styleId="FooterChar">
    <w:name w:val="Footer Char"/>
    <w:basedOn w:val="DefaultParagraphFont"/>
    <w:link w:val="Footer"/>
    <w:uiPriority w:val="99"/>
    <w:rsid w:val="003C55F3"/>
    <w:rPr>
      <w:rFonts w:ascii="Times New Roman" w:eastAsia="Lucida Sans Unicode" w:hAnsi="Times New Roman" w:cs="Mangal"/>
      <w:kern w:val="1"/>
      <w:sz w:val="24"/>
      <w:szCs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statcan.gc.ca/pub/75-001-x/2011004/article/11579-eng.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20630DC50BD64CA614EF3C5672E9DF"/>
        <w:category>
          <w:name w:val="General"/>
          <w:gallery w:val="placeholder"/>
        </w:category>
        <w:types>
          <w:type w:val="bbPlcHdr"/>
        </w:types>
        <w:behaviors>
          <w:behavior w:val="content"/>
        </w:behaviors>
        <w:guid w:val="{6245AD8D-BAFE-3D44-AE87-AB31BF9FF1E0}"/>
      </w:docPartPr>
      <w:docPartBody>
        <w:p w:rsidR="00D7064E" w:rsidRDefault="00D7064E" w:rsidP="00D7064E">
          <w:pPr>
            <w:pStyle w:val="2D20630DC50BD64CA614EF3C5672E9DF"/>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64E"/>
    <w:rsid w:val="00D70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20630DC50BD64CA614EF3C5672E9DF">
    <w:name w:val="2D20630DC50BD64CA614EF3C5672E9DF"/>
    <w:rsid w:val="00D7064E"/>
  </w:style>
  <w:style w:type="paragraph" w:customStyle="1" w:styleId="BAA013AE98A0C34CAC25F41A05BEAD0B">
    <w:name w:val="BAA013AE98A0C34CAC25F41A05BEAD0B"/>
    <w:rsid w:val="00D7064E"/>
  </w:style>
  <w:style w:type="paragraph" w:customStyle="1" w:styleId="1C35F41F84E3F84390715EDF3FA2926B">
    <w:name w:val="1C35F41F84E3F84390715EDF3FA2926B"/>
    <w:rsid w:val="00D7064E"/>
  </w:style>
  <w:style w:type="paragraph" w:customStyle="1" w:styleId="95BB3F917CE3704AAE162FA92BEC4FAF">
    <w:name w:val="95BB3F917CE3704AAE162FA92BEC4FAF"/>
    <w:rsid w:val="00D7064E"/>
  </w:style>
  <w:style w:type="paragraph" w:customStyle="1" w:styleId="7DD43D7FB76BB24AB4DEB03003AB4ED1">
    <w:name w:val="7DD43D7FB76BB24AB4DEB03003AB4ED1"/>
    <w:rsid w:val="00D7064E"/>
  </w:style>
  <w:style w:type="paragraph" w:customStyle="1" w:styleId="9D532C0268EF4B42AE84B7E2A45EF445">
    <w:name w:val="9D532C0268EF4B42AE84B7E2A45EF445"/>
    <w:rsid w:val="00D7064E"/>
  </w:style>
  <w:style w:type="paragraph" w:customStyle="1" w:styleId="2534BAB030C5FC41AD26060A48566F7F">
    <w:name w:val="2534BAB030C5FC41AD26060A48566F7F"/>
    <w:rsid w:val="00D7064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20630DC50BD64CA614EF3C5672E9DF">
    <w:name w:val="2D20630DC50BD64CA614EF3C5672E9DF"/>
    <w:rsid w:val="00D7064E"/>
  </w:style>
  <w:style w:type="paragraph" w:customStyle="1" w:styleId="BAA013AE98A0C34CAC25F41A05BEAD0B">
    <w:name w:val="BAA013AE98A0C34CAC25F41A05BEAD0B"/>
    <w:rsid w:val="00D7064E"/>
  </w:style>
  <w:style w:type="paragraph" w:customStyle="1" w:styleId="1C35F41F84E3F84390715EDF3FA2926B">
    <w:name w:val="1C35F41F84E3F84390715EDF3FA2926B"/>
    <w:rsid w:val="00D7064E"/>
  </w:style>
  <w:style w:type="paragraph" w:customStyle="1" w:styleId="95BB3F917CE3704AAE162FA92BEC4FAF">
    <w:name w:val="95BB3F917CE3704AAE162FA92BEC4FAF"/>
    <w:rsid w:val="00D7064E"/>
  </w:style>
  <w:style w:type="paragraph" w:customStyle="1" w:styleId="7DD43D7FB76BB24AB4DEB03003AB4ED1">
    <w:name w:val="7DD43D7FB76BB24AB4DEB03003AB4ED1"/>
    <w:rsid w:val="00D7064E"/>
  </w:style>
  <w:style w:type="paragraph" w:customStyle="1" w:styleId="9D532C0268EF4B42AE84B7E2A45EF445">
    <w:name w:val="9D532C0268EF4B42AE84B7E2A45EF445"/>
    <w:rsid w:val="00D7064E"/>
  </w:style>
  <w:style w:type="paragraph" w:customStyle="1" w:styleId="2534BAB030C5FC41AD26060A48566F7F">
    <w:name w:val="2534BAB030C5FC41AD26060A48566F7F"/>
    <w:rsid w:val="00D706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E4BA7-19C2-8846-B0D1-7DB7627E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894</Words>
  <Characters>5098</Characters>
  <Application>Microsoft Macintosh Word</Application>
  <DocSecurity>0</DocSecurity>
  <Lines>42</Lines>
  <Paragraphs>11</Paragraphs>
  <ScaleCrop>false</ScaleCrop>
  <Company/>
  <LinksUpToDate>false</LinksUpToDate>
  <CharactersWithSpaces>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History Project/Social Justice 12</dc:title>
  <dc:subject/>
  <dc:creator>Al Cornes</dc:creator>
  <cp:keywords/>
  <dc:description/>
  <cp:lastModifiedBy>RF</cp:lastModifiedBy>
  <cp:revision>8</cp:revision>
  <dcterms:created xsi:type="dcterms:W3CDTF">2014-06-25T21:48:00Z</dcterms:created>
  <dcterms:modified xsi:type="dcterms:W3CDTF">2014-10-10T17:21:00Z</dcterms:modified>
</cp:coreProperties>
</file>