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98D0DC" w14:textId="77777777" w:rsidR="006215CC" w:rsidRPr="008C2420" w:rsidRDefault="006215CC" w:rsidP="006215CC">
      <w:pPr>
        <w:jc w:val="center"/>
        <w:rPr>
          <w:rFonts w:asciiTheme="majorHAnsi" w:hAnsiTheme="majorHAnsi"/>
        </w:rPr>
      </w:pPr>
      <w:r w:rsidRPr="008C2420">
        <w:rPr>
          <w:rFonts w:asciiTheme="majorHAnsi" w:hAnsiTheme="majorHAnsi"/>
          <w:b/>
          <w:bCs/>
          <w:sz w:val="32"/>
          <w:szCs w:val="32"/>
        </w:rPr>
        <w:t>Handout #8 b:  Timeline of Workers Rights and the Law in Canada</w:t>
      </w:r>
    </w:p>
    <w:p w14:paraId="18912CB7" w14:textId="77777777" w:rsidR="006215CC" w:rsidRPr="008C2420" w:rsidRDefault="006215CC" w:rsidP="006215CC">
      <w:pPr>
        <w:rPr>
          <w:rFonts w:asciiTheme="majorHAnsi" w:hAnsiTheme="majorHAnsi"/>
        </w:rPr>
      </w:pPr>
    </w:p>
    <w:p w14:paraId="146D2314" w14:textId="77777777" w:rsidR="006215CC" w:rsidRPr="008C2420" w:rsidRDefault="006215CC" w:rsidP="006215CC">
      <w:pPr>
        <w:rPr>
          <w:rFonts w:asciiTheme="minorHAnsi" w:hAnsiTheme="minorHAnsi"/>
        </w:rPr>
      </w:pPr>
      <w:r w:rsidRPr="008C2420">
        <w:rPr>
          <w:rFonts w:asciiTheme="minorHAnsi" w:hAnsiTheme="minorHAnsi"/>
        </w:rPr>
        <w:t xml:space="preserve">Workers rights are also human rights.  This has been legally confirmed by the International Labour Organization the UNHDR, several cases under the Charter, and provincial and federal human rights codes.  Yet in many ways workers rights have not been well protected in Canada.  Sometimes the laws lack enforcement, sometimes they are not protected at all, sometimes they are openly violated by government.   Examine this timeline of legal events related to workers and decide: was each event a victory or a loss for working people and social justice? </w:t>
      </w:r>
    </w:p>
    <w:p w14:paraId="39E76B64" w14:textId="77777777" w:rsidR="006215CC" w:rsidRDefault="006215CC" w:rsidP="006215CC">
      <w:pPr>
        <w:rPr>
          <w:rFonts w:asciiTheme="minorHAnsi" w:hAnsiTheme="minorHAnsi"/>
        </w:rPr>
      </w:pPr>
    </w:p>
    <w:p w14:paraId="10544CDB" w14:textId="77777777" w:rsidR="00146DA5" w:rsidRPr="008C2420" w:rsidRDefault="00146DA5" w:rsidP="006215CC">
      <w:pPr>
        <w:rPr>
          <w:rFonts w:asciiTheme="minorHAnsi" w:hAnsiTheme="minorHAnsi"/>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10"/>
        <w:gridCol w:w="7650"/>
        <w:gridCol w:w="1539"/>
      </w:tblGrid>
      <w:tr w:rsidR="006215CC" w:rsidRPr="008C2420" w14:paraId="7A6276CD" w14:textId="77777777" w:rsidTr="006E3331">
        <w:tc>
          <w:tcPr>
            <w:tcW w:w="810" w:type="dxa"/>
            <w:tcBorders>
              <w:top w:val="single" w:sz="1" w:space="0" w:color="000000"/>
              <w:left w:val="single" w:sz="1" w:space="0" w:color="000000"/>
              <w:bottom w:val="single" w:sz="1" w:space="0" w:color="000000"/>
            </w:tcBorders>
            <w:shd w:val="clear" w:color="auto" w:fill="auto"/>
          </w:tcPr>
          <w:p w14:paraId="7E0FACD9" w14:textId="77777777" w:rsidR="006215CC" w:rsidRPr="008C2420" w:rsidRDefault="006215CC" w:rsidP="006E3331">
            <w:pPr>
              <w:pStyle w:val="TableContents"/>
              <w:snapToGrid w:val="0"/>
              <w:rPr>
                <w:rFonts w:asciiTheme="minorHAnsi" w:hAnsiTheme="minorHAnsi"/>
              </w:rPr>
            </w:pPr>
            <w:r w:rsidRPr="008C2420">
              <w:rPr>
                <w:rFonts w:asciiTheme="minorHAnsi" w:hAnsiTheme="minorHAnsi"/>
              </w:rPr>
              <w:t>DATE</w:t>
            </w:r>
          </w:p>
        </w:tc>
        <w:tc>
          <w:tcPr>
            <w:tcW w:w="7650" w:type="dxa"/>
            <w:tcBorders>
              <w:top w:val="single" w:sz="1" w:space="0" w:color="000000"/>
              <w:left w:val="single" w:sz="1" w:space="0" w:color="000000"/>
              <w:bottom w:val="single" w:sz="1" w:space="0" w:color="000000"/>
            </w:tcBorders>
            <w:shd w:val="clear" w:color="auto" w:fill="auto"/>
          </w:tcPr>
          <w:p w14:paraId="3A66F2A6" w14:textId="77777777" w:rsidR="006215CC" w:rsidRPr="008C2420" w:rsidRDefault="006215CC" w:rsidP="006E3331">
            <w:pPr>
              <w:pStyle w:val="TableContents"/>
              <w:snapToGrid w:val="0"/>
              <w:jc w:val="center"/>
              <w:rPr>
                <w:rFonts w:asciiTheme="minorHAnsi" w:hAnsiTheme="minorHAnsi"/>
              </w:rPr>
            </w:pPr>
            <w:r w:rsidRPr="008C2420">
              <w:rPr>
                <w:rFonts w:asciiTheme="minorHAnsi" w:hAnsiTheme="minorHAnsi"/>
              </w:rPr>
              <w:t>LEGAL EVENT</w:t>
            </w:r>
          </w:p>
        </w:tc>
        <w:tc>
          <w:tcPr>
            <w:tcW w:w="1539" w:type="dxa"/>
            <w:tcBorders>
              <w:top w:val="single" w:sz="1" w:space="0" w:color="000000"/>
              <w:left w:val="single" w:sz="1" w:space="0" w:color="000000"/>
              <w:bottom w:val="single" w:sz="1" w:space="0" w:color="000000"/>
              <w:right w:val="single" w:sz="1" w:space="0" w:color="000000"/>
            </w:tcBorders>
            <w:shd w:val="clear" w:color="auto" w:fill="auto"/>
          </w:tcPr>
          <w:p w14:paraId="1A77A0D9" w14:textId="77777777" w:rsidR="006215CC" w:rsidRPr="008C2420" w:rsidRDefault="006215CC" w:rsidP="006E3331">
            <w:pPr>
              <w:pStyle w:val="TableContents"/>
              <w:snapToGrid w:val="0"/>
              <w:rPr>
                <w:rFonts w:asciiTheme="minorHAnsi" w:hAnsiTheme="minorHAnsi"/>
              </w:rPr>
            </w:pPr>
            <w:r w:rsidRPr="008C2420">
              <w:rPr>
                <w:rFonts w:asciiTheme="minorHAnsi" w:hAnsiTheme="minorHAnsi"/>
              </w:rPr>
              <w:t>VICTORY OR LOSS FOR WORKERS?</w:t>
            </w:r>
          </w:p>
        </w:tc>
      </w:tr>
      <w:tr w:rsidR="006215CC" w:rsidRPr="008C2420" w14:paraId="2D830144" w14:textId="77777777" w:rsidTr="006E3331">
        <w:tc>
          <w:tcPr>
            <w:tcW w:w="810" w:type="dxa"/>
            <w:tcBorders>
              <w:left w:val="single" w:sz="1" w:space="0" w:color="000000"/>
              <w:bottom w:val="single" w:sz="1" w:space="0" w:color="000000"/>
            </w:tcBorders>
            <w:shd w:val="clear" w:color="auto" w:fill="auto"/>
          </w:tcPr>
          <w:p w14:paraId="2E748BBD" w14:textId="77777777" w:rsidR="006215CC" w:rsidRPr="008C2420" w:rsidRDefault="006215CC" w:rsidP="006E3331">
            <w:pPr>
              <w:pStyle w:val="TableContents"/>
              <w:snapToGrid w:val="0"/>
              <w:rPr>
                <w:rFonts w:asciiTheme="minorHAnsi" w:hAnsiTheme="minorHAnsi"/>
              </w:rPr>
            </w:pPr>
            <w:r w:rsidRPr="008C2420">
              <w:rPr>
                <w:rFonts w:asciiTheme="minorHAnsi" w:hAnsiTheme="minorHAnsi"/>
              </w:rPr>
              <w:t>1872</w:t>
            </w:r>
          </w:p>
        </w:tc>
        <w:tc>
          <w:tcPr>
            <w:tcW w:w="7650" w:type="dxa"/>
            <w:tcBorders>
              <w:left w:val="single" w:sz="1" w:space="0" w:color="000000"/>
              <w:bottom w:val="single" w:sz="1" w:space="0" w:color="000000"/>
            </w:tcBorders>
            <w:shd w:val="clear" w:color="auto" w:fill="auto"/>
          </w:tcPr>
          <w:p w14:paraId="48218F7A" w14:textId="77777777" w:rsidR="006215CC" w:rsidRPr="008C2420" w:rsidRDefault="006215CC" w:rsidP="006E3331">
            <w:pPr>
              <w:pStyle w:val="TableContents"/>
              <w:snapToGrid w:val="0"/>
              <w:rPr>
                <w:rFonts w:asciiTheme="minorHAnsi" w:hAnsiTheme="minorHAnsi"/>
              </w:rPr>
            </w:pPr>
            <w:r w:rsidRPr="008C2420">
              <w:rPr>
                <w:rFonts w:asciiTheme="minorHAnsi" w:hAnsiTheme="minorHAnsi"/>
              </w:rPr>
              <w:t xml:space="preserve">Toronto Printers Union strike for 9 hour day.  Demonstrations of support see 10,000 people parade in streets. Federal Trade Union Act removes penalties for belonging to a union.  </w:t>
            </w:r>
          </w:p>
        </w:tc>
        <w:tc>
          <w:tcPr>
            <w:tcW w:w="1539" w:type="dxa"/>
            <w:tcBorders>
              <w:left w:val="single" w:sz="1" w:space="0" w:color="000000"/>
              <w:bottom w:val="single" w:sz="1" w:space="0" w:color="000000"/>
              <w:right w:val="single" w:sz="1" w:space="0" w:color="000000"/>
            </w:tcBorders>
            <w:shd w:val="clear" w:color="auto" w:fill="auto"/>
          </w:tcPr>
          <w:p w14:paraId="4A8A0F8A" w14:textId="77777777" w:rsidR="006215CC" w:rsidRPr="008C2420" w:rsidRDefault="006215CC" w:rsidP="006E3331">
            <w:pPr>
              <w:pStyle w:val="TableContents"/>
              <w:snapToGrid w:val="0"/>
              <w:rPr>
                <w:rFonts w:asciiTheme="minorHAnsi" w:hAnsiTheme="minorHAnsi"/>
              </w:rPr>
            </w:pPr>
          </w:p>
        </w:tc>
      </w:tr>
      <w:tr w:rsidR="006215CC" w:rsidRPr="008C2420" w14:paraId="5BA40DFA" w14:textId="77777777" w:rsidTr="006E3331">
        <w:tc>
          <w:tcPr>
            <w:tcW w:w="810" w:type="dxa"/>
            <w:tcBorders>
              <w:left w:val="single" w:sz="1" w:space="0" w:color="000000"/>
              <w:bottom w:val="single" w:sz="1" w:space="0" w:color="000000"/>
            </w:tcBorders>
            <w:shd w:val="clear" w:color="auto" w:fill="auto"/>
          </w:tcPr>
          <w:p w14:paraId="15D46945" w14:textId="77777777" w:rsidR="006215CC" w:rsidRPr="008C2420" w:rsidRDefault="006215CC" w:rsidP="006E3331">
            <w:pPr>
              <w:pStyle w:val="TableContents"/>
              <w:snapToGrid w:val="0"/>
              <w:rPr>
                <w:rFonts w:asciiTheme="minorHAnsi" w:hAnsiTheme="minorHAnsi"/>
              </w:rPr>
            </w:pPr>
            <w:r w:rsidRPr="008C2420">
              <w:rPr>
                <w:rFonts w:asciiTheme="minorHAnsi" w:hAnsiTheme="minorHAnsi"/>
              </w:rPr>
              <w:t xml:space="preserve">1886 </w:t>
            </w:r>
          </w:p>
        </w:tc>
        <w:tc>
          <w:tcPr>
            <w:tcW w:w="7650" w:type="dxa"/>
            <w:tcBorders>
              <w:left w:val="single" w:sz="1" w:space="0" w:color="000000"/>
              <w:bottom w:val="single" w:sz="1" w:space="0" w:color="000000"/>
            </w:tcBorders>
            <w:shd w:val="clear" w:color="auto" w:fill="auto"/>
          </w:tcPr>
          <w:p w14:paraId="10D72E32" w14:textId="77777777" w:rsidR="006215CC" w:rsidRPr="008C2420" w:rsidRDefault="006215CC" w:rsidP="006E3331">
            <w:pPr>
              <w:snapToGrid w:val="0"/>
              <w:rPr>
                <w:rFonts w:asciiTheme="minorHAnsi" w:hAnsiTheme="minorHAnsi"/>
              </w:rPr>
            </w:pPr>
            <w:r w:rsidRPr="008C2420">
              <w:rPr>
                <w:rFonts w:asciiTheme="minorHAnsi" w:hAnsiTheme="minorHAnsi"/>
              </w:rPr>
              <w:t>Ontario Factory Act ends “legal” child labour. At the time, children made up 11% of the Toronto workforce.</w:t>
            </w:r>
          </w:p>
        </w:tc>
        <w:tc>
          <w:tcPr>
            <w:tcW w:w="1539" w:type="dxa"/>
            <w:tcBorders>
              <w:left w:val="single" w:sz="1" w:space="0" w:color="000000"/>
              <w:bottom w:val="single" w:sz="1" w:space="0" w:color="000000"/>
              <w:right w:val="single" w:sz="1" w:space="0" w:color="000000"/>
            </w:tcBorders>
            <w:shd w:val="clear" w:color="auto" w:fill="auto"/>
          </w:tcPr>
          <w:p w14:paraId="2A13FB7F" w14:textId="77777777" w:rsidR="006215CC" w:rsidRPr="008C2420" w:rsidRDefault="006215CC" w:rsidP="006E3331">
            <w:pPr>
              <w:pStyle w:val="TableContents"/>
              <w:snapToGrid w:val="0"/>
              <w:rPr>
                <w:rFonts w:asciiTheme="minorHAnsi" w:hAnsiTheme="minorHAnsi"/>
              </w:rPr>
            </w:pPr>
          </w:p>
        </w:tc>
      </w:tr>
      <w:tr w:rsidR="006215CC" w:rsidRPr="008C2420" w14:paraId="77391A09" w14:textId="77777777" w:rsidTr="006E3331">
        <w:tc>
          <w:tcPr>
            <w:tcW w:w="810" w:type="dxa"/>
            <w:tcBorders>
              <w:left w:val="single" w:sz="1" w:space="0" w:color="000000"/>
              <w:bottom w:val="single" w:sz="1" w:space="0" w:color="000000"/>
            </w:tcBorders>
            <w:shd w:val="clear" w:color="auto" w:fill="auto"/>
          </w:tcPr>
          <w:p w14:paraId="3FB91DAA" w14:textId="77777777" w:rsidR="006215CC" w:rsidRPr="008C2420" w:rsidRDefault="006215CC" w:rsidP="006E3331">
            <w:pPr>
              <w:pStyle w:val="TableContents"/>
              <w:snapToGrid w:val="0"/>
              <w:rPr>
                <w:rFonts w:asciiTheme="minorHAnsi" w:hAnsiTheme="minorHAnsi"/>
              </w:rPr>
            </w:pPr>
            <w:r w:rsidRPr="008C2420">
              <w:rPr>
                <w:rFonts w:asciiTheme="minorHAnsi" w:hAnsiTheme="minorHAnsi"/>
              </w:rPr>
              <w:t>1894</w:t>
            </w:r>
          </w:p>
        </w:tc>
        <w:tc>
          <w:tcPr>
            <w:tcW w:w="7650" w:type="dxa"/>
            <w:tcBorders>
              <w:left w:val="single" w:sz="1" w:space="0" w:color="000000"/>
              <w:bottom w:val="single" w:sz="1" w:space="0" w:color="000000"/>
            </w:tcBorders>
            <w:shd w:val="clear" w:color="auto" w:fill="auto"/>
          </w:tcPr>
          <w:p w14:paraId="3BB3E789" w14:textId="77777777" w:rsidR="006215CC" w:rsidRPr="008C2420" w:rsidRDefault="006215CC" w:rsidP="006E3331">
            <w:pPr>
              <w:snapToGrid w:val="0"/>
              <w:rPr>
                <w:rFonts w:asciiTheme="minorHAnsi" w:hAnsiTheme="minorHAnsi"/>
              </w:rPr>
            </w:pPr>
            <w:r w:rsidRPr="008C2420">
              <w:rPr>
                <w:rFonts w:asciiTheme="minorHAnsi" w:hAnsiTheme="minorHAnsi"/>
              </w:rPr>
              <w:t>Parliament declares Labour Day a holiday after the Labour Congress in Toronto asks that the first Monday in September be designated.</w:t>
            </w:r>
          </w:p>
        </w:tc>
        <w:tc>
          <w:tcPr>
            <w:tcW w:w="1539" w:type="dxa"/>
            <w:tcBorders>
              <w:left w:val="single" w:sz="1" w:space="0" w:color="000000"/>
              <w:bottom w:val="single" w:sz="1" w:space="0" w:color="000000"/>
              <w:right w:val="single" w:sz="1" w:space="0" w:color="000000"/>
            </w:tcBorders>
            <w:shd w:val="clear" w:color="auto" w:fill="auto"/>
          </w:tcPr>
          <w:p w14:paraId="7FC6585E" w14:textId="77777777" w:rsidR="006215CC" w:rsidRPr="008C2420" w:rsidRDefault="006215CC" w:rsidP="006E3331">
            <w:pPr>
              <w:pStyle w:val="TableContents"/>
              <w:snapToGrid w:val="0"/>
              <w:rPr>
                <w:rFonts w:asciiTheme="minorHAnsi" w:hAnsiTheme="minorHAnsi"/>
              </w:rPr>
            </w:pPr>
          </w:p>
        </w:tc>
      </w:tr>
      <w:tr w:rsidR="006215CC" w:rsidRPr="008C2420" w14:paraId="4E8533D5" w14:textId="77777777" w:rsidTr="006E3331">
        <w:tc>
          <w:tcPr>
            <w:tcW w:w="810" w:type="dxa"/>
            <w:tcBorders>
              <w:left w:val="single" w:sz="1" w:space="0" w:color="000000"/>
              <w:bottom w:val="single" w:sz="1" w:space="0" w:color="000000"/>
            </w:tcBorders>
            <w:shd w:val="clear" w:color="auto" w:fill="auto"/>
          </w:tcPr>
          <w:p w14:paraId="64A8D044" w14:textId="77777777" w:rsidR="006215CC" w:rsidRPr="008C2420" w:rsidRDefault="006215CC" w:rsidP="006E3331">
            <w:pPr>
              <w:pStyle w:val="TableContents"/>
              <w:snapToGrid w:val="0"/>
              <w:rPr>
                <w:rFonts w:asciiTheme="minorHAnsi" w:hAnsiTheme="minorHAnsi"/>
              </w:rPr>
            </w:pPr>
            <w:r w:rsidRPr="008C2420">
              <w:rPr>
                <w:rFonts w:asciiTheme="minorHAnsi" w:hAnsiTheme="minorHAnsi"/>
              </w:rPr>
              <w:t>1912-1914</w:t>
            </w:r>
          </w:p>
        </w:tc>
        <w:tc>
          <w:tcPr>
            <w:tcW w:w="7650" w:type="dxa"/>
            <w:tcBorders>
              <w:left w:val="single" w:sz="1" w:space="0" w:color="000000"/>
              <w:bottom w:val="single" w:sz="1" w:space="0" w:color="000000"/>
            </w:tcBorders>
            <w:shd w:val="clear" w:color="auto" w:fill="auto"/>
          </w:tcPr>
          <w:p w14:paraId="3B4AAA6D" w14:textId="77777777" w:rsidR="006215CC" w:rsidRPr="008C2420" w:rsidRDefault="006215CC" w:rsidP="006E3331">
            <w:pPr>
              <w:snapToGrid w:val="0"/>
              <w:rPr>
                <w:rFonts w:asciiTheme="minorHAnsi" w:hAnsiTheme="minorHAnsi"/>
              </w:rPr>
            </w:pPr>
            <w:r w:rsidRPr="008C2420">
              <w:rPr>
                <w:rFonts w:asciiTheme="minorHAnsi" w:hAnsiTheme="minorHAnsi"/>
              </w:rPr>
              <w:t>Vancouver Island miners strike Canadian Collieries mines.  The Big Strike lasts until the outbreak of the First World War.  Miners are beaten by armed police, the military is sent to break the strike, and many are later blacklisted and jailed for their actions.  The main issues were safety, conditions, and recognition.</w:t>
            </w:r>
          </w:p>
        </w:tc>
        <w:tc>
          <w:tcPr>
            <w:tcW w:w="1539" w:type="dxa"/>
            <w:tcBorders>
              <w:left w:val="single" w:sz="1" w:space="0" w:color="000000"/>
              <w:bottom w:val="single" w:sz="1" w:space="0" w:color="000000"/>
              <w:right w:val="single" w:sz="1" w:space="0" w:color="000000"/>
            </w:tcBorders>
            <w:shd w:val="clear" w:color="auto" w:fill="auto"/>
          </w:tcPr>
          <w:p w14:paraId="3A78FCC0" w14:textId="77777777" w:rsidR="006215CC" w:rsidRPr="008C2420" w:rsidRDefault="006215CC" w:rsidP="006E3331">
            <w:pPr>
              <w:pStyle w:val="TableContents"/>
              <w:snapToGrid w:val="0"/>
              <w:rPr>
                <w:rFonts w:asciiTheme="minorHAnsi" w:hAnsiTheme="minorHAnsi"/>
              </w:rPr>
            </w:pPr>
          </w:p>
        </w:tc>
      </w:tr>
      <w:tr w:rsidR="006215CC" w:rsidRPr="008C2420" w14:paraId="0F133091" w14:textId="77777777" w:rsidTr="006E3331">
        <w:tc>
          <w:tcPr>
            <w:tcW w:w="810" w:type="dxa"/>
            <w:tcBorders>
              <w:left w:val="single" w:sz="1" w:space="0" w:color="000000"/>
              <w:bottom w:val="single" w:sz="1" w:space="0" w:color="000000"/>
            </w:tcBorders>
            <w:shd w:val="clear" w:color="auto" w:fill="auto"/>
          </w:tcPr>
          <w:p w14:paraId="6722434D" w14:textId="77777777" w:rsidR="006215CC" w:rsidRPr="008C2420" w:rsidRDefault="006215CC" w:rsidP="006E3331">
            <w:pPr>
              <w:pStyle w:val="TableContents"/>
              <w:snapToGrid w:val="0"/>
              <w:rPr>
                <w:rFonts w:asciiTheme="minorHAnsi" w:hAnsiTheme="minorHAnsi"/>
              </w:rPr>
            </w:pPr>
            <w:r w:rsidRPr="008C2420">
              <w:rPr>
                <w:rFonts w:asciiTheme="minorHAnsi" w:hAnsiTheme="minorHAnsi"/>
              </w:rPr>
              <w:t>1916</w:t>
            </w:r>
          </w:p>
        </w:tc>
        <w:tc>
          <w:tcPr>
            <w:tcW w:w="7650" w:type="dxa"/>
            <w:tcBorders>
              <w:left w:val="single" w:sz="1" w:space="0" w:color="000000"/>
              <w:bottom w:val="single" w:sz="1" w:space="0" w:color="000000"/>
            </w:tcBorders>
            <w:shd w:val="clear" w:color="auto" w:fill="auto"/>
          </w:tcPr>
          <w:p w14:paraId="287CC168" w14:textId="77777777" w:rsidR="006215CC" w:rsidRPr="008C2420" w:rsidRDefault="006215CC" w:rsidP="006E3331">
            <w:pPr>
              <w:snapToGrid w:val="0"/>
              <w:rPr>
                <w:rFonts w:asciiTheme="minorHAnsi" w:hAnsiTheme="minorHAnsi"/>
              </w:rPr>
            </w:pPr>
            <w:r w:rsidRPr="008C2420">
              <w:rPr>
                <w:rFonts w:asciiTheme="minorHAnsi" w:hAnsiTheme="minorHAnsi"/>
              </w:rPr>
              <w:t>First B.C. Workmen’s Compensation Act passes—for workers injured on the job.  Workers give up the right to sue their employers in return for compensation.</w:t>
            </w:r>
          </w:p>
        </w:tc>
        <w:tc>
          <w:tcPr>
            <w:tcW w:w="1539" w:type="dxa"/>
            <w:tcBorders>
              <w:left w:val="single" w:sz="1" w:space="0" w:color="000000"/>
              <w:bottom w:val="single" w:sz="1" w:space="0" w:color="000000"/>
              <w:right w:val="single" w:sz="1" w:space="0" w:color="000000"/>
            </w:tcBorders>
            <w:shd w:val="clear" w:color="auto" w:fill="auto"/>
          </w:tcPr>
          <w:p w14:paraId="551483DA" w14:textId="77777777" w:rsidR="006215CC" w:rsidRPr="008C2420" w:rsidRDefault="006215CC" w:rsidP="006E3331">
            <w:pPr>
              <w:pStyle w:val="TableContents"/>
              <w:snapToGrid w:val="0"/>
              <w:rPr>
                <w:rFonts w:asciiTheme="minorHAnsi" w:hAnsiTheme="minorHAnsi"/>
              </w:rPr>
            </w:pPr>
          </w:p>
        </w:tc>
      </w:tr>
      <w:tr w:rsidR="006215CC" w:rsidRPr="008C2420" w14:paraId="14FF3406" w14:textId="77777777" w:rsidTr="006E3331">
        <w:tc>
          <w:tcPr>
            <w:tcW w:w="810" w:type="dxa"/>
            <w:tcBorders>
              <w:left w:val="single" w:sz="1" w:space="0" w:color="000000"/>
              <w:bottom w:val="single" w:sz="1" w:space="0" w:color="000000"/>
            </w:tcBorders>
            <w:shd w:val="clear" w:color="auto" w:fill="auto"/>
          </w:tcPr>
          <w:p w14:paraId="6E3AF381" w14:textId="77777777" w:rsidR="006215CC" w:rsidRPr="008C2420" w:rsidRDefault="006215CC" w:rsidP="006E3331">
            <w:pPr>
              <w:pStyle w:val="TableContents"/>
              <w:snapToGrid w:val="0"/>
              <w:rPr>
                <w:rFonts w:asciiTheme="minorHAnsi" w:hAnsiTheme="minorHAnsi"/>
              </w:rPr>
            </w:pPr>
            <w:r w:rsidRPr="008C2420">
              <w:rPr>
                <w:rFonts w:asciiTheme="minorHAnsi" w:hAnsiTheme="minorHAnsi"/>
              </w:rPr>
              <w:t>1918</w:t>
            </w:r>
          </w:p>
        </w:tc>
        <w:tc>
          <w:tcPr>
            <w:tcW w:w="7650" w:type="dxa"/>
            <w:tcBorders>
              <w:left w:val="single" w:sz="1" w:space="0" w:color="000000"/>
              <w:bottom w:val="single" w:sz="1" w:space="0" w:color="000000"/>
            </w:tcBorders>
            <w:shd w:val="clear" w:color="auto" w:fill="auto"/>
          </w:tcPr>
          <w:p w14:paraId="669C8AFB" w14:textId="77777777" w:rsidR="006215CC" w:rsidRPr="008C2420" w:rsidRDefault="006215CC" w:rsidP="006E3331">
            <w:pPr>
              <w:snapToGrid w:val="0"/>
              <w:rPr>
                <w:rFonts w:asciiTheme="minorHAnsi" w:hAnsiTheme="minorHAnsi"/>
              </w:rPr>
            </w:pPr>
            <w:r w:rsidRPr="008C2420">
              <w:rPr>
                <w:rFonts w:asciiTheme="minorHAnsi" w:hAnsiTheme="minorHAnsi"/>
              </w:rPr>
              <w:t>Mine workers organizer, Albert “Ginger” Goodwin, is killed in Cumberland by Dominion Police. Vancouver workers respond with a one-day general strike.</w:t>
            </w:r>
          </w:p>
        </w:tc>
        <w:tc>
          <w:tcPr>
            <w:tcW w:w="1539" w:type="dxa"/>
            <w:tcBorders>
              <w:left w:val="single" w:sz="1" w:space="0" w:color="000000"/>
              <w:bottom w:val="single" w:sz="1" w:space="0" w:color="000000"/>
              <w:right w:val="single" w:sz="1" w:space="0" w:color="000000"/>
            </w:tcBorders>
            <w:shd w:val="clear" w:color="auto" w:fill="auto"/>
          </w:tcPr>
          <w:p w14:paraId="1E8CA769" w14:textId="77777777" w:rsidR="006215CC" w:rsidRPr="008C2420" w:rsidRDefault="006215CC" w:rsidP="006E3331">
            <w:pPr>
              <w:pStyle w:val="TableContents"/>
              <w:snapToGrid w:val="0"/>
              <w:rPr>
                <w:rFonts w:asciiTheme="minorHAnsi" w:hAnsiTheme="minorHAnsi"/>
              </w:rPr>
            </w:pPr>
          </w:p>
        </w:tc>
      </w:tr>
      <w:tr w:rsidR="006215CC" w:rsidRPr="008C2420" w14:paraId="3AAC3599" w14:textId="77777777" w:rsidTr="00146DA5">
        <w:tc>
          <w:tcPr>
            <w:tcW w:w="810" w:type="dxa"/>
            <w:tcBorders>
              <w:left w:val="single" w:sz="1" w:space="0" w:color="000000"/>
              <w:bottom w:val="single" w:sz="4" w:space="0" w:color="auto"/>
            </w:tcBorders>
            <w:shd w:val="clear" w:color="auto" w:fill="auto"/>
          </w:tcPr>
          <w:p w14:paraId="1D7B8B98" w14:textId="77777777" w:rsidR="006215CC" w:rsidRPr="008C2420" w:rsidRDefault="006215CC" w:rsidP="006E3331">
            <w:pPr>
              <w:pStyle w:val="TableContents"/>
              <w:snapToGrid w:val="0"/>
              <w:rPr>
                <w:rFonts w:asciiTheme="minorHAnsi" w:hAnsiTheme="minorHAnsi"/>
              </w:rPr>
            </w:pPr>
            <w:r w:rsidRPr="008C2420">
              <w:rPr>
                <w:rFonts w:asciiTheme="minorHAnsi" w:hAnsiTheme="minorHAnsi"/>
              </w:rPr>
              <w:t>1919</w:t>
            </w:r>
          </w:p>
        </w:tc>
        <w:tc>
          <w:tcPr>
            <w:tcW w:w="7650" w:type="dxa"/>
            <w:tcBorders>
              <w:left w:val="single" w:sz="1" w:space="0" w:color="000000"/>
              <w:bottom w:val="single" w:sz="4" w:space="0" w:color="auto"/>
            </w:tcBorders>
            <w:shd w:val="clear" w:color="auto" w:fill="auto"/>
          </w:tcPr>
          <w:p w14:paraId="27A70FA6" w14:textId="77777777" w:rsidR="006215CC" w:rsidRPr="008C2420" w:rsidRDefault="006215CC" w:rsidP="006E3331">
            <w:pPr>
              <w:snapToGrid w:val="0"/>
              <w:rPr>
                <w:rFonts w:asciiTheme="minorHAnsi" w:hAnsiTheme="minorHAnsi"/>
              </w:rPr>
            </w:pPr>
            <w:r w:rsidRPr="008C2420">
              <w:rPr>
                <w:rFonts w:asciiTheme="minorHAnsi" w:hAnsiTheme="minorHAnsi"/>
              </w:rPr>
              <w:t xml:space="preserve">Winnipeg General Strike.  In Winnipeg on May 15, a general strike commenced as 24,000 organized and unorganized workers join striking metal trades workers trying to achieve a wage increase and a nine-hour day, among other things.  The strikers were soon joined by thousands of workers in B.C., Alberta and Ontario. The state reacted by organizing a militia and amending the Immigration Act to allow immediate deportation of the strike leaders. Although ended by the Citizens League and the government use of armoured tanks against the strikers, later leads to major gains for workers. In the next Manitoba election, 11 of the labour leaders were elected.   </w:t>
            </w:r>
          </w:p>
        </w:tc>
        <w:tc>
          <w:tcPr>
            <w:tcW w:w="1539" w:type="dxa"/>
            <w:tcBorders>
              <w:left w:val="single" w:sz="1" w:space="0" w:color="000000"/>
              <w:bottom w:val="single" w:sz="4" w:space="0" w:color="auto"/>
              <w:right w:val="single" w:sz="1" w:space="0" w:color="000000"/>
            </w:tcBorders>
            <w:shd w:val="clear" w:color="auto" w:fill="auto"/>
          </w:tcPr>
          <w:p w14:paraId="4F102D71" w14:textId="77777777" w:rsidR="006215CC" w:rsidRPr="008C2420" w:rsidRDefault="006215CC" w:rsidP="006E3331">
            <w:pPr>
              <w:pStyle w:val="TableContents"/>
              <w:snapToGrid w:val="0"/>
              <w:rPr>
                <w:rFonts w:asciiTheme="minorHAnsi" w:hAnsiTheme="minorHAnsi"/>
              </w:rPr>
            </w:pPr>
          </w:p>
        </w:tc>
      </w:tr>
      <w:tr w:rsidR="006215CC" w:rsidRPr="008C2420" w14:paraId="263BF7E3" w14:textId="77777777" w:rsidTr="00146DA5">
        <w:tc>
          <w:tcPr>
            <w:tcW w:w="810" w:type="dxa"/>
            <w:tcBorders>
              <w:top w:val="single" w:sz="4" w:space="0" w:color="auto"/>
              <w:left w:val="single" w:sz="4" w:space="0" w:color="000000"/>
              <w:bottom w:val="single" w:sz="4" w:space="0" w:color="000000"/>
              <w:right w:val="single" w:sz="4" w:space="0" w:color="000000"/>
            </w:tcBorders>
            <w:shd w:val="clear" w:color="auto" w:fill="auto"/>
          </w:tcPr>
          <w:p w14:paraId="7B90F77C" w14:textId="77777777" w:rsidR="006215CC" w:rsidRPr="008C2420" w:rsidRDefault="006215CC" w:rsidP="006E3331">
            <w:pPr>
              <w:pStyle w:val="TableContents"/>
              <w:snapToGrid w:val="0"/>
              <w:rPr>
                <w:rFonts w:asciiTheme="minorHAnsi" w:hAnsiTheme="minorHAnsi"/>
              </w:rPr>
            </w:pPr>
            <w:r w:rsidRPr="008C2420">
              <w:rPr>
                <w:rFonts w:asciiTheme="minorHAnsi" w:hAnsiTheme="minorHAnsi"/>
              </w:rPr>
              <w:lastRenderedPageBreak/>
              <w:t>1920</w:t>
            </w:r>
          </w:p>
        </w:tc>
        <w:tc>
          <w:tcPr>
            <w:tcW w:w="7650" w:type="dxa"/>
            <w:tcBorders>
              <w:top w:val="single" w:sz="4" w:space="0" w:color="auto"/>
              <w:left w:val="single" w:sz="4" w:space="0" w:color="000000"/>
              <w:bottom w:val="single" w:sz="4" w:space="0" w:color="000000"/>
              <w:right w:val="single" w:sz="4" w:space="0" w:color="000000"/>
            </w:tcBorders>
            <w:shd w:val="clear" w:color="auto" w:fill="auto"/>
          </w:tcPr>
          <w:p w14:paraId="03734623" w14:textId="77777777" w:rsidR="006215CC" w:rsidRPr="008C2420" w:rsidRDefault="006215CC" w:rsidP="006E3331">
            <w:pPr>
              <w:snapToGrid w:val="0"/>
              <w:rPr>
                <w:rFonts w:asciiTheme="minorHAnsi" w:hAnsiTheme="minorHAnsi"/>
              </w:rPr>
            </w:pPr>
            <w:r w:rsidRPr="008C2420">
              <w:rPr>
                <w:rFonts w:asciiTheme="minorHAnsi" w:hAnsiTheme="minorHAnsi"/>
              </w:rPr>
              <w:t>Minimum-Wage Act passes—setting minimum wage for the first time. Fewer than half of women workers were covered.</w:t>
            </w:r>
          </w:p>
        </w:tc>
        <w:tc>
          <w:tcPr>
            <w:tcW w:w="1539" w:type="dxa"/>
            <w:tcBorders>
              <w:top w:val="single" w:sz="4" w:space="0" w:color="auto"/>
              <w:left w:val="single" w:sz="4" w:space="0" w:color="000000"/>
              <w:bottom w:val="single" w:sz="4" w:space="0" w:color="000000"/>
              <w:right w:val="single" w:sz="4" w:space="0" w:color="000000"/>
            </w:tcBorders>
            <w:shd w:val="clear" w:color="auto" w:fill="auto"/>
          </w:tcPr>
          <w:p w14:paraId="78566A61" w14:textId="77777777" w:rsidR="006215CC" w:rsidRPr="008C2420" w:rsidRDefault="006215CC" w:rsidP="006E3331">
            <w:pPr>
              <w:pStyle w:val="TableContents"/>
              <w:snapToGrid w:val="0"/>
              <w:rPr>
                <w:rFonts w:asciiTheme="minorHAnsi" w:hAnsiTheme="minorHAnsi"/>
              </w:rPr>
            </w:pPr>
          </w:p>
        </w:tc>
      </w:tr>
      <w:tr w:rsidR="006215CC" w:rsidRPr="008C2420" w14:paraId="03312A21" w14:textId="77777777" w:rsidTr="00146DA5">
        <w:tc>
          <w:tcPr>
            <w:tcW w:w="810" w:type="dxa"/>
            <w:tcBorders>
              <w:top w:val="single" w:sz="4" w:space="0" w:color="000000"/>
              <w:left w:val="single" w:sz="1" w:space="0" w:color="000000"/>
              <w:bottom w:val="single" w:sz="1" w:space="0" w:color="000000"/>
            </w:tcBorders>
            <w:shd w:val="clear" w:color="auto" w:fill="auto"/>
          </w:tcPr>
          <w:p w14:paraId="65A181A0" w14:textId="77777777" w:rsidR="006215CC" w:rsidRPr="008C2420" w:rsidRDefault="006215CC" w:rsidP="006E3331">
            <w:pPr>
              <w:pStyle w:val="TableContents"/>
              <w:snapToGrid w:val="0"/>
              <w:rPr>
                <w:rFonts w:asciiTheme="minorHAnsi" w:hAnsiTheme="minorHAnsi"/>
              </w:rPr>
            </w:pPr>
            <w:r w:rsidRPr="008C2420">
              <w:rPr>
                <w:rFonts w:asciiTheme="minorHAnsi" w:hAnsiTheme="minorHAnsi"/>
              </w:rPr>
              <w:t>1930s-1940s</w:t>
            </w:r>
          </w:p>
        </w:tc>
        <w:tc>
          <w:tcPr>
            <w:tcW w:w="7650" w:type="dxa"/>
            <w:tcBorders>
              <w:top w:val="single" w:sz="4" w:space="0" w:color="000000"/>
              <w:left w:val="single" w:sz="1" w:space="0" w:color="000000"/>
              <w:bottom w:val="single" w:sz="1" w:space="0" w:color="000000"/>
            </w:tcBorders>
            <w:shd w:val="clear" w:color="auto" w:fill="auto"/>
          </w:tcPr>
          <w:p w14:paraId="7FF6BFDF" w14:textId="77777777" w:rsidR="006215CC" w:rsidRPr="008C2420" w:rsidRDefault="006215CC" w:rsidP="006E3331">
            <w:pPr>
              <w:snapToGrid w:val="0"/>
              <w:rPr>
                <w:rFonts w:asciiTheme="minorHAnsi" w:hAnsiTheme="minorHAnsi"/>
              </w:rPr>
            </w:pPr>
            <w:r w:rsidRPr="008C2420">
              <w:rPr>
                <w:rFonts w:asciiTheme="minorHAnsi" w:hAnsiTheme="minorHAnsi"/>
              </w:rPr>
              <w:t>Anti communist emergency measures laws are used to jail and/or deport union activists.</w:t>
            </w:r>
          </w:p>
        </w:tc>
        <w:tc>
          <w:tcPr>
            <w:tcW w:w="1539" w:type="dxa"/>
            <w:tcBorders>
              <w:top w:val="single" w:sz="4" w:space="0" w:color="000000"/>
              <w:left w:val="single" w:sz="1" w:space="0" w:color="000000"/>
              <w:bottom w:val="single" w:sz="1" w:space="0" w:color="000000"/>
              <w:right w:val="single" w:sz="1" w:space="0" w:color="000000"/>
            </w:tcBorders>
            <w:shd w:val="clear" w:color="auto" w:fill="auto"/>
          </w:tcPr>
          <w:p w14:paraId="382BCBAB" w14:textId="77777777" w:rsidR="006215CC" w:rsidRPr="008C2420" w:rsidRDefault="006215CC" w:rsidP="006E3331">
            <w:pPr>
              <w:pStyle w:val="TableContents"/>
              <w:snapToGrid w:val="0"/>
              <w:rPr>
                <w:rFonts w:asciiTheme="minorHAnsi" w:hAnsiTheme="minorHAnsi"/>
              </w:rPr>
            </w:pPr>
          </w:p>
        </w:tc>
      </w:tr>
      <w:tr w:rsidR="006215CC" w:rsidRPr="008C2420" w14:paraId="163AAEC6" w14:textId="77777777" w:rsidTr="006E3331">
        <w:tc>
          <w:tcPr>
            <w:tcW w:w="810" w:type="dxa"/>
            <w:tcBorders>
              <w:left w:val="single" w:sz="1" w:space="0" w:color="000000"/>
              <w:bottom w:val="single" w:sz="1" w:space="0" w:color="000000"/>
            </w:tcBorders>
            <w:shd w:val="clear" w:color="auto" w:fill="auto"/>
          </w:tcPr>
          <w:p w14:paraId="1029E0A6" w14:textId="77777777" w:rsidR="006215CC" w:rsidRPr="008C2420" w:rsidRDefault="006215CC" w:rsidP="006E3331">
            <w:pPr>
              <w:pStyle w:val="TableContents"/>
              <w:snapToGrid w:val="0"/>
              <w:rPr>
                <w:rFonts w:asciiTheme="minorHAnsi" w:hAnsiTheme="minorHAnsi"/>
              </w:rPr>
            </w:pPr>
            <w:r w:rsidRPr="008C2420">
              <w:rPr>
                <w:rFonts w:asciiTheme="minorHAnsi" w:hAnsiTheme="minorHAnsi"/>
              </w:rPr>
              <w:t>1931</w:t>
            </w:r>
          </w:p>
        </w:tc>
        <w:tc>
          <w:tcPr>
            <w:tcW w:w="7650" w:type="dxa"/>
            <w:tcBorders>
              <w:left w:val="single" w:sz="1" w:space="0" w:color="000000"/>
              <w:bottom w:val="single" w:sz="1" w:space="0" w:color="000000"/>
            </w:tcBorders>
            <w:shd w:val="clear" w:color="auto" w:fill="auto"/>
          </w:tcPr>
          <w:p w14:paraId="319BFDAD" w14:textId="77777777" w:rsidR="006215CC" w:rsidRPr="008C2420" w:rsidRDefault="006215CC" w:rsidP="006E3331">
            <w:pPr>
              <w:snapToGrid w:val="0"/>
              <w:rPr>
                <w:rFonts w:asciiTheme="minorHAnsi" w:hAnsiTheme="minorHAnsi"/>
              </w:rPr>
            </w:pPr>
            <w:r w:rsidRPr="008C2420">
              <w:rPr>
                <w:rFonts w:asciiTheme="minorHAnsi" w:hAnsiTheme="minorHAnsi"/>
              </w:rPr>
              <w:t xml:space="preserve">During the depression, female workers who were protected by legislated minimum wages were replaced by boys. Most female workers were not eligible for relief. </w:t>
            </w:r>
          </w:p>
        </w:tc>
        <w:tc>
          <w:tcPr>
            <w:tcW w:w="1539" w:type="dxa"/>
            <w:tcBorders>
              <w:left w:val="single" w:sz="1" w:space="0" w:color="000000"/>
              <w:bottom w:val="single" w:sz="1" w:space="0" w:color="000000"/>
              <w:right w:val="single" w:sz="1" w:space="0" w:color="000000"/>
            </w:tcBorders>
            <w:shd w:val="clear" w:color="auto" w:fill="auto"/>
          </w:tcPr>
          <w:p w14:paraId="485F9743" w14:textId="77777777" w:rsidR="006215CC" w:rsidRPr="008C2420" w:rsidRDefault="006215CC" w:rsidP="006E3331">
            <w:pPr>
              <w:pStyle w:val="TableContents"/>
              <w:snapToGrid w:val="0"/>
              <w:rPr>
                <w:rFonts w:asciiTheme="minorHAnsi" w:hAnsiTheme="minorHAnsi"/>
              </w:rPr>
            </w:pPr>
          </w:p>
        </w:tc>
      </w:tr>
      <w:tr w:rsidR="006215CC" w:rsidRPr="008C2420" w14:paraId="0A5DA772" w14:textId="77777777" w:rsidTr="006E3331">
        <w:tc>
          <w:tcPr>
            <w:tcW w:w="810" w:type="dxa"/>
            <w:tcBorders>
              <w:left w:val="single" w:sz="1" w:space="0" w:color="000000"/>
              <w:bottom w:val="single" w:sz="1" w:space="0" w:color="000000"/>
            </w:tcBorders>
            <w:shd w:val="clear" w:color="auto" w:fill="auto"/>
          </w:tcPr>
          <w:p w14:paraId="644F95B4" w14:textId="77777777" w:rsidR="006215CC" w:rsidRPr="008C2420" w:rsidRDefault="006215CC" w:rsidP="006E3331">
            <w:pPr>
              <w:pStyle w:val="TableContents"/>
              <w:snapToGrid w:val="0"/>
              <w:rPr>
                <w:rFonts w:asciiTheme="minorHAnsi" w:hAnsiTheme="minorHAnsi"/>
              </w:rPr>
            </w:pPr>
            <w:r w:rsidRPr="008C2420">
              <w:rPr>
                <w:rFonts w:asciiTheme="minorHAnsi" w:hAnsiTheme="minorHAnsi"/>
              </w:rPr>
              <w:t>1935</w:t>
            </w:r>
          </w:p>
        </w:tc>
        <w:tc>
          <w:tcPr>
            <w:tcW w:w="7650" w:type="dxa"/>
            <w:tcBorders>
              <w:left w:val="single" w:sz="1" w:space="0" w:color="000000"/>
              <w:bottom w:val="single" w:sz="1" w:space="0" w:color="000000"/>
            </w:tcBorders>
            <w:shd w:val="clear" w:color="auto" w:fill="auto"/>
          </w:tcPr>
          <w:p w14:paraId="5C2F07EF" w14:textId="77777777" w:rsidR="006215CC" w:rsidRPr="008C2420" w:rsidRDefault="006215CC" w:rsidP="006E3331">
            <w:pPr>
              <w:snapToGrid w:val="0"/>
              <w:rPr>
                <w:rFonts w:asciiTheme="minorHAnsi" w:hAnsiTheme="minorHAnsi"/>
              </w:rPr>
            </w:pPr>
            <w:r w:rsidRPr="008C2420">
              <w:rPr>
                <w:rFonts w:asciiTheme="minorHAnsi" w:hAnsiTheme="minorHAnsi"/>
              </w:rPr>
              <w:t>Unemployed from the Relief Camp Workers’ Union pour into Vancouver to demand “work and wages” of 50 cents/day. They are read the riot act and dispersed. They decide their grievance is with the federal government. Over 900 men jumped atop the trains in Vancouver for the On-to-Ottawa trek. The trek was stopped in Regina, where the men were attacked. Many were injured, and one was killed. The relief camps were soon abolished and the Bennett government lost the next federal election.</w:t>
            </w:r>
          </w:p>
        </w:tc>
        <w:tc>
          <w:tcPr>
            <w:tcW w:w="1539" w:type="dxa"/>
            <w:tcBorders>
              <w:left w:val="single" w:sz="1" w:space="0" w:color="000000"/>
              <w:bottom w:val="single" w:sz="1" w:space="0" w:color="000000"/>
              <w:right w:val="single" w:sz="1" w:space="0" w:color="000000"/>
            </w:tcBorders>
            <w:shd w:val="clear" w:color="auto" w:fill="auto"/>
          </w:tcPr>
          <w:p w14:paraId="13504B19" w14:textId="77777777" w:rsidR="006215CC" w:rsidRPr="008C2420" w:rsidRDefault="006215CC" w:rsidP="006E3331">
            <w:pPr>
              <w:pStyle w:val="TableContents"/>
              <w:snapToGrid w:val="0"/>
              <w:rPr>
                <w:rFonts w:asciiTheme="minorHAnsi" w:hAnsiTheme="minorHAnsi"/>
              </w:rPr>
            </w:pPr>
          </w:p>
        </w:tc>
      </w:tr>
      <w:tr w:rsidR="006215CC" w:rsidRPr="008C2420" w14:paraId="2BD13AA2" w14:textId="77777777" w:rsidTr="006E3331">
        <w:tc>
          <w:tcPr>
            <w:tcW w:w="810" w:type="dxa"/>
            <w:tcBorders>
              <w:left w:val="single" w:sz="1" w:space="0" w:color="000000"/>
              <w:bottom w:val="single" w:sz="1" w:space="0" w:color="000000"/>
            </w:tcBorders>
            <w:shd w:val="clear" w:color="auto" w:fill="auto"/>
          </w:tcPr>
          <w:p w14:paraId="45ED7E14" w14:textId="77777777" w:rsidR="006215CC" w:rsidRPr="008C2420" w:rsidRDefault="006215CC" w:rsidP="006E3331">
            <w:pPr>
              <w:pStyle w:val="TableContents"/>
              <w:snapToGrid w:val="0"/>
              <w:rPr>
                <w:rFonts w:asciiTheme="minorHAnsi" w:hAnsiTheme="minorHAnsi"/>
              </w:rPr>
            </w:pPr>
            <w:r w:rsidRPr="008C2420">
              <w:rPr>
                <w:rFonts w:asciiTheme="minorHAnsi" w:hAnsiTheme="minorHAnsi"/>
              </w:rPr>
              <w:t>1938</w:t>
            </w:r>
          </w:p>
        </w:tc>
        <w:tc>
          <w:tcPr>
            <w:tcW w:w="7650" w:type="dxa"/>
            <w:tcBorders>
              <w:left w:val="single" w:sz="1" w:space="0" w:color="000000"/>
              <w:bottom w:val="single" w:sz="1" w:space="0" w:color="000000"/>
            </w:tcBorders>
            <w:shd w:val="clear" w:color="auto" w:fill="auto"/>
          </w:tcPr>
          <w:p w14:paraId="430AB1E9" w14:textId="77777777" w:rsidR="006215CC" w:rsidRPr="008C2420" w:rsidRDefault="006215CC" w:rsidP="006E3331">
            <w:pPr>
              <w:snapToGrid w:val="0"/>
              <w:rPr>
                <w:rFonts w:asciiTheme="minorHAnsi" w:hAnsiTheme="minorHAnsi"/>
              </w:rPr>
            </w:pPr>
            <w:r w:rsidRPr="008C2420">
              <w:rPr>
                <w:rFonts w:asciiTheme="minorHAnsi" w:hAnsiTheme="minorHAnsi"/>
              </w:rPr>
              <w:t xml:space="preserve">The unemployed stage “sit downs” by occupying the main post office (now Sinclair Centre), the old Art Gallery on West Georgia, and the Georgia Hotel. The protestors were eventually gassed, and beaten with wire whips as they tried to get out. </w:t>
            </w:r>
          </w:p>
        </w:tc>
        <w:tc>
          <w:tcPr>
            <w:tcW w:w="1539" w:type="dxa"/>
            <w:tcBorders>
              <w:left w:val="single" w:sz="1" w:space="0" w:color="000000"/>
              <w:bottom w:val="single" w:sz="1" w:space="0" w:color="000000"/>
              <w:right w:val="single" w:sz="1" w:space="0" w:color="000000"/>
            </w:tcBorders>
            <w:shd w:val="clear" w:color="auto" w:fill="auto"/>
          </w:tcPr>
          <w:p w14:paraId="0C582006" w14:textId="77777777" w:rsidR="006215CC" w:rsidRPr="008C2420" w:rsidRDefault="006215CC" w:rsidP="006E3331">
            <w:pPr>
              <w:pStyle w:val="TableContents"/>
              <w:snapToGrid w:val="0"/>
              <w:rPr>
                <w:rFonts w:asciiTheme="minorHAnsi" w:hAnsiTheme="minorHAnsi"/>
              </w:rPr>
            </w:pPr>
          </w:p>
        </w:tc>
      </w:tr>
      <w:tr w:rsidR="006215CC" w:rsidRPr="008C2420" w14:paraId="3381E8A7" w14:textId="77777777" w:rsidTr="006E3331">
        <w:tc>
          <w:tcPr>
            <w:tcW w:w="810" w:type="dxa"/>
            <w:tcBorders>
              <w:left w:val="single" w:sz="1" w:space="0" w:color="000000"/>
              <w:bottom w:val="single" w:sz="1" w:space="0" w:color="000000"/>
            </w:tcBorders>
            <w:shd w:val="clear" w:color="auto" w:fill="auto"/>
          </w:tcPr>
          <w:p w14:paraId="14C31206" w14:textId="77777777" w:rsidR="006215CC" w:rsidRPr="008C2420" w:rsidRDefault="006215CC" w:rsidP="006E3331">
            <w:pPr>
              <w:pStyle w:val="TableContents"/>
              <w:snapToGrid w:val="0"/>
              <w:rPr>
                <w:rFonts w:asciiTheme="minorHAnsi" w:hAnsiTheme="minorHAnsi"/>
              </w:rPr>
            </w:pPr>
            <w:r w:rsidRPr="008C2420">
              <w:rPr>
                <w:rFonts w:asciiTheme="minorHAnsi" w:hAnsiTheme="minorHAnsi"/>
              </w:rPr>
              <w:t>1938</w:t>
            </w:r>
          </w:p>
        </w:tc>
        <w:tc>
          <w:tcPr>
            <w:tcW w:w="7650" w:type="dxa"/>
            <w:tcBorders>
              <w:left w:val="single" w:sz="1" w:space="0" w:color="000000"/>
              <w:bottom w:val="single" w:sz="1" w:space="0" w:color="000000"/>
            </w:tcBorders>
            <w:shd w:val="clear" w:color="auto" w:fill="auto"/>
          </w:tcPr>
          <w:p w14:paraId="1A973A5C" w14:textId="77777777" w:rsidR="006215CC" w:rsidRPr="008C2420" w:rsidRDefault="006215CC" w:rsidP="006E3331">
            <w:pPr>
              <w:snapToGrid w:val="0"/>
              <w:rPr>
                <w:rFonts w:asciiTheme="minorHAnsi" w:hAnsiTheme="minorHAnsi"/>
              </w:rPr>
            </w:pPr>
            <w:r w:rsidRPr="008C2420">
              <w:rPr>
                <w:rFonts w:asciiTheme="minorHAnsi" w:hAnsiTheme="minorHAnsi"/>
              </w:rPr>
              <w:t>During an IWA strike, Local Vice-President Bob Gardner is arrested at 3 a.m. on a made-up charge. He was severely beaten in police custody and later died.</w:t>
            </w:r>
          </w:p>
        </w:tc>
        <w:tc>
          <w:tcPr>
            <w:tcW w:w="1539" w:type="dxa"/>
            <w:tcBorders>
              <w:left w:val="single" w:sz="1" w:space="0" w:color="000000"/>
              <w:bottom w:val="single" w:sz="1" w:space="0" w:color="000000"/>
              <w:right w:val="single" w:sz="1" w:space="0" w:color="000000"/>
            </w:tcBorders>
            <w:shd w:val="clear" w:color="auto" w:fill="auto"/>
          </w:tcPr>
          <w:p w14:paraId="36A6AE85" w14:textId="77777777" w:rsidR="006215CC" w:rsidRPr="008C2420" w:rsidRDefault="006215CC" w:rsidP="006E3331">
            <w:pPr>
              <w:pStyle w:val="TableContents"/>
              <w:snapToGrid w:val="0"/>
              <w:rPr>
                <w:rFonts w:asciiTheme="minorHAnsi" w:hAnsiTheme="minorHAnsi"/>
              </w:rPr>
            </w:pPr>
          </w:p>
        </w:tc>
      </w:tr>
      <w:tr w:rsidR="006215CC" w:rsidRPr="008C2420" w14:paraId="25657274" w14:textId="77777777" w:rsidTr="006E3331">
        <w:tc>
          <w:tcPr>
            <w:tcW w:w="810" w:type="dxa"/>
            <w:tcBorders>
              <w:left w:val="single" w:sz="1" w:space="0" w:color="000000"/>
              <w:bottom w:val="single" w:sz="1" w:space="0" w:color="000000"/>
            </w:tcBorders>
            <w:shd w:val="clear" w:color="auto" w:fill="auto"/>
          </w:tcPr>
          <w:p w14:paraId="19C71B53" w14:textId="77777777" w:rsidR="006215CC" w:rsidRPr="008C2420" w:rsidRDefault="006215CC" w:rsidP="006E3331">
            <w:pPr>
              <w:pStyle w:val="TableContents"/>
              <w:snapToGrid w:val="0"/>
              <w:rPr>
                <w:rFonts w:asciiTheme="minorHAnsi" w:hAnsiTheme="minorHAnsi"/>
              </w:rPr>
            </w:pPr>
            <w:r w:rsidRPr="008C2420">
              <w:rPr>
                <w:rFonts w:asciiTheme="minorHAnsi" w:hAnsiTheme="minorHAnsi"/>
              </w:rPr>
              <w:t xml:space="preserve">1938 </w:t>
            </w:r>
          </w:p>
        </w:tc>
        <w:tc>
          <w:tcPr>
            <w:tcW w:w="7650" w:type="dxa"/>
            <w:tcBorders>
              <w:left w:val="single" w:sz="1" w:space="0" w:color="000000"/>
              <w:bottom w:val="single" w:sz="1" w:space="0" w:color="000000"/>
            </w:tcBorders>
            <w:shd w:val="clear" w:color="auto" w:fill="auto"/>
          </w:tcPr>
          <w:p w14:paraId="066FEBAA" w14:textId="77777777" w:rsidR="006215CC" w:rsidRPr="008C2420" w:rsidRDefault="006215CC" w:rsidP="006E3331">
            <w:pPr>
              <w:snapToGrid w:val="0"/>
              <w:rPr>
                <w:rFonts w:asciiTheme="minorHAnsi" w:hAnsiTheme="minorHAnsi"/>
              </w:rPr>
            </w:pPr>
            <w:r w:rsidRPr="008C2420">
              <w:rPr>
                <w:rFonts w:asciiTheme="minorHAnsi" w:hAnsiTheme="minorHAnsi"/>
              </w:rPr>
              <w:t>Unemployed workers sit in at the main Vancouver Post Office, the Georgia Hotel, and the Vancouver Art Gallery. A month later, they were gassed out and beaten by police. The dispute spilled into a riot in the streets.</w:t>
            </w:r>
          </w:p>
        </w:tc>
        <w:tc>
          <w:tcPr>
            <w:tcW w:w="1539" w:type="dxa"/>
            <w:tcBorders>
              <w:left w:val="single" w:sz="1" w:space="0" w:color="000000"/>
              <w:bottom w:val="single" w:sz="1" w:space="0" w:color="000000"/>
              <w:right w:val="single" w:sz="1" w:space="0" w:color="000000"/>
            </w:tcBorders>
            <w:shd w:val="clear" w:color="auto" w:fill="auto"/>
          </w:tcPr>
          <w:p w14:paraId="0EB08831" w14:textId="77777777" w:rsidR="006215CC" w:rsidRPr="008C2420" w:rsidRDefault="006215CC" w:rsidP="006E3331">
            <w:pPr>
              <w:pStyle w:val="TableContents"/>
              <w:snapToGrid w:val="0"/>
              <w:rPr>
                <w:rFonts w:asciiTheme="minorHAnsi" w:hAnsiTheme="minorHAnsi"/>
              </w:rPr>
            </w:pPr>
          </w:p>
        </w:tc>
      </w:tr>
      <w:tr w:rsidR="006215CC" w:rsidRPr="008C2420" w14:paraId="64FFBB9A" w14:textId="77777777" w:rsidTr="006E3331">
        <w:tc>
          <w:tcPr>
            <w:tcW w:w="810" w:type="dxa"/>
            <w:tcBorders>
              <w:left w:val="single" w:sz="1" w:space="0" w:color="000000"/>
              <w:bottom w:val="single" w:sz="1" w:space="0" w:color="000000"/>
            </w:tcBorders>
            <w:shd w:val="clear" w:color="auto" w:fill="auto"/>
          </w:tcPr>
          <w:p w14:paraId="3FE49DE3" w14:textId="77777777" w:rsidR="006215CC" w:rsidRPr="008C2420" w:rsidRDefault="006215CC" w:rsidP="006E3331">
            <w:pPr>
              <w:pStyle w:val="TableContents"/>
              <w:snapToGrid w:val="0"/>
              <w:rPr>
                <w:rFonts w:asciiTheme="minorHAnsi" w:hAnsiTheme="minorHAnsi"/>
              </w:rPr>
            </w:pPr>
            <w:r w:rsidRPr="008C2420">
              <w:rPr>
                <w:rFonts w:asciiTheme="minorHAnsi" w:hAnsiTheme="minorHAnsi"/>
              </w:rPr>
              <w:t>1939</w:t>
            </w:r>
          </w:p>
        </w:tc>
        <w:tc>
          <w:tcPr>
            <w:tcW w:w="7650" w:type="dxa"/>
            <w:tcBorders>
              <w:left w:val="single" w:sz="1" w:space="0" w:color="000000"/>
              <w:bottom w:val="single" w:sz="1" w:space="0" w:color="000000"/>
            </w:tcBorders>
            <w:shd w:val="clear" w:color="auto" w:fill="auto"/>
          </w:tcPr>
          <w:p w14:paraId="4089EDD3" w14:textId="77777777" w:rsidR="006215CC" w:rsidRPr="008C2420" w:rsidRDefault="006215CC" w:rsidP="006E3331">
            <w:pPr>
              <w:snapToGrid w:val="0"/>
              <w:rPr>
                <w:rFonts w:asciiTheme="minorHAnsi" w:hAnsiTheme="minorHAnsi"/>
              </w:rPr>
            </w:pPr>
            <w:r w:rsidRPr="008C2420">
              <w:rPr>
                <w:rFonts w:asciiTheme="minorHAnsi" w:hAnsiTheme="minorHAnsi"/>
              </w:rPr>
              <w:t>J.S. Woodsworth, CCF leader and former B.C. labour activist, introduces a bill in Parliament making it unlawful to interfere with workers’ right to organize. The bill passed, but it only applied federally—not to provincial labour laws.</w:t>
            </w:r>
          </w:p>
        </w:tc>
        <w:tc>
          <w:tcPr>
            <w:tcW w:w="1539" w:type="dxa"/>
            <w:tcBorders>
              <w:left w:val="single" w:sz="1" w:space="0" w:color="000000"/>
              <w:bottom w:val="single" w:sz="1" w:space="0" w:color="000000"/>
              <w:right w:val="single" w:sz="1" w:space="0" w:color="000000"/>
            </w:tcBorders>
            <w:shd w:val="clear" w:color="auto" w:fill="auto"/>
          </w:tcPr>
          <w:p w14:paraId="067581C3" w14:textId="77777777" w:rsidR="006215CC" w:rsidRPr="008C2420" w:rsidRDefault="006215CC" w:rsidP="006E3331">
            <w:pPr>
              <w:pStyle w:val="TableContents"/>
              <w:snapToGrid w:val="0"/>
              <w:rPr>
                <w:rFonts w:asciiTheme="minorHAnsi" w:hAnsiTheme="minorHAnsi"/>
              </w:rPr>
            </w:pPr>
          </w:p>
        </w:tc>
      </w:tr>
      <w:tr w:rsidR="006215CC" w:rsidRPr="008C2420" w14:paraId="2CCD4C60" w14:textId="77777777" w:rsidTr="006E3331">
        <w:tc>
          <w:tcPr>
            <w:tcW w:w="810" w:type="dxa"/>
            <w:tcBorders>
              <w:left w:val="single" w:sz="1" w:space="0" w:color="000000"/>
              <w:bottom w:val="single" w:sz="1" w:space="0" w:color="000000"/>
            </w:tcBorders>
            <w:shd w:val="clear" w:color="auto" w:fill="auto"/>
          </w:tcPr>
          <w:p w14:paraId="41CCF1C4" w14:textId="77777777" w:rsidR="006215CC" w:rsidRPr="008C2420" w:rsidRDefault="006215CC" w:rsidP="006E3331">
            <w:pPr>
              <w:pStyle w:val="TableContents"/>
              <w:snapToGrid w:val="0"/>
              <w:rPr>
                <w:rFonts w:asciiTheme="minorHAnsi" w:hAnsiTheme="minorHAnsi"/>
              </w:rPr>
            </w:pPr>
            <w:r w:rsidRPr="008C2420">
              <w:rPr>
                <w:rFonts w:asciiTheme="minorHAnsi" w:hAnsiTheme="minorHAnsi"/>
              </w:rPr>
              <w:t>1941</w:t>
            </w:r>
          </w:p>
        </w:tc>
        <w:tc>
          <w:tcPr>
            <w:tcW w:w="7650" w:type="dxa"/>
            <w:tcBorders>
              <w:left w:val="single" w:sz="1" w:space="0" w:color="000000"/>
              <w:bottom w:val="single" w:sz="1" w:space="0" w:color="000000"/>
            </w:tcBorders>
            <w:shd w:val="clear" w:color="auto" w:fill="auto"/>
          </w:tcPr>
          <w:p w14:paraId="6E63B87A" w14:textId="77777777" w:rsidR="006215CC" w:rsidRPr="008C2420" w:rsidRDefault="006215CC" w:rsidP="006E3331">
            <w:pPr>
              <w:snapToGrid w:val="0"/>
              <w:rPr>
                <w:rFonts w:asciiTheme="minorHAnsi" w:hAnsiTheme="minorHAnsi"/>
              </w:rPr>
            </w:pPr>
            <w:r w:rsidRPr="008C2420">
              <w:rPr>
                <w:rFonts w:asciiTheme="minorHAnsi" w:hAnsiTheme="minorHAnsi"/>
              </w:rPr>
              <w:t>Unemployment insurance is introduced during a period of low (4.4%)  unemployment rates and highest wage levels ever in Canada.</w:t>
            </w:r>
          </w:p>
        </w:tc>
        <w:tc>
          <w:tcPr>
            <w:tcW w:w="1539" w:type="dxa"/>
            <w:tcBorders>
              <w:left w:val="single" w:sz="1" w:space="0" w:color="000000"/>
              <w:bottom w:val="single" w:sz="1" w:space="0" w:color="000000"/>
              <w:right w:val="single" w:sz="1" w:space="0" w:color="000000"/>
            </w:tcBorders>
            <w:shd w:val="clear" w:color="auto" w:fill="auto"/>
          </w:tcPr>
          <w:p w14:paraId="02A91D14" w14:textId="77777777" w:rsidR="006215CC" w:rsidRPr="008C2420" w:rsidRDefault="006215CC" w:rsidP="006E3331">
            <w:pPr>
              <w:pStyle w:val="TableContents"/>
              <w:snapToGrid w:val="0"/>
              <w:rPr>
                <w:rFonts w:asciiTheme="minorHAnsi" w:hAnsiTheme="minorHAnsi"/>
              </w:rPr>
            </w:pPr>
          </w:p>
        </w:tc>
      </w:tr>
      <w:tr w:rsidR="006215CC" w:rsidRPr="008C2420" w14:paraId="6B97473D" w14:textId="77777777" w:rsidTr="006E3331">
        <w:tc>
          <w:tcPr>
            <w:tcW w:w="810" w:type="dxa"/>
            <w:tcBorders>
              <w:left w:val="single" w:sz="1" w:space="0" w:color="000000"/>
              <w:bottom w:val="single" w:sz="1" w:space="0" w:color="000000"/>
            </w:tcBorders>
            <w:shd w:val="clear" w:color="auto" w:fill="auto"/>
          </w:tcPr>
          <w:p w14:paraId="5AF7DCFC" w14:textId="77777777" w:rsidR="006215CC" w:rsidRPr="008C2420" w:rsidRDefault="006215CC" w:rsidP="006E3331">
            <w:pPr>
              <w:pStyle w:val="TableContents"/>
              <w:snapToGrid w:val="0"/>
              <w:rPr>
                <w:rFonts w:asciiTheme="minorHAnsi" w:hAnsiTheme="minorHAnsi"/>
              </w:rPr>
            </w:pPr>
            <w:r w:rsidRPr="008C2420">
              <w:rPr>
                <w:rFonts w:asciiTheme="minorHAnsi" w:hAnsiTheme="minorHAnsi"/>
              </w:rPr>
              <w:t>1944</w:t>
            </w:r>
          </w:p>
        </w:tc>
        <w:tc>
          <w:tcPr>
            <w:tcW w:w="7650" w:type="dxa"/>
            <w:tcBorders>
              <w:left w:val="single" w:sz="1" w:space="0" w:color="000000"/>
              <w:bottom w:val="single" w:sz="1" w:space="0" w:color="000000"/>
            </w:tcBorders>
            <w:shd w:val="clear" w:color="auto" w:fill="auto"/>
          </w:tcPr>
          <w:p w14:paraId="71E5A5C8" w14:textId="77777777" w:rsidR="006215CC" w:rsidRPr="008C2420" w:rsidRDefault="006215CC" w:rsidP="006E3331">
            <w:pPr>
              <w:snapToGrid w:val="0"/>
              <w:rPr>
                <w:rFonts w:asciiTheme="minorHAnsi" w:hAnsiTheme="minorHAnsi"/>
              </w:rPr>
            </w:pPr>
            <w:r w:rsidRPr="008C2420">
              <w:rPr>
                <w:rFonts w:asciiTheme="minorHAnsi" w:hAnsiTheme="minorHAnsi"/>
              </w:rPr>
              <w:t>PC 1003 (Order in Council) Important law for Canadian workers-that legislates union recognition (requiring employers to bargain for the first time) but obligates unions to work during the collective agreement and use the grievance procedure rather than down tools. Until now, most strikes were for union recognition—not just the right to belong to a union, but a requirement that employers actually negotiate with the Union. PC 1003 made that mandatory, and strikes that followed tended to focus more on wages and working conditions.</w:t>
            </w:r>
          </w:p>
        </w:tc>
        <w:tc>
          <w:tcPr>
            <w:tcW w:w="1539" w:type="dxa"/>
            <w:tcBorders>
              <w:left w:val="single" w:sz="1" w:space="0" w:color="000000"/>
              <w:bottom w:val="single" w:sz="1" w:space="0" w:color="000000"/>
              <w:right w:val="single" w:sz="1" w:space="0" w:color="000000"/>
            </w:tcBorders>
            <w:shd w:val="clear" w:color="auto" w:fill="auto"/>
          </w:tcPr>
          <w:p w14:paraId="1215DBA0" w14:textId="77777777" w:rsidR="006215CC" w:rsidRPr="008C2420" w:rsidRDefault="006215CC" w:rsidP="006E3331">
            <w:pPr>
              <w:pStyle w:val="TableContents"/>
              <w:snapToGrid w:val="0"/>
              <w:rPr>
                <w:rFonts w:asciiTheme="minorHAnsi" w:hAnsiTheme="minorHAnsi"/>
              </w:rPr>
            </w:pPr>
          </w:p>
        </w:tc>
      </w:tr>
      <w:tr w:rsidR="006215CC" w:rsidRPr="008C2420" w14:paraId="4DA634D2" w14:textId="77777777" w:rsidTr="00146DA5">
        <w:tc>
          <w:tcPr>
            <w:tcW w:w="810" w:type="dxa"/>
            <w:tcBorders>
              <w:left w:val="single" w:sz="1" w:space="0" w:color="000000"/>
              <w:bottom w:val="single" w:sz="4" w:space="0" w:color="auto"/>
            </w:tcBorders>
            <w:shd w:val="clear" w:color="auto" w:fill="auto"/>
          </w:tcPr>
          <w:p w14:paraId="2594DF41" w14:textId="77777777" w:rsidR="006215CC" w:rsidRPr="008C2420" w:rsidRDefault="006215CC" w:rsidP="006E3331">
            <w:pPr>
              <w:pStyle w:val="TableContents"/>
              <w:snapToGrid w:val="0"/>
              <w:rPr>
                <w:rFonts w:asciiTheme="minorHAnsi" w:hAnsiTheme="minorHAnsi"/>
              </w:rPr>
            </w:pPr>
            <w:r w:rsidRPr="008C2420">
              <w:rPr>
                <w:rFonts w:asciiTheme="minorHAnsi" w:hAnsiTheme="minorHAnsi"/>
              </w:rPr>
              <w:t>1939-1945</w:t>
            </w:r>
          </w:p>
        </w:tc>
        <w:tc>
          <w:tcPr>
            <w:tcW w:w="7650" w:type="dxa"/>
            <w:tcBorders>
              <w:left w:val="single" w:sz="1" w:space="0" w:color="000000"/>
              <w:bottom w:val="single" w:sz="4" w:space="0" w:color="auto"/>
            </w:tcBorders>
            <w:shd w:val="clear" w:color="auto" w:fill="auto"/>
          </w:tcPr>
          <w:p w14:paraId="5B459043" w14:textId="77777777" w:rsidR="006215CC" w:rsidRPr="008C2420" w:rsidRDefault="006215CC" w:rsidP="006E3331">
            <w:pPr>
              <w:snapToGrid w:val="0"/>
              <w:rPr>
                <w:rFonts w:asciiTheme="minorHAnsi" w:hAnsiTheme="minorHAnsi"/>
              </w:rPr>
            </w:pPr>
            <w:r w:rsidRPr="008C2420">
              <w:rPr>
                <w:rFonts w:asciiTheme="minorHAnsi" w:hAnsiTheme="minorHAnsi"/>
              </w:rPr>
              <w:t>World War II.  To encourage women to join the labour force, child care centres and tax incentives were provided (they disappeared at the end of the war).  Women were still paid less than men for the same work.</w:t>
            </w:r>
          </w:p>
        </w:tc>
        <w:tc>
          <w:tcPr>
            <w:tcW w:w="1539" w:type="dxa"/>
            <w:tcBorders>
              <w:left w:val="single" w:sz="1" w:space="0" w:color="000000"/>
              <w:bottom w:val="single" w:sz="4" w:space="0" w:color="auto"/>
              <w:right w:val="single" w:sz="1" w:space="0" w:color="000000"/>
            </w:tcBorders>
            <w:shd w:val="clear" w:color="auto" w:fill="auto"/>
          </w:tcPr>
          <w:p w14:paraId="16BC3767" w14:textId="77777777" w:rsidR="006215CC" w:rsidRPr="008C2420" w:rsidRDefault="006215CC" w:rsidP="006E3331">
            <w:pPr>
              <w:pStyle w:val="TableContents"/>
              <w:snapToGrid w:val="0"/>
              <w:rPr>
                <w:rFonts w:asciiTheme="minorHAnsi" w:hAnsiTheme="minorHAnsi"/>
              </w:rPr>
            </w:pPr>
          </w:p>
        </w:tc>
      </w:tr>
      <w:tr w:rsidR="006215CC" w:rsidRPr="008C2420" w14:paraId="6E5E2870" w14:textId="77777777" w:rsidTr="00146DA5">
        <w:tc>
          <w:tcPr>
            <w:tcW w:w="810" w:type="dxa"/>
            <w:tcBorders>
              <w:top w:val="single" w:sz="4" w:space="0" w:color="auto"/>
              <w:left w:val="single" w:sz="4" w:space="0" w:color="000000"/>
              <w:bottom w:val="single" w:sz="4" w:space="0" w:color="000000"/>
              <w:right w:val="single" w:sz="4" w:space="0" w:color="000000"/>
            </w:tcBorders>
            <w:shd w:val="clear" w:color="auto" w:fill="auto"/>
          </w:tcPr>
          <w:p w14:paraId="7C454449" w14:textId="77777777" w:rsidR="006215CC" w:rsidRPr="008C2420" w:rsidRDefault="006215CC" w:rsidP="006E3331">
            <w:pPr>
              <w:pStyle w:val="TableContents"/>
              <w:snapToGrid w:val="0"/>
              <w:rPr>
                <w:rFonts w:asciiTheme="minorHAnsi" w:hAnsiTheme="minorHAnsi"/>
              </w:rPr>
            </w:pPr>
            <w:r w:rsidRPr="008C2420">
              <w:rPr>
                <w:rFonts w:asciiTheme="minorHAnsi" w:hAnsiTheme="minorHAnsi"/>
              </w:rPr>
              <w:lastRenderedPageBreak/>
              <w:t>1945</w:t>
            </w:r>
          </w:p>
        </w:tc>
        <w:tc>
          <w:tcPr>
            <w:tcW w:w="7650" w:type="dxa"/>
            <w:tcBorders>
              <w:top w:val="single" w:sz="4" w:space="0" w:color="auto"/>
              <w:left w:val="single" w:sz="4" w:space="0" w:color="000000"/>
              <w:bottom w:val="single" w:sz="4" w:space="0" w:color="000000"/>
              <w:right w:val="single" w:sz="4" w:space="0" w:color="000000"/>
            </w:tcBorders>
            <w:shd w:val="clear" w:color="auto" w:fill="auto"/>
          </w:tcPr>
          <w:p w14:paraId="0859A939" w14:textId="77777777" w:rsidR="006215CC" w:rsidRPr="008C2420" w:rsidRDefault="006215CC" w:rsidP="006E3331">
            <w:pPr>
              <w:snapToGrid w:val="0"/>
              <w:rPr>
                <w:rFonts w:asciiTheme="minorHAnsi" w:hAnsiTheme="minorHAnsi"/>
              </w:rPr>
            </w:pPr>
            <w:r w:rsidRPr="008C2420">
              <w:rPr>
                <w:rFonts w:asciiTheme="minorHAnsi" w:hAnsiTheme="minorHAnsi"/>
              </w:rPr>
              <w:t>Justice Ivan Rand, arbitrator in a 99-day strike against Ford in Windsor Ontario, conceives a compromise to resolve the dispute on dues check off. The “Rand Formula” allowed employees in a new certification to opt out of the union, but pay union dues regardless, since they benefit from the terms that the union negotiates.</w:t>
            </w:r>
          </w:p>
        </w:tc>
        <w:tc>
          <w:tcPr>
            <w:tcW w:w="1539" w:type="dxa"/>
            <w:tcBorders>
              <w:top w:val="single" w:sz="4" w:space="0" w:color="auto"/>
              <w:left w:val="single" w:sz="4" w:space="0" w:color="000000"/>
              <w:bottom w:val="single" w:sz="4" w:space="0" w:color="000000"/>
              <w:right w:val="single" w:sz="4" w:space="0" w:color="000000"/>
            </w:tcBorders>
            <w:shd w:val="clear" w:color="auto" w:fill="auto"/>
          </w:tcPr>
          <w:p w14:paraId="72BD9731" w14:textId="77777777" w:rsidR="006215CC" w:rsidRPr="008C2420" w:rsidRDefault="006215CC" w:rsidP="006E3331">
            <w:pPr>
              <w:pStyle w:val="TableContents"/>
              <w:snapToGrid w:val="0"/>
              <w:rPr>
                <w:rFonts w:asciiTheme="minorHAnsi" w:hAnsiTheme="minorHAnsi"/>
              </w:rPr>
            </w:pPr>
          </w:p>
        </w:tc>
      </w:tr>
      <w:tr w:rsidR="006215CC" w:rsidRPr="008C2420" w14:paraId="68A9C4C8" w14:textId="77777777" w:rsidTr="00146DA5">
        <w:tc>
          <w:tcPr>
            <w:tcW w:w="810" w:type="dxa"/>
            <w:tcBorders>
              <w:top w:val="single" w:sz="4" w:space="0" w:color="000000"/>
              <w:left w:val="single" w:sz="1" w:space="0" w:color="000000"/>
              <w:bottom w:val="single" w:sz="1" w:space="0" w:color="000000"/>
            </w:tcBorders>
            <w:shd w:val="clear" w:color="auto" w:fill="auto"/>
          </w:tcPr>
          <w:p w14:paraId="2D42316C" w14:textId="77777777" w:rsidR="006215CC" w:rsidRPr="008C2420" w:rsidRDefault="006215CC" w:rsidP="006E3331">
            <w:pPr>
              <w:pStyle w:val="TableContents"/>
              <w:snapToGrid w:val="0"/>
              <w:rPr>
                <w:rFonts w:asciiTheme="minorHAnsi" w:hAnsiTheme="minorHAnsi"/>
              </w:rPr>
            </w:pPr>
            <w:r w:rsidRPr="008C2420">
              <w:rPr>
                <w:rFonts w:asciiTheme="minorHAnsi" w:hAnsiTheme="minorHAnsi"/>
              </w:rPr>
              <w:t>1947</w:t>
            </w:r>
          </w:p>
        </w:tc>
        <w:tc>
          <w:tcPr>
            <w:tcW w:w="7650" w:type="dxa"/>
            <w:tcBorders>
              <w:top w:val="single" w:sz="4" w:space="0" w:color="000000"/>
              <w:left w:val="single" w:sz="1" w:space="0" w:color="000000"/>
              <w:bottom w:val="single" w:sz="1" w:space="0" w:color="000000"/>
            </w:tcBorders>
            <w:shd w:val="clear" w:color="auto" w:fill="auto"/>
          </w:tcPr>
          <w:p w14:paraId="5F6EC2E4" w14:textId="77777777" w:rsidR="006215CC" w:rsidRPr="008C2420" w:rsidRDefault="006215CC" w:rsidP="006E3331">
            <w:pPr>
              <w:snapToGrid w:val="0"/>
              <w:rPr>
                <w:rFonts w:asciiTheme="minorHAnsi" w:hAnsiTheme="minorHAnsi"/>
              </w:rPr>
            </w:pPr>
            <w:r w:rsidRPr="008C2420">
              <w:rPr>
                <w:rFonts w:asciiTheme="minorHAnsi" w:hAnsiTheme="minorHAnsi"/>
              </w:rPr>
              <w:t>Workers win vacation pay.</w:t>
            </w:r>
          </w:p>
        </w:tc>
        <w:tc>
          <w:tcPr>
            <w:tcW w:w="1539" w:type="dxa"/>
            <w:tcBorders>
              <w:top w:val="single" w:sz="4" w:space="0" w:color="000000"/>
              <w:left w:val="single" w:sz="1" w:space="0" w:color="000000"/>
              <w:bottom w:val="single" w:sz="1" w:space="0" w:color="000000"/>
              <w:right w:val="single" w:sz="1" w:space="0" w:color="000000"/>
            </w:tcBorders>
            <w:shd w:val="clear" w:color="auto" w:fill="auto"/>
          </w:tcPr>
          <w:p w14:paraId="373789AF" w14:textId="77777777" w:rsidR="006215CC" w:rsidRPr="008C2420" w:rsidRDefault="006215CC" w:rsidP="006E3331">
            <w:pPr>
              <w:pStyle w:val="TableContents"/>
              <w:snapToGrid w:val="0"/>
              <w:rPr>
                <w:rFonts w:asciiTheme="minorHAnsi" w:hAnsiTheme="minorHAnsi"/>
              </w:rPr>
            </w:pPr>
          </w:p>
        </w:tc>
      </w:tr>
      <w:tr w:rsidR="006215CC" w:rsidRPr="008C2420" w14:paraId="52B4388F" w14:textId="77777777" w:rsidTr="006E3331">
        <w:tc>
          <w:tcPr>
            <w:tcW w:w="810" w:type="dxa"/>
            <w:tcBorders>
              <w:left w:val="single" w:sz="1" w:space="0" w:color="000000"/>
              <w:bottom w:val="single" w:sz="1" w:space="0" w:color="000000"/>
            </w:tcBorders>
            <w:shd w:val="clear" w:color="auto" w:fill="auto"/>
          </w:tcPr>
          <w:p w14:paraId="53EF0E10" w14:textId="77777777" w:rsidR="006215CC" w:rsidRPr="008C2420" w:rsidRDefault="006215CC" w:rsidP="006E3331">
            <w:pPr>
              <w:pStyle w:val="TableContents"/>
              <w:snapToGrid w:val="0"/>
              <w:rPr>
                <w:rFonts w:asciiTheme="minorHAnsi" w:hAnsiTheme="minorHAnsi"/>
              </w:rPr>
            </w:pPr>
            <w:r w:rsidRPr="008C2420">
              <w:rPr>
                <w:rFonts w:asciiTheme="minorHAnsi" w:hAnsiTheme="minorHAnsi"/>
              </w:rPr>
              <w:t>1951</w:t>
            </w:r>
          </w:p>
        </w:tc>
        <w:tc>
          <w:tcPr>
            <w:tcW w:w="7650" w:type="dxa"/>
            <w:tcBorders>
              <w:left w:val="single" w:sz="1" w:space="0" w:color="000000"/>
              <w:bottom w:val="single" w:sz="1" w:space="0" w:color="000000"/>
            </w:tcBorders>
            <w:shd w:val="clear" w:color="auto" w:fill="auto"/>
          </w:tcPr>
          <w:p w14:paraId="14FB5AC0" w14:textId="77777777" w:rsidR="006215CC" w:rsidRPr="008C2420" w:rsidRDefault="006215CC" w:rsidP="006E3331">
            <w:pPr>
              <w:snapToGrid w:val="0"/>
              <w:rPr>
                <w:rFonts w:asciiTheme="minorHAnsi" w:hAnsiTheme="minorHAnsi"/>
              </w:rPr>
            </w:pPr>
            <w:r w:rsidRPr="008C2420">
              <w:rPr>
                <w:rFonts w:asciiTheme="minorHAnsi" w:hAnsiTheme="minorHAnsi"/>
              </w:rPr>
              <w:t>Old Age Security is introduced.</w:t>
            </w:r>
          </w:p>
        </w:tc>
        <w:tc>
          <w:tcPr>
            <w:tcW w:w="1539" w:type="dxa"/>
            <w:tcBorders>
              <w:left w:val="single" w:sz="1" w:space="0" w:color="000000"/>
              <w:bottom w:val="single" w:sz="1" w:space="0" w:color="000000"/>
              <w:right w:val="single" w:sz="1" w:space="0" w:color="000000"/>
            </w:tcBorders>
            <w:shd w:val="clear" w:color="auto" w:fill="auto"/>
          </w:tcPr>
          <w:p w14:paraId="09D5308D" w14:textId="77777777" w:rsidR="006215CC" w:rsidRPr="008C2420" w:rsidRDefault="006215CC" w:rsidP="006E3331">
            <w:pPr>
              <w:pStyle w:val="TableContents"/>
              <w:snapToGrid w:val="0"/>
              <w:rPr>
                <w:rFonts w:asciiTheme="minorHAnsi" w:hAnsiTheme="minorHAnsi"/>
              </w:rPr>
            </w:pPr>
          </w:p>
        </w:tc>
      </w:tr>
      <w:tr w:rsidR="006215CC" w:rsidRPr="008C2420" w14:paraId="333C200F" w14:textId="77777777" w:rsidTr="006E3331">
        <w:tc>
          <w:tcPr>
            <w:tcW w:w="810" w:type="dxa"/>
            <w:tcBorders>
              <w:left w:val="single" w:sz="1" w:space="0" w:color="000000"/>
              <w:bottom w:val="single" w:sz="1" w:space="0" w:color="000000"/>
            </w:tcBorders>
            <w:shd w:val="clear" w:color="auto" w:fill="auto"/>
          </w:tcPr>
          <w:p w14:paraId="66EAADA6" w14:textId="77777777" w:rsidR="006215CC" w:rsidRPr="008C2420" w:rsidRDefault="006215CC" w:rsidP="006E3331">
            <w:pPr>
              <w:pStyle w:val="TableContents"/>
              <w:snapToGrid w:val="0"/>
              <w:rPr>
                <w:rFonts w:asciiTheme="minorHAnsi" w:hAnsiTheme="minorHAnsi"/>
              </w:rPr>
            </w:pPr>
            <w:r w:rsidRPr="008C2420">
              <w:rPr>
                <w:rFonts w:asciiTheme="minorHAnsi" w:hAnsiTheme="minorHAnsi"/>
              </w:rPr>
              <w:t>1953</w:t>
            </w:r>
          </w:p>
        </w:tc>
        <w:tc>
          <w:tcPr>
            <w:tcW w:w="7650" w:type="dxa"/>
            <w:tcBorders>
              <w:left w:val="single" w:sz="1" w:space="0" w:color="000000"/>
              <w:bottom w:val="single" w:sz="1" w:space="0" w:color="000000"/>
            </w:tcBorders>
            <w:shd w:val="clear" w:color="auto" w:fill="auto"/>
          </w:tcPr>
          <w:p w14:paraId="5414A221" w14:textId="77777777" w:rsidR="006215CC" w:rsidRPr="008C2420" w:rsidRDefault="006215CC" w:rsidP="006E3331">
            <w:pPr>
              <w:snapToGrid w:val="0"/>
              <w:rPr>
                <w:rFonts w:asciiTheme="minorHAnsi" w:hAnsiTheme="minorHAnsi"/>
              </w:rPr>
            </w:pPr>
            <w:r w:rsidRPr="008C2420">
              <w:rPr>
                <w:rFonts w:asciiTheme="minorHAnsi" w:hAnsiTheme="minorHAnsi"/>
              </w:rPr>
              <w:t>The Canada Fair Employment Practices Act prohibits ethnic and religious discrimination in employment and for union membership.</w:t>
            </w:r>
          </w:p>
        </w:tc>
        <w:tc>
          <w:tcPr>
            <w:tcW w:w="1539" w:type="dxa"/>
            <w:tcBorders>
              <w:left w:val="single" w:sz="1" w:space="0" w:color="000000"/>
              <w:bottom w:val="single" w:sz="1" w:space="0" w:color="000000"/>
              <w:right w:val="single" w:sz="1" w:space="0" w:color="000000"/>
            </w:tcBorders>
            <w:shd w:val="clear" w:color="auto" w:fill="auto"/>
          </w:tcPr>
          <w:p w14:paraId="369CAA40" w14:textId="77777777" w:rsidR="006215CC" w:rsidRPr="008C2420" w:rsidRDefault="006215CC" w:rsidP="006E3331">
            <w:pPr>
              <w:pStyle w:val="TableContents"/>
              <w:snapToGrid w:val="0"/>
              <w:rPr>
                <w:rFonts w:asciiTheme="minorHAnsi" w:hAnsiTheme="minorHAnsi"/>
              </w:rPr>
            </w:pPr>
          </w:p>
        </w:tc>
      </w:tr>
      <w:tr w:rsidR="006215CC" w:rsidRPr="008C2420" w14:paraId="2FD295C0" w14:textId="77777777" w:rsidTr="006E3331">
        <w:tc>
          <w:tcPr>
            <w:tcW w:w="810" w:type="dxa"/>
            <w:tcBorders>
              <w:left w:val="single" w:sz="1" w:space="0" w:color="000000"/>
              <w:bottom w:val="single" w:sz="1" w:space="0" w:color="000000"/>
            </w:tcBorders>
            <w:shd w:val="clear" w:color="auto" w:fill="auto"/>
          </w:tcPr>
          <w:p w14:paraId="24A6ABE1" w14:textId="77777777" w:rsidR="006215CC" w:rsidRPr="008C2420" w:rsidRDefault="006215CC" w:rsidP="006E3331">
            <w:pPr>
              <w:pStyle w:val="TableContents"/>
              <w:snapToGrid w:val="0"/>
              <w:rPr>
                <w:rFonts w:asciiTheme="minorHAnsi" w:hAnsiTheme="minorHAnsi"/>
              </w:rPr>
            </w:pPr>
            <w:r w:rsidRPr="008C2420">
              <w:rPr>
                <w:rFonts w:asciiTheme="minorHAnsi" w:hAnsiTheme="minorHAnsi"/>
              </w:rPr>
              <w:t>1956</w:t>
            </w:r>
          </w:p>
        </w:tc>
        <w:tc>
          <w:tcPr>
            <w:tcW w:w="7650" w:type="dxa"/>
            <w:tcBorders>
              <w:left w:val="single" w:sz="1" w:space="0" w:color="000000"/>
              <w:bottom w:val="single" w:sz="1" w:space="0" w:color="000000"/>
            </w:tcBorders>
            <w:shd w:val="clear" w:color="auto" w:fill="auto"/>
          </w:tcPr>
          <w:p w14:paraId="291C94B5" w14:textId="77777777" w:rsidR="006215CC" w:rsidRPr="008C2420" w:rsidRDefault="006215CC" w:rsidP="006E3331">
            <w:pPr>
              <w:snapToGrid w:val="0"/>
              <w:rPr>
                <w:rFonts w:asciiTheme="minorHAnsi" w:hAnsiTheme="minorHAnsi"/>
              </w:rPr>
            </w:pPr>
            <w:r w:rsidRPr="008C2420">
              <w:rPr>
                <w:rFonts w:asciiTheme="minorHAnsi" w:hAnsiTheme="minorHAnsi"/>
              </w:rPr>
              <w:t>The Unemployment Assistance Act is adopted.</w:t>
            </w:r>
          </w:p>
        </w:tc>
        <w:tc>
          <w:tcPr>
            <w:tcW w:w="1539" w:type="dxa"/>
            <w:tcBorders>
              <w:left w:val="single" w:sz="1" w:space="0" w:color="000000"/>
              <w:bottom w:val="single" w:sz="1" w:space="0" w:color="000000"/>
              <w:right w:val="single" w:sz="1" w:space="0" w:color="000000"/>
            </w:tcBorders>
            <w:shd w:val="clear" w:color="auto" w:fill="auto"/>
          </w:tcPr>
          <w:p w14:paraId="48819F8C" w14:textId="77777777" w:rsidR="006215CC" w:rsidRPr="008C2420" w:rsidRDefault="006215CC" w:rsidP="006E3331">
            <w:pPr>
              <w:pStyle w:val="TableContents"/>
              <w:snapToGrid w:val="0"/>
              <w:rPr>
                <w:rFonts w:asciiTheme="minorHAnsi" w:hAnsiTheme="minorHAnsi"/>
              </w:rPr>
            </w:pPr>
          </w:p>
        </w:tc>
      </w:tr>
      <w:tr w:rsidR="006215CC" w:rsidRPr="008C2420" w14:paraId="51D54D3D" w14:textId="77777777" w:rsidTr="006E3331">
        <w:tc>
          <w:tcPr>
            <w:tcW w:w="810" w:type="dxa"/>
            <w:tcBorders>
              <w:left w:val="single" w:sz="1" w:space="0" w:color="000000"/>
              <w:bottom w:val="single" w:sz="1" w:space="0" w:color="000000"/>
            </w:tcBorders>
            <w:shd w:val="clear" w:color="auto" w:fill="auto"/>
          </w:tcPr>
          <w:p w14:paraId="3CC7C310" w14:textId="77777777" w:rsidR="006215CC" w:rsidRPr="008C2420" w:rsidRDefault="006215CC" w:rsidP="006E3331">
            <w:pPr>
              <w:pStyle w:val="TableContents"/>
              <w:snapToGrid w:val="0"/>
              <w:rPr>
                <w:rFonts w:asciiTheme="minorHAnsi" w:hAnsiTheme="minorHAnsi"/>
              </w:rPr>
            </w:pPr>
            <w:r w:rsidRPr="008C2420">
              <w:rPr>
                <w:rFonts w:asciiTheme="minorHAnsi" w:hAnsiTheme="minorHAnsi"/>
              </w:rPr>
              <w:t>1970</w:t>
            </w:r>
          </w:p>
        </w:tc>
        <w:tc>
          <w:tcPr>
            <w:tcW w:w="7650" w:type="dxa"/>
            <w:tcBorders>
              <w:left w:val="single" w:sz="1" w:space="0" w:color="000000"/>
              <w:bottom w:val="single" w:sz="1" w:space="0" w:color="000000"/>
            </w:tcBorders>
            <w:shd w:val="clear" w:color="auto" w:fill="auto"/>
          </w:tcPr>
          <w:p w14:paraId="56930E42" w14:textId="77777777" w:rsidR="006215CC" w:rsidRPr="008C2420" w:rsidRDefault="006215CC" w:rsidP="006E3331">
            <w:pPr>
              <w:snapToGrid w:val="0"/>
              <w:rPr>
                <w:rFonts w:asciiTheme="minorHAnsi" w:hAnsiTheme="minorHAnsi"/>
              </w:rPr>
            </w:pPr>
            <w:r w:rsidRPr="008C2420">
              <w:rPr>
                <w:rFonts w:asciiTheme="minorHAnsi" w:hAnsiTheme="minorHAnsi"/>
              </w:rPr>
              <w:t>HEU (Hospital Employees’ Union) wins human rights case to secure compensation for 25 female radiology and physical medicine attendants. First successful case of a union claiming wage discrimination on the basis of gender.</w:t>
            </w:r>
          </w:p>
        </w:tc>
        <w:tc>
          <w:tcPr>
            <w:tcW w:w="1539" w:type="dxa"/>
            <w:tcBorders>
              <w:left w:val="single" w:sz="1" w:space="0" w:color="000000"/>
              <w:bottom w:val="single" w:sz="1" w:space="0" w:color="000000"/>
              <w:right w:val="single" w:sz="1" w:space="0" w:color="000000"/>
            </w:tcBorders>
            <w:shd w:val="clear" w:color="auto" w:fill="auto"/>
          </w:tcPr>
          <w:p w14:paraId="6296E4D3" w14:textId="77777777" w:rsidR="006215CC" w:rsidRPr="008C2420" w:rsidRDefault="006215CC" w:rsidP="006E3331">
            <w:pPr>
              <w:pStyle w:val="TableContents"/>
              <w:snapToGrid w:val="0"/>
              <w:rPr>
                <w:rFonts w:asciiTheme="minorHAnsi" w:hAnsiTheme="minorHAnsi"/>
              </w:rPr>
            </w:pPr>
          </w:p>
        </w:tc>
      </w:tr>
      <w:tr w:rsidR="006215CC" w:rsidRPr="008C2420" w14:paraId="2249BD21" w14:textId="77777777" w:rsidTr="006E3331">
        <w:tc>
          <w:tcPr>
            <w:tcW w:w="810" w:type="dxa"/>
            <w:tcBorders>
              <w:left w:val="single" w:sz="1" w:space="0" w:color="000000"/>
              <w:bottom w:val="single" w:sz="1" w:space="0" w:color="000000"/>
            </w:tcBorders>
            <w:shd w:val="clear" w:color="auto" w:fill="auto"/>
          </w:tcPr>
          <w:p w14:paraId="7F010E26" w14:textId="77777777" w:rsidR="006215CC" w:rsidRPr="008C2420" w:rsidRDefault="006215CC" w:rsidP="006E3331">
            <w:pPr>
              <w:pStyle w:val="TableContents"/>
              <w:snapToGrid w:val="0"/>
              <w:rPr>
                <w:rFonts w:asciiTheme="minorHAnsi" w:hAnsiTheme="minorHAnsi"/>
              </w:rPr>
            </w:pPr>
            <w:r w:rsidRPr="008C2420">
              <w:rPr>
                <w:rFonts w:asciiTheme="minorHAnsi" w:hAnsiTheme="minorHAnsi"/>
              </w:rPr>
              <w:t>1975</w:t>
            </w:r>
          </w:p>
        </w:tc>
        <w:tc>
          <w:tcPr>
            <w:tcW w:w="7650" w:type="dxa"/>
            <w:tcBorders>
              <w:left w:val="single" w:sz="1" w:space="0" w:color="000000"/>
              <w:bottom w:val="single" w:sz="1" w:space="0" w:color="000000"/>
            </w:tcBorders>
            <w:shd w:val="clear" w:color="auto" w:fill="auto"/>
          </w:tcPr>
          <w:p w14:paraId="6688C4B5" w14:textId="77777777" w:rsidR="006215CC" w:rsidRPr="008C2420" w:rsidRDefault="006215CC" w:rsidP="006E3331">
            <w:pPr>
              <w:snapToGrid w:val="0"/>
              <w:rPr>
                <w:rFonts w:asciiTheme="minorHAnsi" w:hAnsiTheme="minorHAnsi"/>
              </w:rPr>
            </w:pPr>
            <w:r w:rsidRPr="008C2420">
              <w:rPr>
                <w:rFonts w:asciiTheme="minorHAnsi" w:hAnsiTheme="minorHAnsi"/>
              </w:rPr>
              <w:t>Trudeau introduces the first peacetime compulsory wage and price controls.  1976 A day of protest over wage and price controls is held. A million workers strike on October 14th, a year after controls are introduced.</w:t>
            </w:r>
          </w:p>
        </w:tc>
        <w:tc>
          <w:tcPr>
            <w:tcW w:w="1539" w:type="dxa"/>
            <w:tcBorders>
              <w:left w:val="single" w:sz="1" w:space="0" w:color="000000"/>
              <w:bottom w:val="single" w:sz="1" w:space="0" w:color="000000"/>
              <w:right w:val="single" w:sz="1" w:space="0" w:color="000000"/>
            </w:tcBorders>
            <w:shd w:val="clear" w:color="auto" w:fill="auto"/>
          </w:tcPr>
          <w:p w14:paraId="27EF4C2A" w14:textId="77777777" w:rsidR="006215CC" w:rsidRPr="008C2420" w:rsidRDefault="006215CC" w:rsidP="006E3331">
            <w:pPr>
              <w:pStyle w:val="TableContents"/>
              <w:snapToGrid w:val="0"/>
              <w:rPr>
                <w:rFonts w:asciiTheme="minorHAnsi" w:hAnsiTheme="minorHAnsi"/>
              </w:rPr>
            </w:pPr>
          </w:p>
        </w:tc>
      </w:tr>
      <w:tr w:rsidR="006215CC" w:rsidRPr="008C2420" w14:paraId="738F838D" w14:textId="77777777" w:rsidTr="006E3331">
        <w:tc>
          <w:tcPr>
            <w:tcW w:w="810" w:type="dxa"/>
            <w:tcBorders>
              <w:left w:val="single" w:sz="1" w:space="0" w:color="000000"/>
              <w:bottom w:val="single" w:sz="1" w:space="0" w:color="000000"/>
            </w:tcBorders>
            <w:shd w:val="clear" w:color="auto" w:fill="auto"/>
          </w:tcPr>
          <w:p w14:paraId="01E9549D" w14:textId="77777777" w:rsidR="006215CC" w:rsidRPr="008C2420" w:rsidRDefault="006215CC" w:rsidP="006E3331">
            <w:pPr>
              <w:pStyle w:val="TableContents"/>
              <w:snapToGrid w:val="0"/>
              <w:rPr>
                <w:rFonts w:asciiTheme="minorHAnsi" w:hAnsiTheme="minorHAnsi"/>
              </w:rPr>
            </w:pPr>
            <w:r w:rsidRPr="008C2420">
              <w:rPr>
                <w:rFonts w:asciiTheme="minorHAnsi" w:hAnsiTheme="minorHAnsi"/>
              </w:rPr>
              <w:t>1980</w:t>
            </w:r>
          </w:p>
        </w:tc>
        <w:tc>
          <w:tcPr>
            <w:tcW w:w="7650" w:type="dxa"/>
            <w:tcBorders>
              <w:left w:val="single" w:sz="1" w:space="0" w:color="000000"/>
              <w:bottom w:val="single" w:sz="1" w:space="0" w:color="000000"/>
            </w:tcBorders>
            <w:shd w:val="clear" w:color="auto" w:fill="auto"/>
          </w:tcPr>
          <w:p w14:paraId="6F5FB24C" w14:textId="77777777" w:rsidR="006215CC" w:rsidRPr="008C2420" w:rsidRDefault="006215CC" w:rsidP="006E3331">
            <w:pPr>
              <w:snapToGrid w:val="0"/>
              <w:rPr>
                <w:rFonts w:asciiTheme="minorHAnsi" w:hAnsiTheme="minorHAnsi"/>
              </w:rPr>
            </w:pPr>
            <w:r w:rsidRPr="008C2420">
              <w:rPr>
                <w:rFonts w:asciiTheme="minorHAnsi" w:hAnsiTheme="minorHAnsi"/>
              </w:rPr>
              <w:t xml:space="preserve">The Canadian Farmworkers Union is founded in New Westminster, BC with Raj Chouhan as president.  First Farmworkers union in Canada.  </w:t>
            </w:r>
          </w:p>
        </w:tc>
        <w:tc>
          <w:tcPr>
            <w:tcW w:w="1539" w:type="dxa"/>
            <w:tcBorders>
              <w:left w:val="single" w:sz="1" w:space="0" w:color="000000"/>
              <w:bottom w:val="single" w:sz="1" w:space="0" w:color="000000"/>
              <w:right w:val="single" w:sz="1" w:space="0" w:color="000000"/>
            </w:tcBorders>
            <w:shd w:val="clear" w:color="auto" w:fill="auto"/>
          </w:tcPr>
          <w:p w14:paraId="4547EE58" w14:textId="77777777" w:rsidR="006215CC" w:rsidRPr="008C2420" w:rsidRDefault="006215CC" w:rsidP="006E3331">
            <w:pPr>
              <w:pStyle w:val="TableContents"/>
              <w:snapToGrid w:val="0"/>
              <w:rPr>
                <w:rFonts w:asciiTheme="minorHAnsi" w:hAnsiTheme="minorHAnsi"/>
              </w:rPr>
            </w:pPr>
          </w:p>
        </w:tc>
      </w:tr>
      <w:tr w:rsidR="006215CC" w:rsidRPr="008C2420" w14:paraId="49B2004B" w14:textId="77777777" w:rsidTr="006E3331">
        <w:tc>
          <w:tcPr>
            <w:tcW w:w="810" w:type="dxa"/>
            <w:tcBorders>
              <w:left w:val="single" w:sz="1" w:space="0" w:color="000000"/>
              <w:bottom w:val="single" w:sz="1" w:space="0" w:color="000000"/>
            </w:tcBorders>
            <w:shd w:val="clear" w:color="auto" w:fill="auto"/>
          </w:tcPr>
          <w:p w14:paraId="63B6B367" w14:textId="77777777" w:rsidR="006215CC" w:rsidRPr="008C2420" w:rsidRDefault="006215CC" w:rsidP="006E3331">
            <w:pPr>
              <w:pStyle w:val="TableContents"/>
              <w:snapToGrid w:val="0"/>
              <w:rPr>
                <w:rFonts w:asciiTheme="minorHAnsi" w:hAnsiTheme="minorHAnsi"/>
              </w:rPr>
            </w:pPr>
            <w:r w:rsidRPr="008C2420">
              <w:rPr>
                <w:rFonts w:asciiTheme="minorHAnsi" w:hAnsiTheme="minorHAnsi"/>
              </w:rPr>
              <w:t>1980</w:t>
            </w:r>
          </w:p>
        </w:tc>
        <w:tc>
          <w:tcPr>
            <w:tcW w:w="7650" w:type="dxa"/>
            <w:tcBorders>
              <w:left w:val="single" w:sz="1" w:space="0" w:color="000000"/>
              <w:bottom w:val="single" w:sz="1" w:space="0" w:color="000000"/>
            </w:tcBorders>
            <w:shd w:val="clear" w:color="auto" w:fill="auto"/>
          </w:tcPr>
          <w:p w14:paraId="730D67EE" w14:textId="77777777" w:rsidR="006215CC" w:rsidRPr="008C2420" w:rsidRDefault="006215CC" w:rsidP="006E3331">
            <w:pPr>
              <w:snapToGrid w:val="0"/>
              <w:rPr>
                <w:rFonts w:asciiTheme="minorHAnsi" w:hAnsiTheme="minorHAnsi"/>
              </w:rPr>
            </w:pPr>
            <w:r w:rsidRPr="008C2420">
              <w:rPr>
                <w:rFonts w:asciiTheme="minorHAnsi" w:hAnsiTheme="minorHAnsi"/>
              </w:rPr>
              <w:t xml:space="preserve">The BC provincial government announces a new provincial Employment Standards Act that includes farmworkers.  Not protected by most health and safety regulations, minimum wage, hours of work or overtime. </w:t>
            </w:r>
          </w:p>
        </w:tc>
        <w:tc>
          <w:tcPr>
            <w:tcW w:w="1539" w:type="dxa"/>
            <w:tcBorders>
              <w:left w:val="single" w:sz="1" w:space="0" w:color="000000"/>
              <w:bottom w:val="single" w:sz="1" w:space="0" w:color="000000"/>
              <w:right w:val="single" w:sz="1" w:space="0" w:color="000000"/>
            </w:tcBorders>
            <w:shd w:val="clear" w:color="auto" w:fill="auto"/>
          </w:tcPr>
          <w:p w14:paraId="64591CC8" w14:textId="77777777" w:rsidR="006215CC" w:rsidRPr="008C2420" w:rsidRDefault="006215CC" w:rsidP="006E3331">
            <w:pPr>
              <w:pStyle w:val="TableContents"/>
              <w:snapToGrid w:val="0"/>
              <w:rPr>
                <w:rFonts w:asciiTheme="minorHAnsi" w:hAnsiTheme="minorHAnsi"/>
              </w:rPr>
            </w:pPr>
          </w:p>
        </w:tc>
      </w:tr>
      <w:tr w:rsidR="006215CC" w:rsidRPr="008C2420" w14:paraId="7E7E5E3C" w14:textId="77777777" w:rsidTr="006E3331">
        <w:tc>
          <w:tcPr>
            <w:tcW w:w="810" w:type="dxa"/>
            <w:tcBorders>
              <w:left w:val="single" w:sz="1" w:space="0" w:color="000000"/>
              <w:bottom w:val="single" w:sz="1" w:space="0" w:color="000000"/>
            </w:tcBorders>
            <w:shd w:val="clear" w:color="auto" w:fill="auto"/>
          </w:tcPr>
          <w:p w14:paraId="4CC21CB4" w14:textId="77777777" w:rsidR="006215CC" w:rsidRPr="008C2420" w:rsidRDefault="006215CC" w:rsidP="006E3331">
            <w:pPr>
              <w:pStyle w:val="TableContents"/>
              <w:snapToGrid w:val="0"/>
              <w:rPr>
                <w:rFonts w:asciiTheme="minorHAnsi" w:hAnsiTheme="minorHAnsi"/>
              </w:rPr>
            </w:pPr>
            <w:r w:rsidRPr="008C2420">
              <w:rPr>
                <w:rFonts w:asciiTheme="minorHAnsi" w:hAnsiTheme="minorHAnsi"/>
              </w:rPr>
              <w:t>1983</w:t>
            </w:r>
          </w:p>
        </w:tc>
        <w:tc>
          <w:tcPr>
            <w:tcW w:w="7650" w:type="dxa"/>
            <w:tcBorders>
              <w:left w:val="single" w:sz="1" w:space="0" w:color="000000"/>
              <w:bottom w:val="single" w:sz="1" w:space="0" w:color="000000"/>
            </w:tcBorders>
            <w:shd w:val="clear" w:color="auto" w:fill="auto"/>
          </w:tcPr>
          <w:p w14:paraId="4DD40EF7" w14:textId="77777777" w:rsidR="006215CC" w:rsidRPr="008C2420" w:rsidRDefault="006215CC" w:rsidP="006E3331">
            <w:pPr>
              <w:snapToGrid w:val="0"/>
              <w:rPr>
                <w:rFonts w:asciiTheme="minorHAnsi" w:hAnsiTheme="minorHAnsi"/>
              </w:rPr>
            </w:pPr>
            <w:r w:rsidRPr="008C2420">
              <w:rPr>
                <w:rFonts w:asciiTheme="minorHAnsi" w:hAnsiTheme="minorHAnsi"/>
              </w:rPr>
              <w:t>Solidarity (BC)—Operation Solidarity and the Solidarity Coalition form to oppose the Soc</w:t>
            </w:r>
            <w:r w:rsidR="00914F46">
              <w:rPr>
                <w:rFonts w:asciiTheme="minorHAnsi" w:hAnsiTheme="minorHAnsi"/>
              </w:rPr>
              <w:t xml:space="preserve">ial Credit </w:t>
            </w:r>
            <w:r w:rsidRPr="008C2420">
              <w:rPr>
                <w:rFonts w:asciiTheme="minorHAnsi" w:hAnsiTheme="minorHAnsi"/>
              </w:rPr>
              <w:t xml:space="preserve"> government’s attack on the public sector, labour, social services, and community. 60,000 marchers protested at the Socred Convention in Vancouver, and over 100,000 workers were involved in strike actions. Ended by the “Kelowna Accord”.</w:t>
            </w:r>
          </w:p>
        </w:tc>
        <w:tc>
          <w:tcPr>
            <w:tcW w:w="1539" w:type="dxa"/>
            <w:tcBorders>
              <w:left w:val="single" w:sz="1" w:space="0" w:color="000000"/>
              <w:bottom w:val="single" w:sz="1" w:space="0" w:color="000000"/>
              <w:right w:val="single" w:sz="1" w:space="0" w:color="000000"/>
            </w:tcBorders>
            <w:shd w:val="clear" w:color="auto" w:fill="auto"/>
          </w:tcPr>
          <w:p w14:paraId="5B4EF0F2" w14:textId="77777777" w:rsidR="006215CC" w:rsidRPr="008C2420" w:rsidRDefault="006215CC" w:rsidP="006E3331">
            <w:pPr>
              <w:pStyle w:val="TableContents"/>
              <w:snapToGrid w:val="0"/>
              <w:rPr>
                <w:rFonts w:asciiTheme="minorHAnsi" w:hAnsiTheme="minorHAnsi"/>
              </w:rPr>
            </w:pPr>
          </w:p>
        </w:tc>
      </w:tr>
      <w:tr w:rsidR="006215CC" w:rsidRPr="008C2420" w14:paraId="7620595F" w14:textId="77777777" w:rsidTr="006E3331">
        <w:tc>
          <w:tcPr>
            <w:tcW w:w="810" w:type="dxa"/>
            <w:tcBorders>
              <w:left w:val="single" w:sz="1" w:space="0" w:color="000000"/>
              <w:bottom w:val="single" w:sz="1" w:space="0" w:color="000000"/>
            </w:tcBorders>
            <w:shd w:val="clear" w:color="auto" w:fill="auto"/>
          </w:tcPr>
          <w:p w14:paraId="50F21A55" w14:textId="77777777" w:rsidR="006215CC" w:rsidRPr="008C2420" w:rsidRDefault="006215CC" w:rsidP="006E3331">
            <w:pPr>
              <w:pStyle w:val="TableContents"/>
              <w:snapToGrid w:val="0"/>
              <w:rPr>
                <w:rFonts w:asciiTheme="minorHAnsi" w:hAnsiTheme="minorHAnsi"/>
              </w:rPr>
            </w:pPr>
            <w:r w:rsidRPr="008C2420">
              <w:rPr>
                <w:rFonts w:asciiTheme="minorHAnsi" w:hAnsiTheme="minorHAnsi"/>
              </w:rPr>
              <w:t>1987</w:t>
            </w:r>
          </w:p>
        </w:tc>
        <w:tc>
          <w:tcPr>
            <w:tcW w:w="7650" w:type="dxa"/>
            <w:tcBorders>
              <w:left w:val="single" w:sz="1" w:space="0" w:color="000000"/>
              <w:bottom w:val="single" w:sz="1" w:space="0" w:color="000000"/>
            </w:tcBorders>
            <w:shd w:val="clear" w:color="auto" w:fill="auto"/>
          </w:tcPr>
          <w:p w14:paraId="72E91680" w14:textId="77777777" w:rsidR="006215CC" w:rsidRPr="008C2420" w:rsidRDefault="006215CC" w:rsidP="006E3331">
            <w:pPr>
              <w:snapToGrid w:val="0"/>
              <w:rPr>
                <w:rFonts w:asciiTheme="minorHAnsi" w:hAnsiTheme="minorHAnsi"/>
              </w:rPr>
            </w:pPr>
            <w:r w:rsidRPr="008C2420">
              <w:rPr>
                <w:rFonts w:asciiTheme="minorHAnsi" w:hAnsiTheme="minorHAnsi"/>
              </w:rPr>
              <w:t>The Soc</w:t>
            </w:r>
            <w:r w:rsidR="00914F46">
              <w:rPr>
                <w:rFonts w:asciiTheme="minorHAnsi" w:hAnsiTheme="minorHAnsi"/>
              </w:rPr>
              <w:t>ial C</w:t>
            </w:r>
            <w:r w:rsidRPr="008C2420">
              <w:rPr>
                <w:rFonts w:asciiTheme="minorHAnsi" w:hAnsiTheme="minorHAnsi"/>
              </w:rPr>
              <w:t>red</w:t>
            </w:r>
            <w:r w:rsidR="00914F46">
              <w:rPr>
                <w:rFonts w:asciiTheme="minorHAnsi" w:hAnsiTheme="minorHAnsi"/>
              </w:rPr>
              <w:t xml:space="preserve">it </w:t>
            </w:r>
            <w:r w:rsidRPr="008C2420">
              <w:rPr>
                <w:rFonts w:asciiTheme="minorHAnsi" w:hAnsiTheme="minorHAnsi"/>
              </w:rPr>
              <w:t xml:space="preserve"> government, led by Bill Vander Zalm, passes Bill 19 despite a one-day general strike. The act amended the Labour Code significantly against workers and unions. </w:t>
            </w:r>
          </w:p>
        </w:tc>
        <w:tc>
          <w:tcPr>
            <w:tcW w:w="1539" w:type="dxa"/>
            <w:tcBorders>
              <w:left w:val="single" w:sz="1" w:space="0" w:color="000000"/>
              <w:bottom w:val="single" w:sz="1" w:space="0" w:color="000000"/>
              <w:right w:val="single" w:sz="1" w:space="0" w:color="000000"/>
            </w:tcBorders>
            <w:shd w:val="clear" w:color="auto" w:fill="auto"/>
          </w:tcPr>
          <w:p w14:paraId="731134B8" w14:textId="77777777" w:rsidR="006215CC" w:rsidRPr="008C2420" w:rsidRDefault="006215CC" w:rsidP="006E3331">
            <w:pPr>
              <w:pStyle w:val="TableContents"/>
              <w:snapToGrid w:val="0"/>
              <w:rPr>
                <w:rFonts w:asciiTheme="minorHAnsi" w:hAnsiTheme="minorHAnsi"/>
              </w:rPr>
            </w:pPr>
          </w:p>
        </w:tc>
      </w:tr>
      <w:tr w:rsidR="006215CC" w:rsidRPr="008C2420" w14:paraId="5900E777" w14:textId="77777777" w:rsidTr="006E3331">
        <w:tc>
          <w:tcPr>
            <w:tcW w:w="810" w:type="dxa"/>
            <w:tcBorders>
              <w:left w:val="single" w:sz="1" w:space="0" w:color="000000"/>
              <w:bottom w:val="single" w:sz="1" w:space="0" w:color="000000"/>
            </w:tcBorders>
            <w:shd w:val="clear" w:color="auto" w:fill="auto"/>
          </w:tcPr>
          <w:p w14:paraId="52118C52" w14:textId="77777777" w:rsidR="006215CC" w:rsidRPr="008C2420" w:rsidRDefault="006215CC" w:rsidP="006E3331">
            <w:pPr>
              <w:pStyle w:val="TableContents"/>
              <w:snapToGrid w:val="0"/>
              <w:rPr>
                <w:rFonts w:asciiTheme="minorHAnsi" w:hAnsiTheme="minorHAnsi"/>
              </w:rPr>
            </w:pPr>
            <w:r w:rsidRPr="008C2420">
              <w:rPr>
                <w:rFonts w:asciiTheme="minorHAnsi" w:hAnsiTheme="minorHAnsi"/>
              </w:rPr>
              <w:t>1992</w:t>
            </w:r>
          </w:p>
        </w:tc>
        <w:tc>
          <w:tcPr>
            <w:tcW w:w="7650" w:type="dxa"/>
            <w:tcBorders>
              <w:left w:val="single" w:sz="1" w:space="0" w:color="000000"/>
              <w:bottom w:val="single" w:sz="1" w:space="0" w:color="000000"/>
            </w:tcBorders>
            <w:shd w:val="clear" w:color="auto" w:fill="auto"/>
          </w:tcPr>
          <w:p w14:paraId="0640F48B" w14:textId="77777777" w:rsidR="006215CC" w:rsidRPr="008C2420" w:rsidRDefault="006215CC" w:rsidP="006E3331">
            <w:pPr>
              <w:snapToGrid w:val="0"/>
              <w:rPr>
                <w:rFonts w:asciiTheme="minorHAnsi" w:hAnsiTheme="minorHAnsi"/>
              </w:rPr>
            </w:pPr>
            <w:r w:rsidRPr="008C2420">
              <w:rPr>
                <w:rFonts w:asciiTheme="minorHAnsi" w:hAnsiTheme="minorHAnsi"/>
              </w:rPr>
              <w:t xml:space="preserve">Westray Mine Disaster in Nova Scotia.  Site of underground explosion that killed all 26 miners underground.  A public inquiry found in 1997 that the mine was mismanaged, miners safety ignored, and poor oversight by government to blame.  Criminal case against the owners dropped in 1998.  As a result  Canadian Labour Congress and some of its affiliates began a  lobbying campaign in the mid-1990s to change the law to prosecute employers  that failed to protect employees. After many delays,  in late 2003, the federal government enacted Bill C-45 in direct response to the Westray Mine disaster.  The bill changed the Criminal Code to make it possible to hold </w:t>
            </w:r>
            <w:r w:rsidRPr="008C2420">
              <w:rPr>
                <w:rFonts w:asciiTheme="minorHAnsi" w:hAnsiTheme="minorHAnsi"/>
              </w:rPr>
              <w:lastRenderedPageBreak/>
              <w:t>a company or person guilty of criminal negligence for failing to protect a person doing work if the failure was the result of wanton or reckless disregard for life or safety and caused death or serious bodily harm to the worker.  As of 2012, only two convictions under the law have been filed.</w:t>
            </w:r>
          </w:p>
        </w:tc>
        <w:tc>
          <w:tcPr>
            <w:tcW w:w="1539" w:type="dxa"/>
            <w:tcBorders>
              <w:left w:val="single" w:sz="1" w:space="0" w:color="000000"/>
              <w:bottom w:val="single" w:sz="1" w:space="0" w:color="000000"/>
              <w:right w:val="single" w:sz="1" w:space="0" w:color="000000"/>
            </w:tcBorders>
            <w:shd w:val="clear" w:color="auto" w:fill="auto"/>
          </w:tcPr>
          <w:p w14:paraId="04F2284E" w14:textId="77777777" w:rsidR="006215CC" w:rsidRPr="008C2420" w:rsidRDefault="006215CC" w:rsidP="006E3331">
            <w:pPr>
              <w:pStyle w:val="TableContents"/>
              <w:snapToGrid w:val="0"/>
              <w:rPr>
                <w:rFonts w:asciiTheme="minorHAnsi" w:hAnsiTheme="minorHAnsi"/>
              </w:rPr>
            </w:pPr>
          </w:p>
        </w:tc>
      </w:tr>
      <w:tr w:rsidR="006215CC" w:rsidRPr="008C2420" w14:paraId="0A84B81D" w14:textId="77777777" w:rsidTr="006E3331">
        <w:tc>
          <w:tcPr>
            <w:tcW w:w="810" w:type="dxa"/>
            <w:tcBorders>
              <w:left w:val="single" w:sz="1" w:space="0" w:color="000000"/>
              <w:bottom w:val="single" w:sz="1" w:space="0" w:color="000000"/>
            </w:tcBorders>
            <w:shd w:val="clear" w:color="auto" w:fill="auto"/>
          </w:tcPr>
          <w:p w14:paraId="12BCA3BD" w14:textId="77777777" w:rsidR="006215CC" w:rsidRPr="008C2420" w:rsidRDefault="006215CC" w:rsidP="006E3331">
            <w:pPr>
              <w:pStyle w:val="TableContents"/>
              <w:snapToGrid w:val="0"/>
              <w:rPr>
                <w:rFonts w:asciiTheme="minorHAnsi" w:hAnsiTheme="minorHAnsi"/>
              </w:rPr>
            </w:pPr>
            <w:r w:rsidRPr="008C2420">
              <w:rPr>
                <w:rFonts w:asciiTheme="minorHAnsi" w:hAnsiTheme="minorHAnsi"/>
              </w:rPr>
              <w:lastRenderedPageBreak/>
              <w:t>1995</w:t>
            </w:r>
          </w:p>
        </w:tc>
        <w:tc>
          <w:tcPr>
            <w:tcW w:w="7650" w:type="dxa"/>
            <w:tcBorders>
              <w:left w:val="single" w:sz="1" w:space="0" w:color="000000"/>
              <w:bottom w:val="single" w:sz="1" w:space="0" w:color="000000"/>
            </w:tcBorders>
            <w:shd w:val="clear" w:color="auto" w:fill="auto"/>
          </w:tcPr>
          <w:p w14:paraId="69E24587" w14:textId="77777777" w:rsidR="006215CC" w:rsidRPr="008C2420" w:rsidRDefault="006215CC" w:rsidP="006E3331">
            <w:pPr>
              <w:snapToGrid w:val="0"/>
              <w:rPr>
                <w:rFonts w:asciiTheme="minorHAnsi" w:hAnsiTheme="minorHAnsi"/>
              </w:rPr>
            </w:pPr>
            <w:r w:rsidRPr="008C2420">
              <w:rPr>
                <w:rFonts w:asciiTheme="minorHAnsi" w:hAnsiTheme="minorHAnsi"/>
              </w:rPr>
              <w:t>Laundry workers in Alberta hospitals have a 10-day wildcat (illegal) strike against privatization, and win their demands.</w:t>
            </w:r>
          </w:p>
        </w:tc>
        <w:tc>
          <w:tcPr>
            <w:tcW w:w="1539" w:type="dxa"/>
            <w:tcBorders>
              <w:left w:val="single" w:sz="1" w:space="0" w:color="000000"/>
              <w:bottom w:val="single" w:sz="1" w:space="0" w:color="000000"/>
              <w:right w:val="single" w:sz="1" w:space="0" w:color="000000"/>
            </w:tcBorders>
            <w:shd w:val="clear" w:color="auto" w:fill="auto"/>
          </w:tcPr>
          <w:p w14:paraId="28922AE7" w14:textId="77777777" w:rsidR="006215CC" w:rsidRPr="008C2420" w:rsidRDefault="006215CC" w:rsidP="006E3331">
            <w:pPr>
              <w:pStyle w:val="TableContents"/>
              <w:snapToGrid w:val="0"/>
              <w:rPr>
                <w:rFonts w:asciiTheme="minorHAnsi" w:hAnsiTheme="minorHAnsi"/>
              </w:rPr>
            </w:pPr>
          </w:p>
        </w:tc>
      </w:tr>
      <w:tr w:rsidR="006215CC" w:rsidRPr="008C2420" w14:paraId="54DA821D" w14:textId="77777777" w:rsidTr="006E3331">
        <w:tc>
          <w:tcPr>
            <w:tcW w:w="810" w:type="dxa"/>
            <w:tcBorders>
              <w:left w:val="single" w:sz="1" w:space="0" w:color="000000"/>
              <w:bottom w:val="single" w:sz="1" w:space="0" w:color="000000"/>
            </w:tcBorders>
            <w:shd w:val="clear" w:color="auto" w:fill="auto"/>
          </w:tcPr>
          <w:p w14:paraId="2097DBFF" w14:textId="77777777" w:rsidR="006215CC" w:rsidRPr="008C2420" w:rsidRDefault="006215CC" w:rsidP="006E3331">
            <w:pPr>
              <w:pStyle w:val="TableContents"/>
              <w:snapToGrid w:val="0"/>
              <w:rPr>
                <w:rFonts w:asciiTheme="minorHAnsi" w:hAnsiTheme="minorHAnsi"/>
              </w:rPr>
            </w:pPr>
            <w:r w:rsidRPr="008C2420">
              <w:rPr>
                <w:rFonts w:asciiTheme="minorHAnsi" w:hAnsiTheme="minorHAnsi"/>
              </w:rPr>
              <w:t>1998</w:t>
            </w:r>
          </w:p>
        </w:tc>
        <w:tc>
          <w:tcPr>
            <w:tcW w:w="7650" w:type="dxa"/>
            <w:tcBorders>
              <w:left w:val="single" w:sz="1" w:space="0" w:color="000000"/>
              <w:bottom w:val="single" w:sz="1" w:space="0" w:color="000000"/>
            </w:tcBorders>
            <w:shd w:val="clear" w:color="auto" w:fill="auto"/>
          </w:tcPr>
          <w:p w14:paraId="7CDF8699" w14:textId="77777777" w:rsidR="006215CC" w:rsidRPr="008C2420" w:rsidRDefault="006215CC" w:rsidP="006E3331">
            <w:pPr>
              <w:snapToGrid w:val="0"/>
              <w:rPr>
                <w:rFonts w:asciiTheme="minorHAnsi" w:hAnsiTheme="minorHAnsi"/>
              </w:rPr>
            </w:pPr>
            <w:r w:rsidRPr="008C2420">
              <w:rPr>
                <w:rFonts w:asciiTheme="minorHAnsi" w:hAnsiTheme="minorHAnsi"/>
              </w:rPr>
              <w:t>The MAI, an international trade deal placing corporate interests ahead of sovereignty is withdrawn after the agenda is exposed by organized labour and non-governmental organizations (NGOs).</w:t>
            </w:r>
          </w:p>
        </w:tc>
        <w:tc>
          <w:tcPr>
            <w:tcW w:w="1539" w:type="dxa"/>
            <w:tcBorders>
              <w:left w:val="single" w:sz="1" w:space="0" w:color="000000"/>
              <w:bottom w:val="single" w:sz="1" w:space="0" w:color="000000"/>
              <w:right w:val="single" w:sz="1" w:space="0" w:color="000000"/>
            </w:tcBorders>
            <w:shd w:val="clear" w:color="auto" w:fill="auto"/>
          </w:tcPr>
          <w:p w14:paraId="263B87EE" w14:textId="77777777" w:rsidR="006215CC" w:rsidRPr="008C2420" w:rsidRDefault="006215CC" w:rsidP="006E3331">
            <w:pPr>
              <w:pStyle w:val="TableContents"/>
              <w:snapToGrid w:val="0"/>
              <w:rPr>
                <w:rFonts w:asciiTheme="minorHAnsi" w:hAnsiTheme="minorHAnsi"/>
              </w:rPr>
            </w:pPr>
          </w:p>
        </w:tc>
      </w:tr>
      <w:tr w:rsidR="006215CC" w:rsidRPr="008C2420" w14:paraId="0FF7369F" w14:textId="77777777" w:rsidTr="006E3331">
        <w:tc>
          <w:tcPr>
            <w:tcW w:w="810" w:type="dxa"/>
            <w:tcBorders>
              <w:left w:val="single" w:sz="1" w:space="0" w:color="000000"/>
              <w:bottom w:val="single" w:sz="1" w:space="0" w:color="000000"/>
            </w:tcBorders>
            <w:shd w:val="clear" w:color="auto" w:fill="auto"/>
          </w:tcPr>
          <w:p w14:paraId="5DBE6568" w14:textId="77777777" w:rsidR="006215CC" w:rsidRPr="008C2420" w:rsidRDefault="006215CC" w:rsidP="006E3331">
            <w:pPr>
              <w:pStyle w:val="TableContents"/>
              <w:snapToGrid w:val="0"/>
              <w:rPr>
                <w:rFonts w:asciiTheme="minorHAnsi" w:hAnsiTheme="minorHAnsi"/>
              </w:rPr>
            </w:pPr>
            <w:r w:rsidRPr="008C2420">
              <w:rPr>
                <w:rFonts w:asciiTheme="minorHAnsi" w:hAnsiTheme="minorHAnsi"/>
              </w:rPr>
              <w:t>1998</w:t>
            </w:r>
          </w:p>
        </w:tc>
        <w:tc>
          <w:tcPr>
            <w:tcW w:w="7650" w:type="dxa"/>
            <w:tcBorders>
              <w:left w:val="single" w:sz="1" w:space="0" w:color="000000"/>
              <w:bottom w:val="single" w:sz="1" w:space="0" w:color="000000"/>
            </w:tcBorders>
            <w:shd w:val="clear" w:color="auto" w:fill="auto"/>
          </w:tcPr>
          <w:p w14:paraId="6C451C92" w14:textId="77777777" w:rsidR="006215CC" w:rsidRPr="008C2420" w:rsidRDefault="006215CC" w:rsidP="006E3331">
            <w:pPr>
              <w:snapToGrid w:val="0"/>
              <w:rPr>
                <w:rFonts w:asciiTheme="minorHAnsi" w:hAnsiTheme="minorHAnsi"/>
              </w:rPr>
            </w:pPr>
            <w:r w:rsidRPr="008C2420">
              <w:rPr>
                <w:rFonts w:asciiTheme="minorHAnsi" w:hAnsiTheme="minorHAnsi"/>
              </w:rPr>
              <w:t>Canadian Auto Workers (CAW) organizes Starbucks in Vancouver and McDonald’s workers in Squamish.  Both have since decertified.</w:t>
            </w:r>
          </w:p>
        </w:tc>
        <w:tc>
          <w:tcPr>
            <w:tcW w:w="1539" w:type="dxa"/>
            <w:tcBorders>
              <w:left w:val="single" w:sz="1" w:space="0" w:color="000000"/>
              <w:bottom w:val="single" w:sz="1" w:space="0" w:color="000000"/>
              <w:right w:val="single" w:sz="1" w:space="0" w:color="000000"/>
            </w:tcBorders>
            <w:shd w:val="clear" w:color="auto" w:fill="auto"/>
          </w:tcPr>
          <w:p w14:paraId="32660C6B" w14:textId="77777777" w:rsidR="006215CC" w:rsidRPr="008C2420" w:rsidRDefault="006215CC" w:rsidP="006E3331">
            <w:pPr>
              <w:pStyle w:val="TableContents"/>
              <w:snapToGrid w:val="0"/>
              <w:rPr>
                <w:rFonts w:asciiTheme="minorHAnsi" w:hAnsiTheme="minorHAnsi"/>
              </w:rPr>
            </w:pPr>
          </w:p>
        </w:tc>
      </w:tr>
      <w:tr w:rsidR="006215CC" w:rsidRPr="008C2420" w14:paraId="194EDF6F" w14:textId="77777777" w:rsidTr="006E3331">
        <w:tc>
          <w:tcPr>
            <w:tcW w:w="810" w:type="dxa"/>
            <w:tcBorders>
              <w:left w:val="single" w:sz="1" w:space="0" w:color="000000"/>
              <w:bottom w:val="single" w:sz="1" w:space="0" w:color="000000"/>
            </w:tcBorders>
            <w:shd w:val="clear" w:color="auto" w:fill="auto"/>
          </w:tcPr>
          <w:p w14:paraId="19F72BC2" w14:textId="77777777" w:rsidR="006215CC" w:rsidRPr="008C2420" w:rsidRDefault="006215CC" w:rsidP="006E3331">
            <w:pPr>
              <w:pStyle w:val="TableContents"/>
              <w:snapToGrid w:val="0"/>
              <w:rPr>
                <w:rFonts w:asciiTheme="minorHAnsi" w:hAnsiTheme="minorHAnsi"/>
              </w:rPr>
            </w:pPr>
            <w:r w:rsidRPr="008C2420">
              <w:rPr>
                <w:rFonts w:asciiTheme="minorHAnsi" w:hAnsiTheme="minorHAnsi"/>
              </w:rPr>
              <w:t>1999</w:t>
            </w:r>
          </w:p>
        </w:tc>
        <w:tc>
          <w:tcPr>
            <w:tcW w:w="7650" w:type="dxa"/>
            <w:tcBorders>
              <w:left w:val="single" w:sz="1" w:space="0" w:color="000000"/>
              <w:bottom w:val="single" w:sz="1" w:space="0" w:color="000000"/>
            </w:tcBorders>
            <w:shd w:val="clear" w:color="auto" w:fill="auto"/>
          </w:tcPr>
          <w:p w14:paraId="3A567B95" w14:textId="77777777" w:rsidR="006215CC" w:rsidRPr="008C2420" w:rsidRDefault="006215CC" w:rsidP="006E3331">
            <w:pPr>
              <w:snapToGrid w:val="0"/>
              <w:rPr>
                <w:rFonts w:asciiTheme="minorHAnsi" w:hAnsiTheme="minorHAnsi"/>
              </w:rPr>
            </w:pPr>
            <w:r w:rsidRPr="008C2420">
              <w:rPr>
                <w:rFonts w:asciiTheme="minorHAnsi" w:hAnsiTheme="minorHAnsi"/>
              </w:rPr>
              <w:t xml:space="preserve">The Federal Court of Appeal validates the pay equity rights of 200,000 public sector workers and their union – the PSAC. </w:t>
            </w:r>
          </w:p>
        </w:tc>
        <w:tc>
          <w:tcPr>
            <w:tcW w:w="1539" w:type="dxa"/>
            <w:tcBorders>
              <w:left w:val="single" w:sz="1" w:space="0" w:color="000000"/>
              <w:bottom w:val="single" w:sz="1" w:space="0" w:color="000000"/>
              <w:right w:val="single" w:sz="1" w:space="0" w:color="000000"/>
            </w:tcBorders>
            <w:shd w:val="clear" w:color="auto" w:fill="auto"/>
          </w:tcPr>
          <w:p w14:paraId="22CFCF42" w14:textId="77777777" w:rsidR="006215CC" w:rsidRPr="008C2420" w:rsidRDefault="006215CC" w:rsidP="006E3331">
            <w:pPr>
              <w:pStyle w:val="TableContents"/>
              <w:snapToGrid w:val="0"/>
              <w:rPr>
                <w:rFonts w:asciiTheme="minorHAnsi" w:hAnsiTheme="minorHAnsi"/>
              </w:rPr>
            </w:pPr>
          </w:p>
        </w:tc>
      </w:tr>
      <w:tr w:rsidR="006215CC" w:rsidRPr="008C2420" w14:paraId="2587E9BA" w14:textId="77777777" w:rsidTr="006E3331">
        <w:tc>
          <w:tcPr>
            <w:tcW w:w="810" w:type="dxa"/>
            <w:tcBorders>
              <w:left w:val="single" w:sz="1" w:space="0" w:color="000000"/>
              <w:bottom w:val="single" w:sz="1" w:space="0" w:color="000000"/>
            </w:tcBorders>
            <w:shd w:val="clear" w:color="auto" w:fill="auto"/>
          </w:tcPr>
          <w:p w14:paraId="01DE719B" w14:textId="77777777" w:rsidR="006215CC" w:rsidRPr="008C2420" w:rsidRDefault="006215CC" w:rsidP="006E3331">
            <w:pPr>
              <w:pStyle w:val="TableContents"/>
              <w:snapToGrid w:val="0"/>
              <w:rPr>
                <w:rFonts w:asciiTheme="minorHAnsi" w:hAnsiTheme="minorHAnsi"/>
              </w:rPr>
            </w:pPr>
            <w:r w:rsidRPr="008C2420">
              <w:rPr>
                <w:rFonts w:asciiTheme="minorHAnsi" w:hAnsiTheme="minorHAnsi"/>
              </w:rPr>
              <w:t>2003</w:t>
            </w:r>
          </w:p>
        </w:tc>
        <w:tc>
          <w:tcPr>
            <w:tcW w:w="7650" w:type="dxa"/>
            <w:tcBorders>
              <w:left w:val="single" w:sz="1" w:space="0" w:color="000000"/>
              <w:bottom w:val="single" w:sz="1" w:space="0" w:color="000000"/>
            </w:tcBorders>
            <w:shd w:val="clear" w:color="auto" w:fill="auto"/>
          </w:tcPr>
          <w:p w14:paraId="4DB8F756" w14:textId="77777777" w:rsidR="006215CC" w:rsidRPr="008C2420" w:rsidRDefault="006215CC" w:rsidP="006E3331">
            <w:pPr>
              <w:snapToGrid w:val="0"/>
              <w:rPr>
                <w:rFonts w:asciiTheme="minorHAnsi" w:hAnsiTheme="minorHAnsi"/>
              </w:rPr>
            </w:pPr>
            <w:r w:rsidRPr="008C2420">
              <w:rPr>
                <w:rFonts w:asciiTheme="minorHAnsi" w:hAnsiTheme="minorHAnsi"/>
              </w:rPr>
              <w:t>BC government introduces changes to child labour under the Employment Standards Act to allow children as young as 12 to work with consent from a parent.  The International Labour Organization's Convention on Child Labour states that no child under 13 should have a job and that until 15 kids should only do light work.  163 countries have ratified that treaty, including Afghanistan and Haiti.  Canada and the US did not.</w:t>
            </w:r>
          </w:p>
        </w:tc>
        <w:tc>
          <w:tcPr>
            <w:tcW w:w="1539" w:type="dxa"/>
            <w:tcBorders>
              <w:left w:val="single" w:sz="1" w:space="0" w:color="000000"/>
              <w:bottom w:val="single" w:sz="1" w:space="0" w:color="000000"/>
              <w:right w:val="single" w:sz="1" w:space="0" w:color="000000"/>
            </w:tcBorders>
            <w:shd w:val="clear" w:color="auto" w:fill="auto"/>
          </w:tcPr>
          <w:p w14:paraId="4BF588A4" w14:textId="77777777" w:rsidR="006215CC" w:rsidRPr="008C2420" w:rsidRDefault="006215CC" w:rsidP="006E3331">
            <w:pPr>
              <w:pStyle w:val="TableContents"/>
              <w:snapToGrid w:val="0"/>
              <w:rPr>
                <w:rFonts w:asciiTheme="minorHAnsi" w:hAnsiTheme="minorHAnsi"/>
              </w:rPr>
            </w:pPr>
          </w:p>
        </w:tc>
      </w:tr>
      <w:tr w:rsidR="006215CC" w:rsidRPr="008C2420" w14:paraId="5A3B950D" w14:textId="77777777" w:rsidTr="006E3331">
        <w:tc>
          <w:tcPr>
            <w:tcW w:w="810" w:type="dxa"/>
            <w:tcBorders>
              <w:left w:val="single" w:sz="1" w:space="0" w:color="000000"/>
              <w:bottom w:val="single" w:sz="1" w:space="0" w:color="000000"/>
            </w:tcBorders>
            <w:shd w:val="clear" w:color="auto" w:fill="auto"/>
          </w:tcPr>
          <w:p w14:paraId="6A1E387E" w14:textId="77777777" w:rsidR="006215CC" w:rsidRPr="008C2420" w:rsidRDefault="006215CC" w:rsidP="006E3331">
            <w:pPr>
              <w:pStyle w:val="TableContents"/>
              <w:snapToGrid w:val="0"/>
              <w:rPr>
                <w:rFonts w:asciiTheme="minorHAnsi" w:hAnsiTheme="minorHAnsi"/>
              </w:rPr>
            </w:pPr>
            <w:r w:rsidRPr="008C2420">
              <w:rPr>
                <w:rFonts w:asciiTheme="minorHAnsi" w:hAnsiTheme="minorHAnsi"/>
              </w:rPr>
              <w:t>2005</w:t>
            </w:r>
          </w:p>
        </w:tc>
        <w:tc>
          <w:tcPr>
            <w:tcW w:w="7650" w:type="dxa"/>
            <w:tcBorders>
              <w:left w:val="single" w:sz="1" w:space="0" w:color="000000"/>
              <w:bottom w:val="single" w:sz="1" w:space="0" w:color="000000"/>
            </w:tcBorders>
            <w:shd w:val="clear" w:color="auto" w:fill="auto"/>
          </w:tcPr>
          <w:p w14:paraId="246A3542" w14:textId="77777777" w:rsidR="006215CC" w:rsidRPr="008C2420" w:rsidRDefault="006215CC" w:rsidP="006E3331">
            <w:pPr>
              <w:pStyle w:val="BodyText"/>
              <w:snapToGrid w:val="0"/>
              <w:rPr>
                <w:rFonts w:asciiTheme="minorHAnsi" w:hAnsiTheme="minorHAnsi"/>
              </w:rPr>
            </w:pPr>
            <w:r w:rsidRPr="008C2420">
              <w:rPr>
                <w:rFonts w:asciiTheme="minorHAnsi" w:hAnsiTheme="minorHAnsi"/>
              </w:rPr>
              <w:t>BCTF illegal strike.  After the teachers union voted to legally withdraw some services as negotiations stalled, BC Government introduced legislation to impose a contract on teachers.   The government had ruled education an essential service, limiting the right to strike.  After an emergency vote, the BCTF decided to carry out the strike with 90.5% of voting in favour.  Teachers struck for two weeks, ignoring a court ruling ordering the BCTF to cease action and stop strike pay.   The BC Federation of Labour initiated a major 'Day of Protest' with the majority of public services refusing work. The event ended with 20,000 people in a massive rally at the Legislature.  Mediator Vince Ready presented a resolution.  Government and BCTF accepted recommendations which included significant benefits for many teachers.  As a result, teachers returned to work.</w:t>
            </w:r>
          </w:p>
        </w:tc>
        <w:tc>
          <w:tcPr>
            <w:tcW w:w="1539" w:type="dxa"/>
            <w:tcBorders>
              <w:left w:val="single" w:sz="1" w:space="0" w:color="000000"/>
              <w:bottom w:val="single" w:sz="1" w:space="0" w:color="000000"/>
              <w:right w:val="single" w:sz="1" w:space="0" w:color="000000"/>
            </w:tcBorders>
            <w:shd w:val="clear" w:color="auto" w:fill="auto"/>
          </w:tcPr>
          <w:p w14:paraId="1989E5A4" w14:textId="77777777" w:rsidR="006215CC" w:rsidRPr="008C2420" w:rsidRDefault="006215CC" w:rsidP="006E3331">
            <w:pPr>
              <w:pStyle w:val="TableContents"/>
              <w:snapToGrid w:val="0"/>
              <w:rPr>
                <w:rFonts w:asciiTheme="minorHAnsi" w:hAnsiTheme="minorHAnsi"/>
              </w:rPr>
            </w:pPr>
          </w:p>
        </w:tc>
      </w:tr>
      <w:tr w:rsidR="006215CC" w:rsidRPr="008C2420" w14:paraId="161487EF" w14:textId="77777777" w:rsidTr="006E3331">
        <w:tc>
          <w:tcPr>
            <w:tcW w:w="810" w:type="dxa"/>
            <w:tcBorders>
              <w:left w:val="single" w:sz="1" w:space="0" w:color="000000"/>
              <w:bottom w:val="single" w:sz="1" w:space="0" w:color="000000"/>
            </w:tcBorders>
            <w:shd w:val="clear" w:color="auto" w:fill="auto"/>
          </w:tcPr>
          <w:p w14:paraId="3AD1F0B6" w14:textId="77777777" w:rsidR="006215CC" w:rsidRPr="008C2420" w:rsidRDefault="006215CC" w:rsidP="006E3331">
            <w:pPr>
              <w:pStyle w:val="TableContents"/>
              <w:snapToGrid w:val="0"/>
              <w:rPr>
                <w:rFonts w:asciiTheme="minorHAnsi" w:hAnsiTheme="minorHAnsi"/>
              </w:rPr>
            </w:pPr>
            <w:r w:rsidRPr="008C2420">
              <w:rPr>
                <w:rFonts w:asciiTheme="minorHAnsi" w:hAnsiTheme="minorHAnsi"/>
              </w:rPr>
              <w:t>2005</w:t>
            </w:r>
          </w:p>
        </w:tc>
        <w:tc>
          <w:tcPr>
            <w:tcW w:w="7650" w:type="dxa"/>
            <w:tcBorders>
              <w:left w:val="single" w:sz="1" w:space="0" w:color="000000"/>
              <w:bottom w:val="single" w:sz="1" w:space="0" w:color="000000"/>
            </w:tcBorders>
            <w:shd w:val="clear" w:color="auto" w:fill="auto"/>
          </w:tcPr>
          <w:p w14:paraId="230C398E" w14:textId="77777777" w:rsidR="006215CC" w:rsidRPr="008C2420" w:rsidRDefault="006215CC" w:rsidP="006E3331">
            <w:pPr>
              <w:pStyle w:val="BodyText"/>
              <w:snapToGrid w:val="0"/>
              <w:rPr>
                <w:rFonts w:asciiTheme="minorHAnsi" w:hAnsiTheme="minorHAnsi"/>
              </w:rPr>
            </w:pPr>
            <w:r w:rsidRPr="008C2420">
              <w:rPr>
                <w:rFonts w:asciiTheme="minorHAnsi" w:hAnsiTheme="minorHAnsi"/>
              </w:rPr>
              <w:t>Grant's Law is enacted in BC  after Grant DePatie, a you worker in Maple Ridge was killed while working alone at a gas station at night trying to prevent a robbery..  The new laws required more safety measures for late night solitary workers in gas stations and convenience stores.  Included were prepayment of fuel, late night safety protocols, physical barriers, and more than a solitary worker.</w:t>
            </w:r>
          </w:p>
        </w:tc>
        <w:tc>
          <w:tcPr>
            <w:tcW w:w="1539" w:type="dxa"/>
            <w:tcBorders>
              <w:left w:val="single" w:sz="1" w:space="0" w:color="000000"/>
              <w:bottom w:val="single" w:sz="1" w:space="0" w:color="000000"/>
              <w:right w:val="single" w:sz="1" w:space="0" w:color="000000"/>
            </w:tcBorders>
            <w:shd w:val="clear" w:color="auto" w:fill="auto"/>
          </w:tcPr>
          <w:p w14:paraId="2708C259" w14:textId="77777777" w:rsidR="006215CC" w:rsidRPr="008C2420" w:rsidRDefault="006215CC" w:rsidP="006E3331">
            <w:pPr>
              <w:pStyle w:val="TableContents"/>
              <w:snapToGrid w:val="0"/>
              <w:rPr>
                <w:rFonts w:asciiTheme="minorHAnsi" w:hAnsiTheme="minorHAnsi"/>
              </w:rPr>
            </w:pPr>
          </w:p>
        </w:tc>
      </w:tr>
      <w:tr w:rsidR="006215CC" w:rsidRPr="008C2420" w14:paraId="1E0A78FE" w14:textId="77777777" w:rsidTr="006E3331">
        <w:tc>
          <w:tcPr>
            <w:tcW w:w="810" w:type="dxa"/>
            <w:tcBorders>
              <w:left w:val="single" w:sz="1" w:space="0" w:color="000000"/>
              <w:bottom w:val="single" w:sz="1" w:space="0" w:color="000000"/>
            </w:tcBorders>
            <w:shd w:val="clear" w:color="auto" w:fill="auto"/>
          </w:tcPr>
          <w:p w14:paraId="2CAF86C2" w14:textId="77777777" w:rsidR="006215CC" w:rsidRPr="008C2420" w:rsidRDefault="006215CC" w:rsidP="006E3331">
            <w:pPr>
              <w:pStyle w:val="TableContents"/>
              <w:snapToGrid w:val="0"/>
              <w:rPr>
                <w:rFonts w:asciiTheme="minorHAnsi" w:hAnsiTheme="minorHAnsi"/>
              </w:rPr>
            </w:pPr>
            <w:r w:rsidRPr="008C2420">
              <w:rPr>
                <w:rFonts w:asciiTheme="minorHAnsi" w:hAnsiTheme="minorHAnsi"/>
              </w:rPr>
              <w:t>2007</w:t>
            </w:r>
          </w:p>
        </w:tc>
        <w:tc>
          <w:tcPr>
            <w:tcW w:w="7650" w:type="dxa"/>
            <w:tcBorders>
              <w:left w:val="single" w:sz="1" w:space="0" w:color="000000"/>
              <w:bottom w:val="single" w:sz="1" w:space="0" w:color="000000"/>
            </w:tcBorders>
            <w:shd w:val="clear" w:color="auto" w:fill="auto"/>
          </w:tcPr>
          <w:p w14:paraId="64D19D63" w14:textId="77777777" w:rsidR="006215CC" w:rsidRPr="008C2420" w:rsidRDefault="006215CC" w:rsidP="006E3331">
            <w:pPr>
              <w:snapToGrid w:val="0"/>
              <w:rPr>
                <w:rFonts w:asciiTheme="minorHAnsi" w:hAnsiTheme="minorHAnsi"/>
              </w:rPr>
            </w:pPr>
            <w:r w:rsidRPr="008C2420">
              <w:rPr>
                <w:rFonts w:asciiTheme="minorHAnsi" w:hAnsiTheme="minorHAnsi"/>
              </w:rPr>
              <w:t xml:space="preserve">Bill 29 declared unconstitutional.  In 2002, the National Union of Public and General Employees (NUPGE) submitted a complaint to the International Labour Organization (ILO) against Bills 27, 28, and 29. Bill 29 canceled parts </w:t>
            </w:r>
            <w:r w:rsidRPr="008C2420">
              <w:rPr>
                <w:rFonts w:asciiTheme="minorHAnsi" w:hAnsiTheme="minorHAnsi"/>
              </w:rPr>
              <w:lastRenderedPageBreak/>
              <w:t>of a collective agreement.  Bill 29 was declared unconstitutional by the Supreme Court of Canada (SCC) in an historic June 2007 decision (</w:t>
            </w:r>
            <w:r w:rsidRPr="008C2420">
              <w:rPr>
                <w:rStyle w:val="Emphasis"/>
                <w:rFonts w:asciiTheme="minorHAnsi" w:hAnsiTheme="minorHAnsi"/>
              </w:rPr>
              <w:t>B.C. Health Services</w:t>
            </w:r>
            <w:r w:rsidRPr="008C2420">
              <w:rPr>
                <w:rFonts w:asciiTheme="minorHAnsi" w:hAnsiTheme="minorHAnsi"/>
              </w:rPr>
              <w:t>) that affirmed collective bargaining as a constitutional right of all Canadians.   The Court ruled that section 2d, free association, was violated by Bill 29 and workers had to be compensated.</w:t>
            </w:r>
          </w:p>
        </w:tc>
        <w:tc>
          <w:tcPr>
            <w:tcW w:w="1539" w:type="dxa"/>
            <w:tcBorders>
              <w:left w:val="single" w:sz="1" w:space="0" w:color="000000"/>
              <w:bottom w:val="single" w:sz="1" w:space="0" w:color="000000"/>
              <w:right w:val="single" w:sz="1" w:space="0" w:color="000000"/>
            </w:tcBorders>
            <w:shd w:val="clear" w:color="auto" w:fill="auto"/>
          </w:tcPr>
          <w:p w14:paraId="588FC1CB" w14:textId="77777777" w:rsidR="006215CC" w:rsidRPr="008C2420" w:rsidRDefault="006215CC" w:rsidP="006E3331">
            <w:pPr>
              <w:pStyle w:val="TableContents"/>
              <w:snapToGrid w:val="0"/>
              <w:rPr>
                <w:rFonts w:asciiTheme="minorHAnsi" w:hAnsiTheme="minorHAnsi"/>
              </w:rPr>
            </w:pPr>
          </w:p>
        </w:tc>
      </w:tr>
      <w:tr w:rsidR="006215CC" w:rsidRPr="008C2420" w14:paraId="4014B07D" w14:textId="77777777" w:rsidTr="006E3331">
        <w:tc>
          <w:tcPr>
            <w:tcW w:w="810" w:type="dxa"/>
            <w:tcBorders>
              <w:left w:val="single" w:sz="1" w:space="0" w:color="000000"/>
              <w:bottom w:val="single" w:sz="1" w:space="0" w:color="000000"/>
            </w:tcBorders>
            <w:shd w:val="clear" w:color="auto" w:fill="auto"/>
          </w:tcPr>
          <w:p w14:paraId="12D05F80" w14:textId="77777777" w:rsidR="006215CC" w:rsidRPr="008C2420" w:rsidRDefault="006215CC" w:rsidP="006E3331">
            <w:pPr>
              <w:pStyle w:val="TableContents"/>
              <w:snapToGrid w:val="0"/>
              <w:rPr>
                <w:rFonts w:asciiTheme="minorHAnsi" w:hAnsiTheme="minorHAnsi"/>
              </w:rPr>
            </w:pPr>
            <w:r w:rsidRPr="008C2420">
              <w:rPr>
                <w:rFonts w:asciiTheme="minorHAnsi" w:hAnsiTheme="minorHAnsi"/>
              </w:rPr>
              <w:lastRenderedPageBreak/>
              <w:t>2012</w:t>
            </w:r>
          </w:p>
        </w:tc>
        <w:tc>
          <w:tcPr>
            <w:tcW w:w="7650" w:type="dxa"/>
            <w:tcBorders>
              <w:left w:val="single" w:sz="1" w:space="0" w:color="000000"/>
              <w:bottom w:val="single" w:sz="1" w:space="0" w:color="000000"/>
            </w:tcBorders>
            <w:shd w:val="clear" w:color="auto" w:fill="auto"/>
          </w:tcPr>
          <w:p w14:paraId="5EEC5FF4" w14:textId="77777777" w:rsidR="006215CC" w:rsidRPr="008C2420" w:rsidRDefault="006215CC" w:rsidP="006E3331">
            <w:pPr>
              <w:snapToGrid w:val="0"/>
              <w:rPr>
                <w:rFonts w:asciiTheme="minorHAnsi" w:hAnsiTheme="minorHAnsi"/>
              </w:rPr>
            </w:pPr>
            <w:r w:rsidRPr="008C2420">
              <w:rPr>
                <w:rFonts w:asciiTheme="minorHAnsi" w:hAnsiTheme="minorHAnsi"/>
              </w:rPr>
              <w:t>Grant's Law is  weakened after pressure from Mac's convenience stores.  Service stations and stores can now have a single late night worker without a barrier as long as panic buttons to the employers are provided, time-locks on the safe, and surveillance cameras.</w:t>
            </w:r>
          </w:p>
        </w:tc>
        <w:tc>
          <w:tcPr>
            <w:tcW w:w="1539" w:type="dxa"/>
            <w:tcBorders>
              <w:left w:val="single" w:sz="1" w:space="0" w:color="000000"/>
              <w:bottom w:val="single" w:sz="1" w:space="0" w:color="000000"/>
              <w:right w:val="single" w:sz="1" w:space="0" w:color="000000"/>
            </w:tcBorders>
            <w:shd w:val="clear" w:color="auto" w:fill="auto"/>
          </w:tcPr>
          <w:p w14:paraId="2D2A0529" w14:textId="77777777" w:rsidR="006215CC" w:rsidRPr="008C2420" w:rsidRDefault="006215CC" w:rsidP="006E3331">
            <w:pPr>
              <w:pStyle w:val="TableContents"/>
              <w:snapToGrid w:val="0"/>
              <w:rPr>
                <w:rFonts w:asciiTheme="minorHAnsi" w:hAnsiTheme="minorHAnsi"/>
              </w:rPr>
            </w:pPr>
          </w:p>
        </w:tc>
      </w:tr>
      <w:tr w:rsidR="006215CC" w:rsidRPr="008C2420" w14:paraId="7A67BA4F" w14:textId="77777777" w:rsidTr="006E3331">
        <w:tc>
          <w:tcPr>
            <w:tcW w:w="810" w:type="dxa"/>
            <w:tcBorders>
              <w:left w:val="single" w:sz="1" w:space="0" w:color="000000"/>
              <w:bottom w:val="single" w:sz="1" w:space="0" w:color="000000"/>
            </w:tcBorders>
            <w:shd w:val="clear" w:color="auto" w:fill="auto"/>
          </w:tcPr>
          <w:p w14:paraId="74C386E5" w14:textId="77777777" w:rsidR="006215CC" w:rsidRPr="008C2420" w:rsidRDefault="006215CC" w:rsidP="006E3331">
            <w:pPr>
              <w:pStyle w:val="TableContents"/>
              <w:snapToGrid w:val="0"/>
              <w:rPr>
                <w:rFonts w:asciiTheme="minorHAnsi" w:hAnsiTheme="minorHAnsi"/>
              </w:rPr>
            </w:pPr>
            <w:r w:rsidRPr="008C2420">
              <w:rPr>
                <w:rFonts w:asciiTheme="minorHAnsi" w:hAnsiTheme="minorHAnsi"/>
              </w:rPr>
              <w:t>2011</w:t>
            </w:r>
          </w:p>
        </w:tc>
        <w:tc>
          <w:tcPr>
            <w:tcW w:w="7650" w:type="dxa"/>
            <w:tcBorders>
              <w:left w:val="single" w:sz="1" w:space="0" w:color="000000"/>
              <w:bottom w:val="single" w:sz="1" w:space="0" w:color="000000"/>
            </w:tcBorders>
            <w:shd w:val="clear" w:color="auto" w:fill="auto"/>
          </w:tcPr>
          <w:p w14:paraId="0C1AF715" w14:textId="77777777" w:rsidR="006215CC" w:rsidRPr="008C2420" w:rsidRDefault="006215CC" w:rsidP="006E3331">
            <w:pPr>
              <w:snapToGrid w:val="0"/>
              <w:rPr>
                <w:rFonts w:asciiTheme="minorHAnsi" w:hAnsiTheme="minorHAnsi"/>
              </w:rPr>
            </w:pPr>
            <w:r w:rsidRPr="008C2420">
              <w:rPr>
                <w:rFonts w:asciiTheme="minorHAnsi" w:hAnsiTheme="minorHAnsi"/>
              </w:rPr>
              <w:t xml:space="preserve">BC Supreme Court rules legislation removing teachers' bargaining rights unconstitutional.  In a landmark decision the BC Supreme Court ruled that laws which take away collective bargaining rights from teachers unconstitutional and in breach of the Canadian </w:t>
            </w:r>
            <w:r w:rsidRPr="008C2420">
              <w:rPr>
                <w:rStyle w:val="Emphasis"/>
                <w:rFonts w:asciiTheme="minorHAnsi" w:hAnsiTheme="minorHAnsi"/>
              </w:rPr>
              <w:t>Charter of Rights and Freedoms</w:t>
            </w:r>
            <w:r w:rsidRPr="008C2420">
              <w:rPr>
                <w:rFonts w:asciiTheme="minorHAnsi" w:hAnsiTheme="minorHAnsi"/>
              </w:rPr>
              <w:t xml:space="preserve">.  Of particular concern was  Bill 27 which removed  certain items in teacher collective agreements, including staffing, class size and composition limits. Madam Justice Griffin declared that the bills were a substantial interference in bargaining rights and infringed on freedom of association guaranteed under the </w:t>
            </w:r>
            <w:r w:rsidRPr="008C2420">
              <w:rPr>
                <w:rStyle w:val="Emphasis"/>
                <w:rFonts w:asciiTheme="minorHAnsi" w:hAnsiTheme="minorHAnsi"/>
              </w:rPr>
              <w:t>Charter of Rights and Freedoms S2d.</w:t>
            </w:r>
          </w:p>
        </w:tc>
        <w:tc>
          <w:tcPr>
            <w:tcW w:w="1539" w:type="dxa"/>
            <w:tcBorders>
              <w:left w:val="single" w:sz="1" w:space="0" w:color="000000"/>
              <w:bottom w:val="single" w:sz="1" w:space="0" w:color="000000"/>
              <w:right w:val="single" w:sz="1" w:space="0" w:color="000000"/>
            </w:tcBorders>
            <w:shd w:val="clear" w:color="auto" w:fill="auto"/>
          </w:tcPr>
          <w:p w14:paraId="018585B9" w14:textId="77777777" w:rsidR="006215CC" w:rsidRPr="008C2420" w:rsidRDefault="006215CC" w:rsidP="006E3331">
            <w:pPr>
              <w:pStyle w:val="TableContents"/>
              <w:snapToGrid w:val="0"/>
              <w:rPr>
                <w:rFonts w:asciiTheme="minorHAnsi" w:hAnsiTheme="minorHAnsi"/>
              </w:rPr>
            </w:pPr>
          </w:p>
        </w:tc>
      </w:tr>
      <w:tr w:rsidR="006215CC" w:rsidRPr="008C2420" w14:paraId="5C16B4E3" w14:textId="77777777" w:rsidTr="006E3331">
        <w:tc>
          <w:tcPr>
            <w:tcW w:w="810" w:type="dxa"/>
            <w:tcBorders>
              <w:left w:val="single" w:sz="1" w:space="0" w:color="000000"/>
              <w:bottom w:val="single" w:sz="1" w:space="0" w:color="000000"/>
            </w:tcBorders>
            <w:shd w:val="clear" w:color="auto" w:fill="auto"/>
          </w:tcPr>
          <w:p w14:paraId="78635A10" w14:textId="77777777" w:rsidR="006215CC" w:rsidRPr="008C2420" w:rsidRDefault="006215CC" w:rsidP="006E3331">
            <w:pPr>
              <w:pStyle w:val="TableContents"/>
              <w:snapToGrid w:val="0"/>
              <w:rPr>
                <w:rFonts w:asciiTheme="minorHAnsi" w:hAnsiTheme="minorHAnsi" w:cs="serif"/>
              </w:rPr>
            </w:pPr>
            <w:r w:rsidRPr="008C2420">
              <w:rPr>
                <w:rFonts w:asciiTheme="minorHAnsi" w:hAnsiTheme="minorHAnsi"/>
              </w:rPr>
              <w:t>2011</w:t>
            </w:r>
          </w:p>
        </w:tc>
        <w:tc>
          <w:tcPr>
            <w:tcW w:w="7650" w:type="dxa"/>
            <w:tcBorders>
              <w:left w:val="single" w:sz="1" w:space="0" w:color="000000"/>
              <w:bottom w:val="single" w:sz="1" w:space="0" w:color="000000"/>
            </w:tcBorders>
            <w:shd w:val="clear" w:color="auto" w:fill="auto"/>
          </w:tcPr>
          <w:p w14:paraId="16831CD0" w14:textId="77777777" w:rsidR="006215CC" w:rsidRPr="008C2420" w:rsidRDefault="006215CC" w:rsidP="006E3331">
            <w:pPr>
              <w:snapToGrid w:val="0"/>
              <w:rPr>
                <w:rFonts w:asciiTheme="minorHAnsi" w:hAnsiTheme="minorHAnsi"/>
              </w:rPr>
            </w:pPr>
            <w:r w:rsidRPr="008C2420">
              <w:rPr>
                <w:rFonts w:asciiTheme="minorHAnsi" w:hAnsiTheme="minorHAnsi" w:cs="serif"/>
              </w:rPr>
              <w:t xml:space="preserve">Mushroom farmworkers  in Ontario challenged the law banning  farmworker unions and lose their case.  Supreme Court Case Ontario vs. Fraser </w:t>
            </w:r>
            <w:r w:rsidRPr="008C2420">
              <w:rPr>
                <w:rFonts w:asciiTheme="minorHAnsi" w:hAnsiTheme="minorHAnsi"/>
              </w:rPr>
              <w:t>rules that the provincial law does not violate Charter rights to freedom of association.  Farmworkers are one of the few groups of workers not allowed to form unions in Ontario.</w:t>
            </w:r>
          </w:p>
        </w:tc>
        <w:tc>
          <w:tcPr>
            <w:tcW w:w="1539" w:type="dxa"/>
            <w:tcBorders>
              <w:left w:val="single" w:sz="1" w:space="0" w:color="000000"/>
              <w:bottom w:val="single" w:sz="1" w:space="0" w:color="000000"/>
              <w:right w:val="single" w:sz="1" w:space="0" w:color="000000"/>
            </w:tcBorders>
            <w:shd w:val="clear" w:color="auto" w:fill="auto"/>
          </w:tcPr>
          <w:p w14:paraId="3EF51AEC" w14:textId="77777777" w:rsidR="006215CC" w:rsidRPr="008C2420" w:rsidRDefault="006215CC" w:rsidP="006E3331">
            <w:pPr>
              <w:pStyle w:val="TableContents"/>
              <w:snapToGrid w:val="0"/>
              <w:rPr>
                <w:rFonts w:asciiTheme="minorHAnsi" w:hAnsiTheme="minorHAnsi"/>
              </w:rPr>
            </w:pPr>
          </w:p>
        </w:tc>
      </w:tr>
      <w:tr w:rsidR="006215CC" w:rsidRPr="008C2420" w14:paraId="19CDED6E" w14:textId="77777777" w:rsidTr="006E3331">
        <w:tc>
          <w:tcPr>
            <w:tcW w:w="810" w:type="dxa"/>
            <w:tcBorders>
              <w:left w:val="single" w:sz="1" w:space="0" w:color="000000"/>
              <w:bottom w:val="single" w:sz="1" w:space="0" w:color="000000"/>
            </w:tcBorders>
            <w:shd w:val="clear" w:color="auto" w:fill="auto"/>
          </w:tcPr>
          <w:p w14:paraId="6E264A8B" w14:textId="77777777" w:rsidR="006215CC" w:rsidRPr="008C2420" w:rsidRDefault="006215CC" w:rsidP="006E3331">
            <w:pPr>
              <w:pStyle w:val="TableContents"/>
              <w:snapToGrid w:val="0"/>
              <w:rPr>
                <w:rFonts w:asciiTheme="minorHAnsi" w:hAnsiTheme="minorHAnsi"/>
              </w:rPr>
            </w:pPr>
            <w:r w:rsidRPr="008C2420">
              <w:rPr>
                <w:rFonts w:asciiTheme="minorHAnsi" w:hAnsiTheme="minorHAnsi"/>
              </w:rPr>
              <w:t>2012</w:t>
            </w:r>
          </w:p>
        </w:tc>
        <w:tc>
          <w:tcPr>
            <w:tcW w:w="7650" w:type="dxa"/>
            <w:tcBorders>
              <w:left w:val="single" w:sz="1" w:space="0" w:color="000000"/>
              <w:bottom w:val="single" w:sz="1" w:space="0" w:color="000000"/>
            </w:tcBorders>
            <w:shd w:val="clear" w:color="auto" w:fill="auto"/>
          </w:tcPr>
          <w:p w14:paraId="4E06ADC8" w14:textId="77777777" w:rsidR="006215CC" w:rsidRPr="008C2420" w:rsidRDefault="006215CC" w:rsidP="006E3331">
            <w:pPr>
              <w:snapToGrid w:val="0"/>
              <w:rPr>
                <w:rFonts w:asciiTheme="minorHAnsi" w:hAnsiTheme="minorHAnsi"/>
              </w:rPr>
            </w:pPr>
            <w:r w:rsidRPr="008C2420">
              <w:rPr>
                <w:rFonts w:asciiTheme="minorHAnsi" w:hAnsiTheme="minorHAnsi"/>
              </w:rPr>
              <w:t xml:space="preserve">While minimum wage increased for workers in BC, farmworkers, some of The lowest paid and most exploited workers in BC, did not receive the increase all other workers did.  Farm workers who harvest tree fruits, berries and certain vegetables are not entitled to receive the minimum hourly wage. Instead, the minimum wage regulation sets the minimum rates of pay for the harvesting of these crops on the basis of either the volume or weight of crops picked.  From 2001-2003, changes to the law in BC were passed that took away rights to stat holiday pay, overtime, and reduced minimum daily hours of pay. </w:t>
            </w:r>
          </w:p>
        </w:tc>
        <w:tc>
          <w:tcPr>
            <w:tcW w:w="1539" w:type="dxa"/>
            <w:tcBorders>
              <w:left w:val="single" w:sz="1" w:space="0" w:color="000000"/>
              <w:bottom w:val="single" w:sz="1" w:space="0" w:color="000000"/>
              <w:right w:val="single" w:sz="1" w:space="0" w:color="000000"/>
            </w:tcBorders>
            <w:shd w:val="clear" w:color="auto" w:fill="auto"/>
          </w:tcPr>
          <w:p w14:paraId="7145B216" w14:textId="77777777" w:rsidR="006215CC" w:rsidRPr="008C2420" w:rsidRDefault="006215CC" w:rsidP="006E3331">
            <w:pPr>
              <w:pStyle w:val="TableContents"/>
              <w:snapToGrid w:val="0"/>
              <w:rPr>
                <w:rFonts w:asciiTheme="minorHAnsi" w:hAnsiTheme="minorHAnsi"/>
              </w:rPr>
            </w:pPr>
          </w:p>
        </w:tc>
      </w:tr>
      <w:tr w:rsidR="006215CC" w:rsidRPr="008C2420" w14:paraId="1DDE9DC1" w14:textId="77777777" w:rsidTr="006E3331">
        <w:tc>
          <w:tcPr>
            <w:tcW w:w="810" w:type="dxa"/>
            <w:tcBorders>
              <w:left w:val="single" w:sz="1" w:space="0" w:color="000000"/>
              <w:bottom w:val="single" w:sz="1" w:space="0" w:color="000000"/>
            </w:tcBorders>
            <w:shd w:val="clear" w:color="auto" w:fill="auto"/>
          </w:tcPr>
          <w:p w14:paraId="0C1A5D1F" w14:textId="77777777" w:rsidR="006215CC" w:rsidRPr="008C2420" w:rsidRDefault="006215CC" w:rsidP="006E3331">
            <w:pPr>
              <w:pStyle w:val="TableContents"/>
              <w:snapToGrid w:val="0"/>
              <w:rPr>
                <w:rFonts w:asciiTheme="minorHAnsi" w:hAnsiTheme="minorHAnsi"/>
              </w:rPr>
            </w:pPr>
            <w:r w:rsidRPr="008C2420">
              <w:rPr>
                <w:rFonts w:asciiTheme="minorHAnsi" w:hAnsiTheme="minorHAnsi"/>
              </w:rPr>
              <w:t>2012</w:t>
            </w:r>
          </w:p>
        </w:tc>
        <w:tc>
          <w:tcPr>
            <w:tcW w:w="7650" w:type="dxa"/>
            <w:tcBorders>
              <w:left w:val="single" w:sz="1" w:space="0" w:color="000000"/>
              <w:bottom w:val="single" w:sz="1" w:space="0" w:color="000000"/>
            </w:tcBorders>
            <w:shd w:val="clear" w:color="auto" w:fill="auto"/>
          </w:tcPr>
          <w:p w14:paraId="6A731EAA" w14:textId="77777777" w:rsidR="006215CC" w:rsidRPr="008C2420" w:rsidRDefault="006215CC" w:rsidP="006E3331">
            <w:pPr>
              <w:snapToGrid w:val="0"/>
              <w:rPr>
                <w:rFonts w:asciiTheme="minorHAnsi" w:hAnsiTheme="minorHAnsi"/>
              </w:rPr>
            </w:pPr>
            <w:r w:rsidRPr="008C2420">
              <w:rPr>
                <w:rFonts w:asciiTheme="minorHAnsi" w:hAnsiTheme="minorHAnsi"/>
              </w:rPr>
              <w:t>Grant's Law weakened after lobby efforts by Mac's convenience stores.  New changes mean that gas stations and convenience stores could keep a single employee on at night without a physical barrier as long as a panic button was available, time-locks on the safes, and surveillance cameras. Critics argue the provisions do less to keep solitary workers safe.</w:t>
            </w:r>
          </w:p>
        </w:tc>
        <w:tc>
          <w:tcPr>
            <w:tcW w:w="1539" w:type="dxa"/>
            <w:tcBorders>
              <w:left w:val="single" w:sz="1" w:space="0" w:color="000000"/>
              <w:bottom w:val="single" w:sz="1" w:space="0" w:color="000000"/>
              <w:right w:val="single" w:sz="1" w:space="0" w:color="000000"/>
            </w:tcBorders>
            <w:shd w:val="clear" w:color="auto" w:fill="auto"/>
          </w:tcPr>
          <w:p w14:paraId="5D6C46A2" w14:textId="77777777" w:rsidR="006215CC" w:rsidRPr="008C2420" w:rsidRDefault="006215CC" w:rsidP="006E3331">
            <w:pPr>
              <w:pStyle w:val="TableContents"/>
              <w:snapToGrid w:val="0"/>
              <w:rPr>
                <w:rFonts w:asciiTheme="minorHAnsi" w:hAnsiTheme="minorHAnsi"/>
              </w:rPr>
            </w:pPr>
          </w:p>
        </w:tc>
      </w:tr>
    </w:tbl>
    <w:p w14:paraId="0056B3FB" w14:textId="77777777" w:rsidR="006215CC" w:rsidRDefault="006215CC" w:rsidP="006215CC"/>
    <w:p w14:paraId="2F6BF090" w14:textId="77777777" w:rsidR="00D1123C" w:rsidRDefault="00D1123C" w:rsidP="006215CC">
      <w:pPr>
        <w:rPr>
          <w:rFonts w:asciiTheme="majorHAnsi" w:hAnsiTheme="majorHAnsi"/>
        </w:rPr>
      </w:pPr>
    </w:p>
    <w:p w14:paraId="5AF89515" w14:textId="77777777" w:rsidR="00D1123C" w:rsidRDefault="00D1123C" w:rsidP="006215CC">
      <w:pPr>
        <w:rPr>
          <w:rFonts w:asciiTheme="majorHAnsi" w:hAnsiTheme="majorHAnsi"/>
        </w:rPr>
      </w:pPr>
    </w:p>
    <w:p w14:paraId="0D7C3F7E" w14:textId="77777777" w:rsidR="00D1123C" w:rsidRDefault="00D1123C" w:rsidP="006215CC">
      <w:pPr>
        <w:rPr>
          <w:rFonts w:asciiTheme="majorHAnsi" w:hAnsiTheme="majorHAnsi"/>
        </w:rPr>
      </w:pPr>
    </w:p>
    <w:p w14:paraId="729C77B9" w14:textId="77777777" w:rsidR="00D1123C" w:rsidRDefault="00D1123C" w:rsidP="006215CC">
      <w:pPr>
        <w:rPr>
          <w:rFonts w:asciiTheme="majorHAnsi" w:hAnsiTheme="majorHAnsi"/>
        </w:rPr>
      </w:pPr>
    </w:p>
    <w:p w14:paraId="77A9E1D3" w14:textId="77777777" w:rsidR="00D1123C" w:rsidRDefault="00D1123C" w:rsidP="006215CC">
      <w:pPr>
        <w:rPr>
          <w:rFonts w:asciiTheme="majorHAnsi" w:hAnsiTheme="majorHAnsi"/>
        </w:rPr>
      </w:pPr>
    </w:p>
    <w:p w14:paraId="02ADAC2A" w14:textId="77777777" w:rsidR="006215CC" w:rsidRDefault="006215CC" w:rsidP="006215CC">
      <w:r w:rsidRPr="008C2420">
        <w:rPr>
          <w:rFonts w:asciiTheme="majorHAnsi" w:hAnsiTheme="majorHAnsi"/>
        </w:rPr>
        <w:t>DISCUSSION QUESTIONS</w:t>
      </w:r>
      <w:r>
        <w:t>:</w:t>
      </w:r>
    </w:p>
    <w:p w14:paraId="5BB277CF" w14:textId="77777777" w:rsidR="008C2420" w:rsidRDefault="008C2420" w:rsidP="006215CC"/>
    <w:p w14:paraId="68AB3503" w14:textId="77777777" w:rsidR="006215CC" w:rsidRDefault="006215CC" w:rsidP="006215CC">
      <w:pPr>
        <w:rPr>
          <w:rFonts w:asciiTheme="minorHAnsi" w:hAnsiTheme="minorHAnsi"/>
        </w:rPr>
      </w:pPr>
      <w:r w:rsidRPr="008C2420">
        <w:rPr>
          <w:rFonts w:asciiTheme="minorHAnsi" w:hAnsiTheme="minorHAnsi"/>
        </w:rPr>
        <w:t>1. What are some of the different strategies used by workers to gain their rights?</w:t>
      </w:r>
    </w:p>
    <w:p w14:paraId="0B1DABC1" w14:textId="77777777" w:rsidR="00A1412A" w:rsidRPr="008C2420" w:rsidRDefault="00A1412A" w:rsidP="006215CC">
      <w:pPr>
        <w:rPr>
          <w:rFonts w:asciiTheme="minorHAnsi" w:hAnsiTheme="minorHAnsi"/>
        </w:rPr>
      </w:pPr>
    </w:p>
    <w:p w14:paraId="0C52C1AA" w14:textId="77777777" w:rsidR="006215CC" w:rsidRPr="008C2420" w:rsidRDefault="006215CC" w:rsidP="006215CC">
      <w:pPr>
        <w:rPr>
          <w:rFonts w:asciiTheme="minorHAnsi" w:hAnsiTheme="minorHAnsi"/>
        </w:rPr>
      </w:pPr>
      <w:r w:rsidRPr="008C2420">
        <w:rPr>
          <w:rFonts w:asciiTheme="minorHAnsi" w:hAnsiTheme="minorHAnsi"/>
        </w:rPr>
        <w:t>2. What are some of the strategies used by the law to deny rights?</w:t>
      </w:r>
    </w:p>
    <w:p w14:paraId="5DDC5339" w14:textId="77777777" w:rsidR="006215CC" w:rsidRPr="008C2420" w:rsidRDefault="006215CC" w:rsidP="006215CC">
      <w:pPr>
        <w:rPr>
          <w:rFonts w:asciiTheme="minorHAnsi" w:hAnsiTheme="minorHAnsi"/>
        </w:rPr>
      </w:pPr>
    </w:p>
    <w:p w14:paraId="6871A1F3" w14:textId="77777777" w:rsidR="006215CC" w:rsidRPr="008C2420" w:rsidRDefault="006215CC" w:rsidP="006215CC">
      <w:pPr>
        <w:rPr>
          <w:rFonts w:asciiTheme="minorHAnsi" w:hAnsiTheme="minorHAnsi"/>
        </w:rPr>
      </w:pPr>
      <w:r w:rsidRPr="008C2420">
        <w:rPr>
          <w:rFonts w:asciiTheme="minorHAnsi" w:hAnsiTheme="minorHAnsi"/>
        </w:rPr>
        <w:t>3.</w:t>
      </w:r>
      <w:r w:rsidR="0055529E">
        <w:rPr>
          <w:rFonts w:asciiTheme="minorHAnsi" w:hAnsiTheme="minorHAnsi"/>
        </w:rPr>
        <w:t xml:space="preserve"> </w:t>
      </w:r>
      <w:r w:rsidRPr="008C2420">
        <w:rPr>
          <w:rFonts w:asciiTheme="minorHAnsi" w:hAnsiTheme="minorHAnsi"/>
        </w:rPr>
        <w:t xml:space="preserve"> a.) Identify three legal events you consider as the most significant victories for workers?</w:t>
      </w:r>
    </w:p>
    <w:p w14:paraId="6A5EC4DC" w14:textId="77777777" w:rsidR="006215CC" w:rsidRPr="008C2420" w:rsidRDefault="006215CC" w:rsidP="006215CC">
      <w:pPr>
        <w:rPr>
          <w:rFonts w:asciiTheme="minorHAnsi" w:hAnsiTheme="minorHAnsi"/>
        </w:rPr>
      </w:pPr>
    </w:p>
    <w:p w14:paraId="50B3271A" w14:textId="77777777" w:rsidR="006215CC" w:rsidRPr="008C2420" w:rsidRDefault="00A1412A" w:rsidP="006215CC">
      <w:pPr>
        <w:rPr>
          <w:rFonts w:asciiTheme="minorHAnsi" w:hAnsiTheme="minorHAnsi"/>
        </w:rPr>
      </w:pPr>
      <w:r>
        <w:rPr>
          <w:rFonts w:asciiTheme="minorHAnsi" w:hAnsiTheme="minorHAnsi"/>
        </w:rPr>
        <w:t xml:space="preserve">     </w:t>
      </w:r>
      <w:r w:rsidR="006215CC" w:rsidRPr="008C2420">
        <w:rPr>
          <w:rFonts w:asciiTheme="minorHAnsi" w:hAnsiTheme="minorHAnsi"/>
        </w:rPr>
        <w:t>b.) Identify three legal events you consider as the most significant losses for workers?</w:t>
      </w:r>
    </w:p>
    <w:p w14:paraId="03F001F7" w14:textId="77777777" w:rsidR="006215CC" w:rsidRPr="008C2420" w:rsidRDefault="006215CC" w:rsidP="006215CC">
      <w:pPr>
        <w:rPr>
          <w:rFonts w:asciiTheme="minorHAnsi" w:hAnsiTheme="minorHAnsi"/>
        </w:rPr>
      </w:pPr>
    </w:p>
    <w:p w14:paraId="29881B53" w14:textId="77777777" w:rsidR="006215CC" w:rsidRPr="008C2420" w:rsidRDefault="006215CC" w:rsidP="006215CC">
      <w:pPr>
        <w:rPr>
          <w:rFonts w:asciiTheme="minorHAnsi" w:hAnsiTheme="minorHAnsi"/>
        </w:rPr>
      </w:pPr>
      <w:r w:rsidRPr="008C2420">
        <w:rPr>
          <w:rFonts w:asciiTheme="minorHAnsi" w:hAnsiTheme="minorHAnsi"/>
        </w:rPr>
        <w:t>4. During which periods did the law seem to treat workers more fairly?  Less fairly?</w:t>
      </w:r>
    </w:p>
    <w:p w14:paraId="658D1AA3" w14:textId="77777777" w:rsidR="006215CC" w:rsidRPr="008C2420" w:rsidRDefault="006215CC" w:rsidP="006215CC">
      <w:pPr>
        <w:rPr>
          <w:rFonts w:asciiTheme="minorHAnsi" w:hAnsiTheme="minorHAnsi"/>
        </w:rPr>
      </w:pPr>
    </w:p>
    <w:p w14:paraId="529FCBE6" w14:textId="6910CEC8" w:rsidR="003A2A86" w:rsidRDefault="006215CC" w:rsidP="00D1123C">
      <w:pPr>
        <w:rPr>
          <w:rFonts w:asciiTheme="minorHAnsi" w:hAnsiTheme="minorHAnsi"/>
        </w:rPr>
      </w:pPr>
      <w:r w:rsidRPr="008C2420">
        <w:rPr>
          <w:rFonts w:asciiTheme="minorHAnsi" w:hAnsiTheme="minorHAnsi"/>
        </w:rPr>
        <w:t>5. Is the law a good way to achieve social justice for workers?  Are th</w:t>
      </w:r>
      <w:r w:rsidR="00D1123C">
        <w:rPr>
          <w:rFonts w:asciiTheme="minorHAnsi" w:hAnsiTheme="minorHAnsi"/>
        </w:rPr>
        <w:t>ere more effective alternatives?</w:t>
      </w:r>
    </w:p>
    <w:p w14:paraId="44D9C891" w14:textId="77777777" w:rsidR="00D1123C" w:rsidRPr="00A1412A" w:rsidRDefault="00D1123C" w:rsidP="00D1123C"/>
    <w:sectPr w:rsidR="00D1123C" w:rsidRPr="00A1412A" w:rsidSect="0018641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334FEB" w14:textId="77777777" w:rsidR="007861F9" w:rsidRDefault="007861F9" w:rsidP="00E433B7">
      <w:r>
        <w:separator/>
      </w:r>
    </w:p>
  </w:endnote>
  <w:endnote w:type="continuationSeparator" w:id="0">
    <w:p w14:paraId="7A3CAB4F" w14:textId="77777777" w:rsidR="007861F9" w:rsidRDefault="007861F9" w:rsidP="00E43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Sans Unicode">
    <w:panose1 w:val="020B0602030504020204"/>
    <w:charset w:val="00"/>
    <w:family w:val="auto"/>
    <w:pitch w:val="variable"/>
    <w:sig w:usb0="80000AFF" w:usb1="0000396B" w:usb2="00000000" w:usb3="00000000" w:csb0="000000BF" w:csb1="00000000"/>
  </w:font>
  <w:font w:name="Mangal">
    <w:panose1 w:val="00000000000000000000"/>
    <w:charset w:val="01"/>
    <w:family w:val="roman"/>
    <w:notTrueType/>
    <w:pitch w:val="variable"/>
    <w:sig w:usb0="00002000" w:usb1="00000000" w:usb2="00000000" w:usb3="00000000" w:csb0="00000000"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serif">
    <w:altName w:val="Times New Roman"/>
    <w:charset w:val="00"/>
    <w:family w:val="auto"/>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D54AB4" w14:textId="77777777" w:rsidR="00146DA5" w:rsidRDefault="00146DA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9020B0" w14:textId="77777777" w:rsidR="00A1412A" w:rsidRPr="00451C13" w:rsidRDefault="00A1412A" w:rsidP="00A1412A">
    <w:pPr>
      <w:pStyle w:val="Footer"/>
      <w:pBdr>
        <w:top w:val="thinThickSmallGap" w:sz="24" w:space="1" w:color="622423" w:themeColor="accent2" w:themeShade="7F"/>
      </w:pBdr>
      <w:rPr>
        <w:rFonts w:asciiTheme="majorHAnsi" w:hAnsiTheme="majorHAnsi"/>
        <w:sz w:val="20"/>
        <w:szCs w:val="20"/>
      </w:rPr>
    </w:pPr>
    <w:r w:rsidRPr="00451C13">
      <w:rPr>
        <w:rFonts w:asciiTheme="majorHAnsi" w:hAnsiTheme="majorHAnsi"/>
        <w:sz w:val="20"/>
        <w:szCs w:val="20"/>
      </w:rPr>
      <w:t xml:space="preserve">Labour History Project: A partnership of the Labour Heritage Centre and the BCTF </w:t>
    </w:r>
    <w:r w:rsidRPr="00451C13">
      <w:rPr>
        <w:rFonts w:asciiTheme="majorHAnsi" w:hAnsiTheme="majorHAnsi"/>
        <w:sz w:val="20"/>
        <w:szCs w:val="20"/>
      </w:rPr>
      <w:ptab w:relativeTo="margin" w:alignment="right" w:leader="none"/>
    </w:r>
    <w:r w:rsidRPr="00451C13">
      <w:rPr>
        <w:rFonts w:asciiTheme="majorHAnsi" w:hAnsiTheme="majorHAnsi"/>
        <w:sz w:val="20"/>
        <w:szCs w:val="20"/>
      </w:rPr>
      <w:t xml:space="preserve">Page </w:t>
    </w:r>
    <w:r w:rsidRPr="00451C13">
      <w:rPr>
        <w:sz w:val="20"/>
        <w:szCs w:val="20"/>
      </w:rPr>
      <w:fldChar w:fldCharType="begin"/>
    </w:r>
    <w:r w:rsidRPr="00451C13">
      <w:rPr>
        <w:sz w:val="20"/>
        <w:szCs w:val="20"/>
      </w:rPr>
      <w:instrText xml:space="preserve"> PAGE   \* MERGEFORMAT </w:instrText>
    </w:r>
    <w:r w:rsidRPr="00451C13">
      <w:rPr>
        <w:sz w:val="20"/>
        <w:szCs w:val="20"/>
      </w:rPr>
      <w:fldChar w:fldCharType="separate"/>
    </w:r>
    <w:r w:rsidR="001C147A" w:rsidRPr="001C147A">
      <w:rPr>
        <w:rFonts w:asciiTheme="majorHAnsi" w:hAnsiTheme="majorHAnsi"/>
        <w:noProof/>
        <w:sz w:val="20"/>
        <w:szCs w:val="20"/>
      </w:rPr>
      <w:t>1</w:t>
    </w:r>
    <w:r w:rsidRPr="00451C13">
      <w:rPr>
        <w:rFonts w:asciiTheme="majorHAnsi" w:hAnsiTheme="majorHAnsi"/>
        <w:noProof/>
        <w:sz w:val="20"/>
        <w:szCs w:val="20"/>
      </w:rPr>
      <w:fldChar w:fldCharType="end"/>
    </w:r>
  </w:p>
  <w:p w14:paraId="4142E7DD" w14:textId="77777777" w:rsidR="002D1043" w:rsidRDefault="001C147A"/>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A7ECC2" w14:textId="77777777" w:rsidR="00146DA5" w:rsidRDefault="00146DA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5E0D19" w14:textId="77777777" w:rsidR="007861F9" w:rsidRDefault="007861F9" w:rsidP="00E433B7">
      <w:r>
        <w:separator/>
      </w:r>
    </w:p>
  </w:footnote>
  <w:footnote w:type="continuationSeparator" w:id="0">
    <w:p w14:paraId="210AC9FD" w14:textId="77777777" w:rsidR="007861F9" w:rsidRDefault="007861F9" w:rsidP="00E433B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6DD224" w14:textId="77777777" w:rsidR="00146DA5" w:rsidRDefault="00146DA5">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502"/>
      <w:gridCol w:w="1088"/>
    </w:tblGrid>
    <w:tr w:rsidR="00A1412A" w14:paraId="2DEC9725" w14:textId="77777777" w:rsidTr="00A1412A">
      <w:tc>
        <w:tcPr>
          <w:tcW w:w="4433" w:type="pct"/>
          <w:tcBorders>
            <w:bottom w:val="single" w:sz="4" w:space="0" w:color="auto"/>
          </w:tcBorders>
          <w:vAlign w:val="bottom"/>
        </w:tcPr>
        <w:p w14:paraId="7C2DCCD6" w14:textId="5D52CC1F" w:rsidR="00A1412A" w:rsidRPr="00DD38F9" w:rsidRDefault="001C147A" w:rsidP="00753D7F">
          <w:pPr>
            <w:pStyle w:val="Header"/>
            <w:jc w:val="center"/>
            <w:rPr>
              <w:rFonts w:ascii="Calibri" w:hAnsi="Calibri"/>
              <w:bCs/>
              <w:noProof/>
              <w:color w:val="000000" w:themeColor="text1"/>
              <w:sz w:val="24"/>
              <w:szCs w:val="24"/>
            </w:rPr>
          </w:pPr>
          <w:sdt>
            <w:sdtPr>
              <w:rPr>
                <w:rFonts w:ascii="Calibri" w:hAnsi="Calibri"/>
                <w:b/>
                <w:bCs/>
                <w:caps/>
                <w:color w:val="000000" w:themeColor="text1"/>
                <w:sz w:val="24"/>
                <w:szCs w:val="24"/>
              </w:rPr>
              <w:alias w:val="Title"/>
              <w:id w:val="171999500"/>
              <w:placeholder>
                <w:docPart w:val="700BBAEE1BE02840845E9CAF6C286FDE"/>
              </w:placeholder>
              <w:dataBinding w:prefixMappings="xmlns:ns0='http://schemas.openxmlformats.org/package/2006/metadata/core-properties' xmlns:ns1='http://purl.org/dc/elements/1.1/'" w:xpath="/ns0:coreProperties[1]/ns1:title[1]" w:storeItemID="{6C3C8BC8-F283-45AE-878A-BAB7291924A1}"/>
              <w:text/>
            </w:sdtPr>
            <w:sdtEndPr/>
            <w:sdtContent>
              <w:r>
                <w:rPr>
                  <w:rFonts w:ascii="Calibri" w:hAnsi="Calibri"/>
                  <w:b/>
                  <w:bCs/>
                  <w:caps/>
                  <w:color w:val="000000" w:themeColor="text1"/>
                  <w:sz w:val="24"/>
                  <w:szCs w:val="24"/>
                  <w:lang w:val="en-CA"/>
                </w:rPr>
                <w:t xml:space="preserve">                                                                   Labour history project/social justice 12</w:t>
              </w:r>
            </w:sdtContent>
          </w:sdt>
        </w:p>
      </w:tc>
      <w:tc>
        <w:tcPr>
          <w:tcW w:w="567" w:type="pct"/>
          <w:tcBorders>
            <w:bottom w:val="single" w:sz="4" w:space="0" w:color="943634" w:themeColor="accent2" w:themeShade="BF"/>
          </w:tcBorders>
          <w:shd w:val="clear" w:color="auto" w:fill="943634" w:themeFill="accent2" w:themeFillShade="BF"/>
          <w:vAlign w:val="bottom"/>
        </w:tcPr>
        <w:p w14:paraId="04182914" w14:textId="77777777" w:rsidR="00A1412A" w:rsidRDefault="00A1412A" w:rsidP="000C3F4C">
          <w:pPr>
            <w:pStyle w:val="Header"/>
            <w:rPr>
              <w:color w:val="FFFFFF" w:themeColor="background1"/>
            </w:rPr>
          </w:pPr>
          <w:r>
            <w:rPr>
              <w:rFonts w:ascii="Calibri" w:hAnsi="Calibri"/>
              <w:b/>
              <w:color w:val="FFFFFF" w:themeColor="background1"/>
              <w:sz w:val="24"/>
              <w:szCs w:val="24"/>
            </w:rPr>
            <w:t>Lesson 8</w:t>
          </w:r>
        </w:p>
      </w:tc>
    </w:tr>
  </w:tbl>
  <w:p w14:paraId="686F26BA" w14:textId="77777777" w:rsidR="002D1043" w:rsidRDefault="001C147A"/>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2DA47" w14:textId="77777777" w:rsidR="00146DA5" w:rsidRDefault="00146DA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215CC"/>
    <w:rsid w:val="000008B1"/>
    <w:rsid w:val="00001C7E"/>
    <w:rsid w:val="0000325A"/>
    <w:rsid w:val="00004260"/>
    <w:rsid w:val="00004CBF"/>
    <w:rsid w:val="00010E99"/>
    <w:rsid w:val="0001297D"/>
    <w:rsid w:val="000144CF"/>
    <w:rsid w:val="00014F77"/>
    <w:rsid w:val="00016CD3"/>
    <w:rsid w:val="00021E6A"/>
    <w:rsid w:val="00030595"/>
    <w:rsid w:val="00031190"/>
    <w:rsid w:val="00031416"/>
    <w:rsid w:val="00037375"/>
    <w:rsid w:val="0004078D"/>
    <w:rsid w:val="00040978"/>
    <w:rsid w:val="0004514B"/>
    <w:rsid w:val="000462F7"/>
    <w:rsid w:val="00046739"/>
    <w:rsid w:val="00047A35"/>
    <w:rsid w:val="000501D3"/>
    <w:rsid w:val="00055DE2"/>
    <w:rsid w:val="00060852"/>
    <w:rsid w:val="000611DB"/>
    <w:rsid w:val="00065845"/>
    <w:rsid w:val="00065B19"/>
    <w:rsid w:val="00065CE0"/>
    <w:rsid w:val="00066F5F"/>
    <w:rsid w:val="00070FBE"/>
    <w:rsid w:val="00071CDC"/>
    <w:rsid w:val="00075E8E"/>
    <w:rsid w:val="00080E7A"/>
    <w:rsid w:val="000816FD"/>
    <w:rsid w:val="00083C6A"/>
    <w:rsid w:val="00086D8E"/>
    <w:rsid w:val="000900CD"/>
    <w:rsid w:val="00092F02"/>
    <w:rsid w:val="00094712"/>
    <w:rsid w:val="000A0835"/>
    <w:rsid w:val="000A1A8B"/>
    <w:rsid w:val="000A27D7"/>
    <w:rsid w:val="000A540D"/>
    <w:rsid w:val="000A66B2"/>
    <w:rsid w:val="000B042F"/>
    <w:rsid w:val="000B080F"/>
    <w:rsid w:val="000B62EC"/>
    <w:rsid w:val="000B65B9"/>
    <w:rsid w:val="000C2387"/>
    <w:rsid w:val="000C373B"/>
    <w:rsid w:val="000C7C4C"/>
    <w:rsid w:val="000D71B5"/>
    <w:rsid w:val="000E078D"/>
    <w:rsid w:val="000E0C5F"/>
    <w:rsid w:val="000E2083"/>
    <w:rsid w:val="000E4A97"/>
    <w:rsid w:val="000E639A"/>
    <w:rsid w:val="000E74D9"/>
    <w:rsid w:val="000E7CE8"/>
    <w:rsid w:val="000F335A"/>
    <w:rsid w:val="000F4F4D"/>
    <w:rsid w:val="0010091C"/>
    <w:rsid w:val="0010269B"/>
    <w:rsid w:val="001049BE"/>
    <w:rsid w:val="00105FAB"/>
    <w:rsid w:val="001149AC"/>
    <w:rsid w:val="00116DB5"/>
    <w:rsid w:val="0011720C"/>
    <w:rsid w:val="0012034F"/>
    <w:rsid w:val="00131A61"/>
    <w:rsid w:val="00132B34"/>
    <w:rsid w:val="00133301"/>
    <w:rsid w:val="00141D0F"/>
    <w:rsid w:val="00142AC2"/>
    <w:rsid w:val="00143E13"/>
    <w:rsid w:val="00143E36"/>
    <w:rsid w:val="00144373"/>
    <w:rsid w:val="00146DA5"/>
    <w:rsid w:val="00146F79"/>
    <w:rsid w:val="00147804"/>
    <w:rsid w:val="00147B33"/>
    <w:rsid w:val="0015052E"/>
    <w:rsid w:val="0015204F"/>
    <w:rsid w:val="00152191"/>
    <w:rsid w:val="001602FB"/>
    <w:rsid w:val="001635C5"/>
    <w:rsid w:val="00163F12"/>
    <w:rsid w:val="001643A1"/>
    <w:rsid w:val="001654A0"/>
    <w:rsid w:val="00167D5C"/>
    <w:rsid w:val="00167E27"/>
    <w:rsid w:val="0017391B"/>
    <w:rsid w:val="0018641D"/>
    <w:rsid w:val="00191A29"/>
    <w:rsid w:val="001975B4"/>
    <w:rsid w:val="001A0B17"/>
    <w:rsid w:val="001A2E6D"/>
    <w:rsid w:val="001A3695"/>
    <w:rsid w:val="001A60D6"/>
    <w:rsid w:val="001A7C1A"/>
    <w:rsid w:val="001B1D4D"/>
    <w:rsid w:val="001B4611"/>
    <w:rsid w:val="001B4700"/>
    <w:rsid w:val="001B4A7A"/>
    <w:rsid w:val="001B5105"/>
    <w:rsid w:val="001B671E"/>
    <w:rsid w:val="001B6759"/>
    <w:rsid w:val="001C00E9"/>
    <w:rsid w:val="001C0CCD"/>
    <w:rsid w:val="001C147A"/>
    <w:rsid w:val="001C14A6"/>
    <w:rsid w:val="001C171B"/>
    <w:rsid w:val="001C1F07"/>
    <w:rsid w:val="001C48F5"/>
    <w:rsid w:val="001C4DBF"/>
    <w:rsid w:val="001D1299"/>
    <w:rsid w:val="001D4E1F"/>
    <w:rsid w:val="001D62D1"/>
    <w:rsid w:val="001D67EB"/>
    <w:rsid w:val="001E2FDA"/>
    <w:rsid w:val="001E6352"/>
    <w:rsid w:val="001E7C40"/>
    <w:rsid w:val="001F3524"/>
    <w:rsid w:val="001F4709"/>
    <w:rsid w:val="00200D46"/>
    <w:rsid w:val="00207A4E"/>
    <w:rsid w:val="00210CE5"/>
    <w:rsid w:val="00211951"/>
    <w:rsid w:val="00220BA7"/>
    <w:rsid w:val="002218C7"/>
    <w:rsid w:val="002228BD"/>
    <w:rsid w:val="00222A2B"/>
    <w:rsid w:val="00225A55"/>
    <w:rsid w:val="00226DD6"/>
    <w:rsid w:val="00233E83"/>
    <w:rsid w:val="00234310"/>
    <w:rsid w:val="0024292F"/>
    <w:rsid w:val="00250B66"/>
    <w:rsid w:val="002510C3"/>
    <w:rsid w:val="00251706"/>
    <w:rsid w:val="00254054"/>
    <w:rsid w:val="00256A51"/>
    <w:rsid w:val="00256C4B"/>
    <w:rsid w:val="00257426"/>
    <w:rsid w:val="0026122F"/>
    <w:rsid w:val="002614CF"/>
    <w:rsid w:val="002648C4"/>
    <w:rsid w:val="00265074"/>
    <w:rsid w:val="00276C3F"/>
    <w:rsid w:val="00277119"/>
    <w:rsid w:val="0028181E"/>
    <w:rsid w:val="00282391"/>
    <w:rsid w:val="00285C0E"/>
    <w:rsid w:val="00290079"/>
    <w:rsid w:val="00293ABE"/>
    <w:rsid w:val="00296467"/>
    <w:rsid w:val="0029791C"/>
    <w:rsid w:val="00297C80"/>
    <w:rsid w:val="002A0B09"/>
    <w:rsid w:val="002A0E67"/>
    <w:rsid w:val="002A1803"/>
    <w:rsid w:val="002A1908"/>
    <w:rsid w:val="002A414E"/>
    <w:rsid w:val="002A45F3"/>
    <w:rsid w:val="002B1FEC"/>
    <w:rsid w:val="002C11AA"/>
    <w:rsid w:val="002C1802"/>
    <w:rsid w:val="002C3CAC"/>
    <w:rsid w:val="002C6D7F"/>
    <w:rsid w:val="002C72F7"/>
    <w:rsid w:val="002D025B"/>
    <w:rsid w:val="002D12AE"/>
    <w:rsid w:val="002D1D15"/>
    <w:rsid w:val="002D1DC8"/>
    <w:rsid w:val="002D220D"/>
    <w:rsid w:val="002D23DA"/>
    <w:rsid w:val="002E1B99"/>
    <w:rsid w:val="002E2C8B"/>
    <w:rsid w:val="002E33BE"/>
    <w:rsid w:val="002E50D3"/>
    <w:rsid w:val="002E59DF"/>
    <w:rsid w:val="00300A1C"/>
    <w:rsid w:val="0030324A"/>
    <w:rsid w:val="00305D71"/>
    <w:rsid w:val="0030646C"/>
    <w:rsid w:val="00306632"/>
    <w:rsid w:val="0031025C"/>
    <w:rsid w:val="00310E82"/>
    <w:rsid w:val="00312D62"/>
    <w:rsid w:val="00313E11"/>
    <w:rsid w:val="00315033"/>
    <w:rsid w:val="0031731D"/>
    <w:rsid w:val="00322723"/>
    <w:rsid w:val="00324DD5"/>
    <w:rsid w:val="00327BCE"/>
    <w:rsid w:val="00327C2B"/>
    <w:rsid w:val="00330CA4"/>
    <w:rsid w:val="00331E48"/>
    <w:rsid w:val="003338A6"/>
    <w:rsid w:val="00333F93"/>
    <w:rsid w:val="003455AE"/>
    <w:rsid w:val="003458E8"/>
    <w:rsid w:val="003503BA"/>
    <w:rsid w:val="00353C6C"/>
    <w:rsid w:val="00356A84"/>
    <w:rsid w:val="00356E3D"/>
    <w:rsid w:val="0035790C"/>
    <w:rsid w:val="0036180F"/>
    <w:rsid w:val="003632B1"/>
    <w:rsid w:val="00365388"/>
    <w:rsid w:val="00375ABD"/>
    <w:rsid w:val="00382477"/>
    <w:rsid w:val="00383030"/>
    <w:rsid w:val="0038451F"/>
    <w:rsid w:val="003873CA"/>
    <w:rsid w:val="00387E86"/>
    <w:rsid w:val="00390746"/>
    <w:rsid w:val="003936C4"/>
    <w:rsid w:val="00394275"/>
    <w:rsid w:val="003A10CF"/>
    <w:rsid w:val="003A2A86"/>
    <w:rsid w:val="003A2EE1"/>
    <w:rsid w:val="003A4A7F"/>
    <w:rsid w:val="003A4B15"/>
    <w:rsid w:val="003A4B8D"/>
    <w:rsid w:val="003A50C9"/>
    <w:rsid w:val="003A763C"/>
    <w:rsid w:val="003A7D36"/>
    <w:rsid w:val="003B2765"/>
    <w:rsid w:val="003B3465"/>
    <w:rsid w:val="003B7E2E"/>
    <w:rsid w:val="003C03CC"/>
    <w:rsid w:val="003C053E"/>
    <w:rsid w:val="003C73E6"/>
    <w:rsid w:val="003D3178"/>
    <w:rsid w:val="003D4CBF"/>
    <w:rsid w:val="003D519E"/>
    <w:rsid w:val="003D5389"/>
    <w:rsid w:val="003D560E"/>
    <w:rsid w:val="003D7C39"/>
    <w:rsid w:val="003E32FC"/>
    <w:rsid w:val="003E544E"/>
    <w:rsid w:val="003E5848"/>
    <w:rsid w:val="003E5FDF"/>
    <w:rsid w:val="003F1F92"/>
    <w:rsid w:val="003F2D60"/>
    <w:rsid w:val="003F36A6"/>
    <w:rsid w:val="003F473E"/>
    <w:rsid w:val="003F4FA9"/>
    <w:rsid w:val="003F543F"/>
    <w:rsid w:val="003F5E03"/>
    <w:rsid w:val="003F7044"/>
    <w:rsid w:val="003F751C"/>
    <w:rsid w:val="00400533"/>
    <w:rsid w:val="00401397"/>
    <w:rsid w:val="00402294"/>
    <w:rsid w:val="00403094"/>
    <w:rsid w:val="0040660F"/>
    <w:rsid w:val="00411129"/>
    <w:rsid w:val="00412239"/>
    <w:rsid w:val="00420E16"/>
    <w:rsid w:val="00424603"/>
    <w:rsid w:val="0042522A"/>
    <w:rsid w:val="00426AD9"/>
    <w:rsid w:val="00427F33"/>
    <w:rsid w:val="004316A1"/>
    <w:rsid w:val="00431904"/>
    <w:rsid w:val="004345D3"/>
    <w:rsid w:val="004414E1"/>
    <w:rsid w:val="00441C9D"/>
    <w:rsid w:val="0044322F"/>
    <w:rsid w:val="004441B1"/>
    <w:rsid w:val="00445A13"/>
    <w:rsid w:val="00450D61"/>
    <w:rsid w:val="00451C13"/>
    <w:rsid w:val="0045210D"/>
    <w:rsid w:val="004530A5"/>
    <w:rsid w:val="00457C32"/>
    <w:rsid w:val="0046199F"/>
    <w:rsid w:val="004638FC"/>
    <w:rsid w:val="00463E11"/>
    <w:rsid w:val="0046474B"/>
    <w:rsid w:val="00467FA6"/>
    <w:rsid w:val="004763D0"/>
    <w:rsid w:val="00476EE9"/>
    <w:rsid w:val="00483899"/>
    <w:rsid w:val="00483F92"/>
    <w:rsid w:val="00493842"/>
    <w:rsid w:val="004A0B19"/>
    <w:rsid w:val="004A0FA1"/>
    <w:rsid w:val="004A2E3F"/>
    <w:rsid w:val="004A65FB"/>
    <w:rsid w:val="004A7E6E"/>
    <w:rsid w:val="004B01D5"/>
    <w:rsid w:val="004B0C59"/>
    <w:rsid w:val="004B3328"/>
    <w:rsid w:val="004B3B43"/>
    <w:rsid w:val="004B434B"/>
    <w:rsid w:val="004B6FD9"/>
    <w:rsid w:val="004C0828"/>
    <w:rsid w:val="004C1520"/>
    <w:rsid w:val="004C558C"/>
    <w:rsid w:val="004C7A49"/>
    <w:rsid w:val="004D13E3"/>
    <w:rsid w:val="004D2513"/>
    <w:rsid w:val="004D2926"/>
    <w:rsid w:val="004D3E21"/>
    <w:rsid w:val="004D461A"/>
    <w:rsid w:val="004D67EB"/>
    <w:rsid w:val="004E108F"/>
    <w:rsid w:val="004E1518"/>
    <w:rsid w:val="004E2082"/>
    <w:rsid w:val="004E3A34"/>
    <w:rsid w:val="004E5F5E"/>
    <w:rsid w:val="004E6C2E"/>
    <w:rsid w:val="004E7F73"/>
    <w:rsid w:val="004F10F6"/>
    <w:rsid w:val="004F1BF4"/>
    <w:rsid w:val="004F340F"/>
    <w:rsid w:val="004F44ED"/>
    <w:rsid w:val="005004C7"/>
    <w:rsid w:val="0050197E"/>
    <w:rsid w:val="00507A36"/>
    <w:rsid w:val="005113D7"/>
    <w:rsid w:val="005113DE"/>
    <w:rsid w:val="005115F5"/>
    <w:rsid w:val="00511929"/>
    <w:rsid w:val="00515FC5"/>
    <w:rsid w:val="00516BB8"/>
    <w:rsid w:val="00517E49"/>
    <w:rsid w:val="0052142D"/>
    <w:rsid w:val="00521E8A"/>
    <w:rsid w:val="00521F4F"/>
    <w:rsid w:val="00524E83"/>
    <w:rsid w:val="00526766"/>
    <w:rsid w:val="005276AB"/>
    <w:rsid w:val="0053037E"/>
    <w:rsid w:val="00531AC6"/>
    <w:rsid w:val="00532006"/>
    <w:rsid w:val="005348A7"/>
    <w:rsid w:val="00535F2A"/>
    <w:rsid w:val="00536CB3"/>
    <w:rsid w:val="005378ED"/>
    <w:rsid w:val="00540201"/>
    <w:rsid w:val="00540D93"/>
    <w:rsid w:val="00542FDA"/>
    <w:rsid w:val="00545357"/>
    <w:rsid w:val="0054652D"/>
    <w:rsid w:val="00552159"/>
    <w:rsid w:val="0055529E"/>
    <w:rsid w:val="0056017D"/>
    <w:rsid w:val="00566B1E"/>
    <w:rsid w:val="00570EDB"/>
    <w:rsid w:val="00571548"/>
    <w:rsid w:val="00571806"/>
    <w:rsid w:val="00572B16"/>
    <w:rsid w:val="005730AC"/>
    <w:rsid w:val="00577572"/>
    <w:rsid w:val="00580307"/>
    <w:rsid w:val="005807F8"/>
    <w:rsid w:val="00587D3F"/>
    <w:rsid w:val="005913BF"/>
    <w:rsid w:val="00591DBB"/>
    <w:rsid w:val="00591E51"/>
    <w:rsid w:val="00592A27"/>
    <w:rsid w:val="00594EE7"/>
    <w:rsid w:val="00597C23"/>
    <w:rsid w:val="005A1160"/>
    <w:rsid w:val="005A38AA"/>
    <w:rsid w:val="005A6854"/>
    <w:rsid w:val="005A6DD3"/>
    <w:rsid w:val="005B1836"/>
    <w:rsid w:val="005B466F"/>
    <w:rsid w:val="005B5D94"/>
    <w:rsid w:val="005C1714"/>
    <w:rsid w:val="005C31FB"/>
    <w:rsid w:val="005C4561"/>
    <w:rsid w:val="005C48CB"/>
    <w:rsid w:val="005C6185"/>
    <w:rsid w:val="005D0FE9"/>
    <w:rsid w:val="005D312E"/>
    <w:rsid w:val="005D3C63"/>
    <w:rsid w:val="005D464A"/>
    <w:rsid w:val="005D4931"/>
    <w:rsid w:val="005D7293"/>
    <w:rsid w:val="005D7C96"/>
    <w:rsid w:val="005E1E46"/>
    <w:rsid w:val="005E4386"/>
    <w:rsid w:val="005E7A7F"/>
    <w:rsid w:val="005E7E8B"/>
    <w:rsid w:val="005F22AA"/>
    <w:rsid w:val="005F2BBC"/>
    <w:rsid w:val="005F3067"/>
    <w:rsid w:val="005F4846"/>
    <w:rsid w:val="005F6EB4"/>
    <w:rsid w:val="00600F72"/>
    <w:rsid w:val="006021B8"/>
    <w:rsid w:val="006059D7"/>
    <w:rsid w:val="00605B66"/>
    <w:rsid w:val="006067AB"/>
    <w:rsid w:val="00612383"/>
    <w:rsid w:val="00612CB9"/>
    <w:rsid w:val="00613B46"/>
    <w:rsid w:val="006164EE"/>
    <w:rsid w:val="00616900"/>
    <w:rsid w:val="00617D9B"/>
    <w:rsid w:val="00620262"/>
    <w:rsid w:val="006207D8"/>
    <w:rsid w:val="006215CC"/>
    <w:rsid w:val="00623CCC"/>
    <w:rsid w:val="00624286"/>
    <w:rsid w:val="00624B5A"/>
    <w:rsid w:val="00625792"/>
    <w:rsid w:val="00626A54"/>
    <w:rsid w:val="006312C3"/>
    <w:rsid w:val="006318CC"/>
    <w:rsid w:val="00631FCE"/>
    <w:rsid w:val="00632566"/>
    <w:rsid w:val="00633288"/>
    <w:rsid w:val="00634FC1"/>
    <w:rsid w:val="0063554F"/>
    <w:rsid w:val="00654BB5"/>
    <w:rsid w:val="00665B2B"/>
    <w:rsid w:val="006662C2"/>
    <w:rsid w:val="0066790E"/>
    <w:rsid w:val="00670FB3"/>
    <w:rsid w:val="00681466"/>
    <w:rsid w:val="00681F78"/>
    <w:rsid w:val="00682B6E"/>
    <w:rsid w:val="0068465A"/>
    <w:rsid w:val="00685764"/>
    <w:rsid w:val="006879EE"/>
    <w:rsid w:val="00691C6C"/>
    <w:rsid w:val="00691FD5"/>
    <w:rsid w:val="0069238F"/>
    <w:rsid w:val="00694CCD"/>
    <w:rsid w:val="00697BAE"/>
    <w:rsid w:val="00697DE0"/>
    <w:rsid w:val="006A1050"/>
    <w:rsid w:val="006A114B"/>
    <w:rsid w:val="006A331B"/>
    <w:rsid w:val="006A4F13"/>
    <w:rsid w:val="006A71B5"/>
    <w:rsid w:val="006A7C5A"/>
    <w:rsid w:val="006B0F62"/>
    <w:rsid w:val="006B14D3"/>
    <w:rsid w:val="006B17D4"/>
    <w:rsid w:val="006B322B"/>
    <w:rsid w:val="006B3D7E"/>
    <w:rsid w:val="006B50FC"/>
    <w:rsid w:val="006B75B9"/>
    <w:rsid w:val="006C2A9F"/>
    <w:rsid w:val="006C74DB"/>
    <w:rsid w:val="006C7B9A"/>
    <w:rsid w:val="006D1850"/>
    <w:rsid w:val="006D200D"/>
    <w:rsid w:val="006D3150"/>
    <w:rsid w:val="006E02AD"/>
    <w:rsid w:val="006E3E49"/>
    <w:rsid w:val="006E4482"/>
    <w:rsid w:val="006E4901"/>
    <w:rsid w:val="006E491D"/>
    <w:rsid w:val="006E670D"/>
    <w:rsid w:val="006F2E1F"/>
    <w:rsid w:val="007014BB"/>
    <w:rsid w:val="00701530"/>
    <w:rsid w:val="00706277"/>
    <w:rsid w:val="00706CC4"/>
    <w:rsid w:val="00707916"/>
    <w:rsid w:val="00712735"/>
    <w:rsid w:val="00713571"/>
    <w:rsid w:val="00714C49"/>
    <w:rsid w:val="007155AE"/>
    <w:rsid w:val="00715A1A"/>
    <w:rsid w:val="00716A4D"/>
    <w:rsid w:val="007173BD"/>
    <w:rsid w:val="007214A7"/>
    <w:rsid w:val="00721819"/>
    <w:rsid w:val="007218D4"/>
    <w:rsid w:val="00722956"/>
    <w:rsid w:val="00722B43"/>
    <w:rsid w:val="00722BC4"/>
    <w:rsid w:val="007333EB"/>
    <w:rsid w:val="007353CF"/>
    <w:rsid w:val="00737E42"/>
    <w:rsid w:val="00742F20"/>
    <w:rsid w:val="007525EE"/>
    <w:rsid w:val="00752DE9"/>
    <w:rsid w:val="00753D7F"/>
    <w:rsid w:val="00755820"/>
    <w:rsid w:val="00760BC2"/>
    <w:rsid w:val="0077078F"/>
    <w:rsid w:val="00776F96"/>
    <w:rsid w:val="00780100"/>
    <w:rsid w:val="007814FE"/>
    <w:rsid w:val="007840C6"/>
    <w:rsid w:val="007861F9"/>
    <w:rsid w:val="00790A80"/>
    <w:rsid w:val="00791649"/>
    <w:rsid w:val="007948C8"/>
    <w:rsid w:val="007962F5"/>
    <w:rsid w:val="007967A0"/>
    <w:rsid w:val="007A075F"/>
    <w:rsid w:val="007A1102"/>
    <w:rsid w:val="007A6841"/>
    <w:rsid w:val="007B2C79"/>
    <w:rsid w:val="007B31C6"/>
    <w:rsid w:val="007B3DDB"/>
    <w:rsid w:val="007B79C0"/>
    <w:rsid w:val="007C00D0"/>
    <w:rsid w:val="007C0497"/>
    <w:rsid w:val="007C1B28"/>
    <w:rsid w:val="007C1CFC"/>
    <w:rsid w:val="007C5A2B"/>
    <w:rsid w:val="007D1D2A"/>
    <w:rsid w:val="007D3D98"/>
    <w:rsid w:val="007D53BB"/>
    <w:rsid w:val="007D595E"/>
    <w:rsid w:val="007D6ED7"/>
    <w:rsid w:val="007D7E1D"/>
    <w:rsid w:val="007E0A6F"/>
    <w:rsid w:val="007E639A"/>
    <w:rsid w:val="007E6B16"/>
    <w:rsid w:val="007F0BE8"/>
    <w:rsid w:val="007F2E50"/>
    <w:rsid w:val="007F66B8"/>
    <w:rsid w:val="008007B8"/>
    <w:rsid w:val="008010FC"/>
    <w:rsid w:val="008026AE"/>
    <w:rsid w:val="0080385A"/>
    <w:rsid w:val="00805A9A"/>
    <w:rsid w:val="00806703"/>
    <w:rsid w:val="00815EA7"/>
    <w:rsid w:val="008162CA"/>
    <w:rsid w:val="00816CEB"/>
    <w:rsid w:val="00817335"/>
    <w:rsid w:val="008217A1"/>
    <w:rsid w:val="008217CF"/>
    <w:rsid w:val="00831E38"/>
    <w:rsid w:val="00840020"/>
    <w:rsid w:val="008435F1"/>
    <w:rsid w:val="00846BCA"/>
    <w:rsid w:val="008473BE"/>
    <w:rsid w:val="00852908"/>
    <w:rsid w:val="00872987"/>
    <w:rsid w:val="00873236"/>
    <w:rsid w:val="00874C97"/>
    <w:rsid w:val="008752AB"/>
    <w:rsid w:val="0087718A"/>
    <w:rsid w:val="00884B58"/>
    <w:rsid w:val="00885B5C"/>
    <w:rsid w:val="0089124D"/>
    <w:rsid w:val="00891C22"/>
    <w:rsid w:val="00896266"/>
    <w:rsid w:val="008A012B"/>
    <w:rsid w:val="008A0663"/>
    <w:rsid w:val="008A4B36"/>
    <w:rsid w:val="008A4B4F"/>
    <w:rsid w:val="008B0075"/>
    <w:rsid w:val="008B1D68"/>
    <w:rsid w:val="008C0318"/>
    <w:rsid w:val="008C165F"/>
    <w:rsid w:val="008C2420"/>
    <w:rsid w:val="008C3054"/>
    <w:rsid w:val="008C380E"/>
    <w:rsid w:val="008C6EDF"/>
    <w:rsid w:val="008D0609"/>
    <w:rsid w:val="008D1E4A"/>
    <w:rsid w:val="008D24B1"/>
    <w:rsid w:val="008D2A4C"/>
    <w:rsid w:val="008E1629"/>
    <w:rsid w:val="008E1FA6"/>
    <w:rsid w:val="008E5D24"/>
    <w:rsid w:val="008F2554"/>
    <w:rsid w:val="00901676"/>
    <w:rsid w:val="00902092"/>
    <w:rsid w:val="009078CE"/>
    <w:rsid w:val="00913814"/>
    <w:rsid w:val="00914F46"/>
    <w:rsid w:val="00914FEF"/>
    <w:rsid w:val="00915D1B"/>
    <w:rsid w:val="00917A47"/>
    <w:rsid w:val="00920495"/>
    <w:rsid w:val="00924BDD"/>
    <w:rsid w:val="009317F8"/>
    <w:rsid w:val="00933DFD"/>
    <w:rsid w:val="00934EF2"/>
    <w:rsid w:val="00945720"/>
    <w:rsid w:val="00947886"/>
    <w:rsid w:val="0095001D"/>
    <w:rsid w:val="00950279"/>
    <w:rsid w:val="00951F1F"/>
    <w:rsid w:val="00952DBE"/>
    <w:rsid w:val="00960FC0"/>
    <w:rsid w:val="00963F6E"/>
    <w:rsid w:val="00967FF7"/>
    <w:rsid w:val="009718DE"/>
    <w:rsid w:val="009738E8"/>
    <w:rsid w:val="00974F8A"/>
    <w:rsid w:val="00981F26"/>
    <w:rsid w:val="00981F3A"/>
    <w:rsid w:val="0098243D"/>
    <w:rsid w:val="009833DA"/>
    <w:rsid w:val="009833F1"/>
    <w:rsid w:val="009850BE"/>
    <w:rsid w:val="00991456"/>
    <w:rsid w:val="00993890"/>
    <w:rsid w:val="009963F6"/>
    <w:rsid w:val="00997535"/>
    <w:rsid w:val="009A36E8"/>
    <w:rsid w:val="009A49F0"/>
    <w:rsid w:val="009A5308"/>
    <w:rsid w:val="009A606C"/>
    <w:rsid w:val="009A7C18"/>
    <w:rsid w:val="009A7D86"/>
    <w:rsid w:val="009B1C69"/>
    <w:rsid w:val="009B3DC4"/>
    <w:rsid w:val="009B4394"/>
    <w:rsid w:val="009C1940"/>
    <w:rsid w:val="009C2455"/>
    <w:rsid w:val="009C5E1F"/>
    <w:rsid w:val="009C62C5"/>
    <w:rsid w:val="009D0C5D"/>
    <w:rsid w:val="009D165A"/>
    <w:rsid w:val="009D180A"/>
    <w:rsid w:val="009D1854"/>
    <w:rsid w:val="009D2674"/>
    <w:rsid w:val="009D2BA0"/>
    <w:rsid w:val="009E0A77"/>
    <w:rsid w:val="009E0C9E"/>
    <w:rsid w:val="009E132E"/>
    <w:rsid w:val="009E20B2"/>
    <w:rsid w:val="009E45A4"/>
    <w:rsid w:val="009E6C3A"/>
    <w:rsid w:val="009E753E"/>
    <w:rsid w:val="009F1B6C"/>
    <w:rsid w:val="009F1DFD"/>
    <w:rsid w:val="009F2A18"/>
    <w:rsid w:val="009F402D"/>
    <w:rsid w:val="00A0674B"/>
    <w:rsid w:val="00A06A59"/>
    <w:rsid w:val="00A07D45"/>
    <w:rsid w:val="00A1412A"/>
    <w:rsid w:val="00A17F3B"/>
    <w:rsid w:val="00A2065E"/>
    <w:rsid w:val="00A2165F"/>
    <w:rsid w:val="00A22A25"/>
    <w:rsid w:val="00A23A0D"/>
    <w:rsid w:val="00A25906"/>
    <w:rsid w:val="00A25A25"/>
    <w:rsid w:val="00A263B4"/>
    <w:rsid w:val="00A316EB"/>
    <w:rsid w:val="00A32E12"/>
    <w:rsid w:val="00A353DD"/>
    <w:rsid w:val="00A35E36"/>
    <w:rsid w:val="00A3627A"/>
    <w:rsid w:val="00A403ED"/>
    <w:rsid w:val="00A408DB"/>
    <w:rsid w:val="00A425FC"/>
    <w:rsid w:val="00A46850"/>
    <w:rsid w:val="00A47571"/>
    <w:rsid w:val="00A5415A"/>
    <w:rsid w:val="00A543FE"/>
    <w:rsid w:val="00A5567B"/>
    <w:rsid w:val="00A55D07"/>
    <w:rsid w:val="00A572E7"/>
    <w:rsid w:val="00A62B58"/>
    <w:rsid w:val="00A62E73"/>
    <w:rsid w:val="00A67A7F"/>
    <w:rsid w:val="00A74D00"/>
    <w:rsid w:val="00A76A39"/>
    <w:rsid w:val="00A77D84"/>
    <w:rsid w:val="00A83223"/>
    <w:rsid w:val="00A85960"/>
    <w:rsid w:val="00A87684"/>
    <w:rsid w:val="00A948A1"/>
    <w:rsid w:val="00A9557D"/>
    <w:rsid w:val="00A971C6"/>
    <w:rsid w:val="00AA0CB4"/>
    <w:rsid w:val="00AA1B64"/>
    <w:rsid w:val="00AA2DF8"/>
    <w:rsid w:val="00AA2E98"/>
    <w:rsid w:val="00AA340A"/>
    <w:rsid w:val="00AA37AB"/>
    <w:rsid w:val="00AB0856"/>
    <w:rsid w:val="00AB44CA"/>
    <w:rsid w:val="00AB61BB"/>
    <w:rsid w:val="00AB6BEA"/>
    <w:rsid w:val="00AB705B"/>
    <w:rsid w:val="00AC0280"/>
    <w:rsid w:val="00AC02BD"/>
    <w:rsid w:val="00AC0798"/>
    <w:rsid w:val="00AC259B"/>
    <w:rsid w:val="00AC2C5F"/>
    <w:rsid w:val="00AD0BED"/>
    <w:rsid w:val="00AD16F3"/>
    <w:rsid w:val="00AD2155"/>
    <w:rsid w:val="00AD4639"/>
    <w:rsid w:val="00AD5ED5"/>
    <w:rsid w:val="00AE0D99"/>
    <w:rsid w:val="00AE5E0E"/>
    <w:rsid w:val="00AF0D05"/>
    <w:rsid w:val="00AF2AEB"/>
    <w:rsid w:val="00AF36BB"/>
    <w:rsid w:val="00AF61BC"/>
    <w:rsid w:val="00B0115C"/>
    <w:rsid w:val="00B059B0"/>
    <w:rsid w:val="00B14105"/>
    <w:rsid w:val="00B15563"/>
    <w:rsid w:val="00B15DBE"/>
    <w:rsid w:val="00B161B9"/>
    <w:rsid w:val="00B16740"/>
    <w:rsid w:val="00B23E56"/>
    <w:rsid w:val="00B305F9"/>
    <w:rsid w:val="00B3072E"/>
    <w:rsid w:val="00B32A2B"/>
    <w:rsid w:val="00B32DBD"/>
    <w:rsid w:val="00B341E8"/>
    <w:rsid w:val="00B41071"/>
    <w:rsid w:val="00B438E5"/>
    <w:rsid w:val="00B43AD9"/>
    <w:rsid w:val="00B4479B"/>
    <w:rsid w:val="00B4505B"/>
    <w:rsid w:val="00B45183"/>
    <w:rsid w:val="00B45BC4"/>
    <w:rsid w:val="00B47BA2"/>
    <w:rsid w:val="00B5140A"/>
    <w:rsid w:val="00B52F8F"/>
    <w:rsid w:val="00B57749"/>
    <w:rsid w:val="00B62547"/>
    <w:rsid w:val="00B64A97"/>
    <w:rsid w:val="00B655CE"/>
    <w:rsid w:val="00B65C45"/>
    <w:rsid w:val="00B6646F"/>
    <w:rsid w:val="00B66626"/>
    <w:rsid w:val="00B724DD"/>
    <w:rsid w:val="00B744D8"/>
    <w:rsid w:val="00B75828"/>
    <w:rsid w:val="00B759CB"/>
    <w:rsid w:val="00B808A8"/>
    <w:rsid w:val="00B83438"/>
    <w:rsid w:val="00B84D76"/>
    <w:rsid w:val="00B9062D"/>
    <w:rsid w:val="00B942E8"/>
    <w:rsid w:val="00B9435A"/>
    <w:rsid w:val="00B9471E"/>
    <w:rsid w:val="00B9481F"/>
    <w:rsid w:val="00B966AF"/>
    <w:rsid w:val="00BA27F2"/>
    <w:rsid w:val="00BA2C72"/>
    <w:rsid w:val="00BA4052"/>
    <w:rsid w:val="00BA4804"/>
    <w:rsid w:val="00BB087C"/>
    <w:rsid w:val="00BB3DDB"/>
    <w:rsid w:val="00BB3E55"/>
    <w:rsid w:val="00BB5FB5"/>
    <w:rsid w:val="00BB5FD6"/>
    <w:rsid w:val="00BB6F39"/>
    <w:rsid w:val="00BC0519"/>
    <w:rsid w:val="00BC154A"/>
    <w:rsid w:val="00BC23DE"/>
    <w:rsid w:val="00BC4E92"/>
    <w:rsid w:val="00BD005E"/>
    <w:rsid w:val="00BD1DBE"/>
    <w:rsid w:val="00BD241E"/>
    <w:rsid w:val="00BD31B8"/>
    <w:rsid w:val="00BD32DE"/>
    <w:rsid w:val="00BD404F"/>
    <w:rsid w:val="00BD43E7"/>
    <w:rsid w:val="00BD55F5"/>
    <w:rsid w:val="00BD6EE4"/>
    <w:rsid w:val="00BE5A04"/>
    <w:rsid w:val="00BF404A"/>
    <w:rsid w:val="00BF52D6"/>
    <w:rsid w:val="00BF6134"/>
    <w:rsid w:val="00BF63AC"/>
    <w:rsid w:val="00C00EB9"/>
    <w:rsid w:val="00C00F8B"/>
    <w:rsid w:val="00C03537"/>
    <w:rsid w:val="00C048E4"/>
    <w:rsid w:val="00C06A7E"/>
    <w:rsid w:val="00C07B45"/>
    <w:rsid w:val="00C10DEE"/>
    <w:rsid w:val="00C11957"/>
    <w:rsid w:val="00C138B5"/>
    <w:rsid w:val="00C14E25"/>
    <w:rsid w:val="00C23646"/>
    <w:rsid w:val="00C26DE1"/>
    <w:rsid w:val="00C27D65"/>
    <w:rsid w:val="00C31BF9"/>
    <w:rsid w:val="00C32080"/>
    <w:rsid w:val="00C34A90"/>
    <w:rsid w:val="00C43052"/>
    <w:rsid w:val="00C438F5"/>
    <w:rsid w:val="00C454E9"/>
    <w:rsid w:val="00C459D8"/>
    <w:rsid w:val="00C46759"/>
    <w:rsid w:val="00C4700B"/>
    <w:rsid w:val="00C473E1"/>
    <w:rsid w:val="00C4741E"/>
    <w:rsid w:val="00C47422"/>
    <w:rsid w:val="00C501BA"/>
    <w:rsid w:val="00C525B2"/>
    <w:rsid w:val="00C556D1"/>
    <w:rsid w:val="00C559DC"/>
    <w:rsid w:val="00C5773D"/>
    <w:rsid w:val="00C60EFC"/>
    <w:rsid w:val="00C61E9A"/>
    <w:rsid w:val="00C6211D"/>
    <w:rsid w:val="00C631D8"/>
    <w:rsid w:val="00C634BA"/>
    <w:rsid w:val="00C63EBA"/>
    <w:rsid w:val="00C64942"/>
    <w:rsid w:val="00C64BE0"/>
    <w:rsid w:val="00C67222"/>
    <w:rsid w:val="00C672FA"/>
    <w:rsid w:val="00C7073B"/>
    <w:rsid w:val="00C75B49"/>
    <w:rsid w:val="00C75FAF"/>
    <w:rsid w:val="00C77C25"/>
    <w:rsid w:val="00C809C8"/>
    <w:rsid w:val="00C817CB"/>
    <w:rsid w:val="00C923B4"/>
    <w:rsid w:val="00C9688D"/>
    <w:rsid w:val="00C9713D"/>
    <w:rsid w:val="00C97DEE"/>
    <w:rsid w:val="00CA123D"/>
    <w:rsid w:val="00CA1385"/>
    <w:rsid w:val="00CA26E6"/>
    <w:rsid w:val="00CA4781"/>
    <w:rsid w:val="00CA53D9"/>
    <w:rsid w:val="00CB1BC8"/>
    <w:rsid w:val="00CB468D"/>
    <w:rsid w:val="00CB4EDC"/>
    <w:rsid w:val="00CB6130"/>
    <w:rsid w:val="00CB6281"/>
    <w:rsid w:val="00CB62A6"/>
    <w:rsid w:val="00CB77B7"/>
    <w:rsid w:val="00CB7C6C"/>
    <w:rsid w:val="00CB7EC8"/>
    <w:rsid w:val="00CC012A"/>
    <w:rsid w:val="00CC03BF"/>
    <w:rsid w:val="00CC0525"/>
    <w:rsid w:val="00CC05B8"/>
    <w:rsid w:val="00CC3596"/>
    <w:rsid w:val="00CC3D8C"/>
    <w:rsid w:val="00CC4523"/>
    <w:rsid w:val="00CC54FF"/>
    <w:rsid w:val="00CC724E"/>
    <w:rsid w:val="00CD372B"/>
    <w:rsid w:val="00CD458E"/>
    <w:rsid w:val="00CE0307"/>
    <w:rsid w:val="00CE20C2"/>
    <w:rsid w:val="00CE347D"/>
    <w:rsid w:val="00CE45B4"/>
    <w:rsid w:val="00CE7A89"/>
    <w:rsid w:val="00CF5F3E"/>
    <w:rsid w:val="00D01214"/>
    <w:rsid w:val="00D01492"/>
    <w:rsid w:val="00D023F7"/>
    <w:rsid w:val="00D02A69"/>
    <w:rsid w:val="00D03B32"/>
    <w:rsid w:val="00D03F33"/>
    <w:rsid w:val="00D07B3A"/>
    <w:rsid w:val="00D10409"/>
    <w:rsid w:val="00D1123C"/>
    <w:rsid w:val="00D1187E"/>
    <w:rsid w:val="00D159C3"/>
    <w:rsid w:val="00D16418"/>
    <w:rsid w:val="00D16C33"/>
    <w:rsid w:val="00D17BAC"/>
    <w:rsid w:val="00D22A83"/>
    <w:rsid w:val="00D2379C"/>
    <w:rsid w:val="00D265B0"/>
    <w:rsid w:val="00D27986"/>
    <w:rsid w:val="00D312AB"/>
    <w:rsid w:val="00D32EE0"/>
    <w:rsid w:val="00D343A4"/>
    <w:rsid w:val="00D34A4E"/>
    <w:rsid w:val="00D37626"/>
    <w:rsid w:val="00D45CEC"/>
    <w:rsid w:val="00D51B7B"/>
    <w:rsid w:val="00D52DB6"/>
    <w:rsid w:val="00D539B0"/>
    <w:rsid w:val="00D55A44"/>
    <w:rsid w:val="00D56BF7"/>
    <w:rsid w:val="00D62F0D"/>
    <w:rsid w:val="00D63CCF"/>
    <w:rsid w:val="00D64A10"/>
    <w:rsid w:val="00D64ED0"/>
    <w:rsid w:val="00D65A14"/>
    <w:rsid w:val="00D72441"/>
    <w:rsid w:val="00D74C2C"/>
    <w:rsid w:val="00D74D39"/>
    <w:rsid w:val="00D75966"/>
    <w:rsid w:val="00D77298"/>
    <w:rsid w:val="00D77F2B"/>
    <w:rsid w:val="00D83820"/>
    <w:rsid w:val="00D91A50"/>
    <w:rsid w:val="00D921DA"/>
    <w:rsid w:val="00D95842"/>
    <w:rsid w:val="00DA0F8F"/>
    <w:rsid w:val="00DA1D30"/>
    <w:rsid w:val="00DA32A8"/>
    <w:rsid w:val="00DA3744"/>
    <w:rsid w:val="00DA5112"/>
    <w:rsid w:val="00DA6CBD"/>
    <w:rsid w:val="00DB3AB0"/>
    <w:rsid w:val="00DB5862"/>
    <w:rsid w:val="00DB7B14"/>
    <w:rsid w:val="00DC6738"/>
    <w:rsid w:val="00DC7410"/>
    <w:rsid w:val="00DD20CE"/>
    <w:rsid w:val="00DD270D"/>
    <w:rsid w:val="00DD568B"/>
    <w:rsid w:val="00DE1710"/>
    <w:rsid w:val="00DE3EDA"/>
    <w:rsid w:val="00DF14E2"/>
    <w:rsid w:val="00DF2312"/>
    <w:rsid w:val="00DF5910"/>
    <w:rsid w:val="00DF5D09"/>
    <w:rsid w:val="00DF6B00"/>
    <w:rsid w:val="00E01A01"/>
    <w:rsid w:val="00E01E4C"/>
    <w:rsid w:val="00E03883"/>
    <w:rsid w:val="00E03EA9"/>
    <w:rsid w:val="00E05368"/>
    <w:rsid w:val="00E05C26"/>
    <w:rsid w:val="00E0723F"/>
    <w:rsid w:val="00E07C88"/>
    <w:rsid w:val="00E1133C"/>
    <w:rsid w:val="00E12F0B"/>
    <w:rsid w:val="00E14810"/>
    <w:rsid w:val="00E178E5"/>
    <w:rsid w:val="00E17BD2"/>
    <w:rsid w:val="00E20D3C"/>
    <w:rsid w:val="00E21D8E"/>
    <w:rsid w:val="00E22045"/>
    <w:rsid w:val="00E235C1"/>
    <w:rsid w:val="00E249F9"/>
    <w:rsid w:val="00E24B70"/>
    <w:rsid w:val="00E26EC4"/>
    <w:rsid w:val="00E27022"/>
    <w:rsid w:val="00E27A8C"/>
    <w:rsid w:val="00E30474"/>
    <w:rsid w:val="00E3079E"/>
    <w:rsid w:val="00E31C73"/>
    <w:rsid w:val="00E31CBC"/>
    <w:rsid w:val="00E3249B"/>
    <w:rsid w:val="00E3320A"/>
    <w:rsid w:val="00E3327D"/>
    <w:rsid w:val="00E346E0"/>
    <w:rsid w:val="00E433B7"/>
    <w:rsid w:val="00E45806"/>
    <w:rsid w:val="00E51AEC"/>
    <w:rsid w:val="00E52A7B"/>
    <w:rsid w:val="00E548AD"/>
    <w:rsid w:val="00E54E39"/>
    <w:rsid w:val="00E57822"/>
    <w:rsid w:val="00E61050"/>
    <w:rsid w:val="00E624B7"/>
    <w:rsid w:val="00E650D6"/>
    <w:rsid w:val="00E66F55"/>
    <w:rsid w:val="00E66F9C"/>
    <w:rsid w:val="00E74490"/>
    <w:rsid w:val="00E77F73"/>
    <w:rsid w:val="00E8296F"/>
    <w:rsid w:val="00E834AC"/>
    <w:rsid w:val="00E83BBE"/>
    <w:rsid w:val="00E84A49"/>
    <w:rsid w:val="00E86595"/>
    <w:rsid w:val="00E90A2F"/>
    <w:rsid w:val="00E91171"/>
    <w:rsid w:val="00E914EA"/>
    <w:rsid w:val="00E9644A"/>
    <w:rsid w:val="00E977B1"/>
    <w:rsid w:val="00EA008F"/>
    <w:rsid w:val="00EA0961"/>
    <w:rsid w:val="00EA1095"/>
    <w:rsid w:val="00EA15EA"/>
    <w:rsid w:val="00EA2F50"/>
    <w:rsid w:val="00EA341F"/>
    <w:rsid w:val="00EA39E1"/>
    <w:rsid w:val="00EA43E5"/>
    <w:rsid w:val="00EA51C1"/>
    <w:rsid w:val="00EA5E70"/>
    <w:rsid w:val="00EA7023"/>
    <w:rsid w:val="00EB1318"/>
    <w:rsid w:val="00EB177A"/>
    <w:rsid w:val="00EB19CA"/>
    <w:rsid w:val="00EB2E53"/>
    <w:rsid w:val="00EB4272"/>
    <w:rsid w:val="00EB433A"/>
    <w:rsid w:val="00EB489B"/>
    <w:rsid w:val="00EB67AC"/>
    <w:rsid w:val="00EC3687"/>
    <w:rsid w:val="00EC790F"/>
    <w:rsid w:val="00EC7B61"/>
    <w:rsid w:val="00ED1586"/>
    <w:rsid w:val="00ED4899"/>
    <w:rsid w:val="00EE108B"/>
    <w:rsid w:val="00EE1D5A"/>
    <w:rsid w:val="00EE3393"/>
    <w:rsid w:val="00EE3465"/>
    <w:rsid w:val="00EE457B"/>
    <w:rsid w:val="00EE6CB3"/>
    <w:rsid w:val="00EE775F"/>
    <w:rsid w:val="00EF0ACE"/>
    <w:rsid w:val="00EF0EB6"/>
    <w:rsid w:val="00EF499C"/>
    <w:rsid w:val="00EF5EA9"/>
    <w:rsid w:val="00F04B63"/>
    <w:rsid w:val="00F051DE"/>
    <w:rsid w:val="00F06A87"/>
    <w:rsid w:val="00F117A4"/>
    <w:rsid w:val="00F11855"/>
    <w:rsid w:val="00F15928"/>
    <w:rsid w:val="00F15BAA"/>
    <w:rsid w:val="00F15FB0"/>
    <w:rsid w:val="00F207B3"/>
    <w:rsid w:val="00F2186C"/>
    <w:rsid w:val="00F2322A"/>
    <w:rsid w:val="00F244BF"/>
    <w:rsid w:val="00F2564A"/>
    <w:rsid w:val="00F27BBA"/>
    <w:rsid w:val="00F312AD"/>
    <w:rsid w:val="00F3511B"/>
    <w:rsid w:val="00F3559E"/>
    <w:rsid w:val="00F41EFA"/>
    <w:rsid w:val="00F430FC"/>
    <w:rsid w:val="00F4407A"/>
    <w:rsid w:val="00F45AED"/>
    <w:rsid w:val="00F4709A"/>
    <w:rsid w:val="00F513AD"/>
    <w:rsid w:val="00F535D9"/>
    <w:rsid w:val="00F539B9"/>
    <w:rsid w:val="00F54683"/>
    <w:rsid w:val="00F554DB"/>
    <w:rsid w:val="00F570C7"/>
    <w:rsid w:val="00F57D3F"/>
    <w:rsid w:val="00F6184B"/>
    <w:rsid w:val="00F63983"/>
    <w:rsid w:val="00F67791"/>
    <w:rsid w:val="00F67B94"/>
    <w:rsid w:val="00F75433"/>
    <w:rsid w:val="00F8135F"/>
    <w:rsid w:val="00F820E2"/>
    <w:rsid w:val="00F83E4D"/>
    <w:rsid w:val="00F87047"/>
    <w:rsid w:val="00F87606"/>
    <w:rsid w:val="00F94A9F"/>
    <w:rsid w:val="00FA159E"/>
    <w:rsid w:val="00FA3AD2"/>
    <w:rsid w:val="00FA3C0A"/>
    <w:rsid w:val="00FA70A8"/>
    <w:rsid w:val="00FA79D0"/>
    <w:rsid w:val="00FB2E4C"/>
    <w:rsid w:val="00FB409F"/>
    <w:rsid w:val="00FC216D"/>
    <w:rsid w:val="00FC4BEE"/>
    <w:rsid w:val="00FD3354"/>
    <w:rsid w:val="00FD45A5"/>
    <w:rsid w:val="00FD638F"/>
    <w:rsid w:val="00FD7F32"/>
    <w:rsid w:val="00FE60E7"/>
    <w:rsid w:val="00FF3D51"/>
    <w:rsid w:val="00FF42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351A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5CC"/>
    <w:pPr>
      <w:widowControl w:val="0"/>
      <w:suppressAutoHyphens/>
      <w:spacing w:after="0" w:line="240" w:lineRule="auto"/>
    </w:pPr>
    <w:rPr>
      <w:rFonts w:ascii="Times New Roman" w:eastAsia="Lucida Sans Unicode" w:hAnsi="Times New Roman" w:cs="Mang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6215CC"/>
    <w:rPr>
      <w:i/>
      <w:iCs/>
    </w:rPr>
  </w:style>
  <w:style w:type="paragraph" w:styleId="BodyText">
    <w:name w:val="Body Text"/>
    <w:basedOn w:val="Normal"/>
    <w:link w:val="BodyTextChar"/>
    <w:rsid w:val="006215CC"/>
    <w:pPr>
      <w:spacing w:after="120"/>
    </w:pPr>
  </w:style>
  <w:style w:type="character" w:customStyle="1" w:styleId="BodyTextChar">
    <w:name w:val="Body Text Char"/>
    <w:basedOn w:val="DefaultParagraphFont"/>
    <w:link w:val="BodyText"/>
    <w:rsid w:val="006215CC"/>
    <w:rPr>
      <w:rFonts w:ascii="Times New Roman" w:eastAsia="Lucida Sans Unicode" w:hAnsi="Times New Roman" w:cs="Mangal"/>
      <w:kern w:val="1"/>
      <w:sz w:val="24"/>
      <w:szCs w:val="24"/>
      <w:lang w:eastAsia="zh-CN" w:bidi="hi-IN"/>
    </w:rPr>
  </w:style>
  <w:style w:type="paragraph" w:customStyle="1" w:styleId="TableContents">
    <w:name w:val="Table Contents"/>
    <w:basedOn w:val="Normal"/>
    <w:rsid w:val="006215CC"/>
    <w:pPr>
      <w:suppressLineNumbers/>
    </w:pPr>
  </w:style>
  <w:style w:type="paragraph" w:styleId="Header">
    <w:name w:val="header"/>
    <w:basedOn w:val="Normal"/>
    <w:link w:val="HeaderChar"/>
    <w:uiPriority w:val="99"/>
    <w:unhideWhenUsed/>
    <w:rsid w:val="00A1412A"/>
    <w:pPr>
      <w:widowControl/>
      <w:tabs>
        <w:tab w:val="center" w:pos="4680"/>
        <w:tab w:val="right" w:pos="9360"/>
      </w:tabs>
      <w:suppressAutoHyphens w:val="0"/>
    </w:pPr>
    <w:rPr>
      <w:rFonts w:asciiTheme="minorHAnsi" w:eastAsiaTheme="minorHAnsi" w:hAnsiTheme="minorHAnsi" w:cstheme="minorBidi"/>
      <w:kern w:val="0"/>
      <w:sz w:val="22"/>
      <w:szCs w:val="22"/>
      <w:lang w:eastAsia="en-US" w:bidi="ar-SA"/>
    </w:rPr>
  </w:style>
  <w:style w:type="character" w:customStyle="1" w:styleId="HeaderChar">
    <w:name w:val="Header Char"/>
    <w:basedOn w:val="DefaultParagraphFont"/>
    <w:link w:val="Header"/>
    <w:uiPriority w:val="99"/>
    <w:rsid w:val="00A1412A"/>
  </w:style>
  <w:style w:type="paragraph" w:styleId="Footer">
    <w:name w:val="footer"/>
    <w:basedOn w:val="Normal"/>
    <w:link w:val="FooterChar"/>
    <w:uiPriority w:val="99"/>
    <w:unhideWhenUsed/>
    <w:rsid w:val="00A1412A"/>
    <w:pPr>
      <w:widowControl/>
      <w:tabs>
        <w:tab w:val="center" w:pos="4680"/>
        <w:tab w:val="right" w:pos="9360"/>
      </w:tabs>
      <w:suppressAutoHyphens w:val="0"/>
    </w:pPr>
    <w:rPr>
      <w:rFonts w:asciiTheme="minorHAnsi" w:eastAsiaTheme="minorHAnsi" w:hAnsiTheme="minorHAnsi" w:cstheme="minorBidi"/>
      <w:kern w:val="0"/>
      <w:sz w:val="22"/>
      <w:szCs w:val="22"/>
      <w:lang w:val="en-CA" w:eastAsia="en-US" w:bidi="ar-SA"/>
    </w:rPr>
  </w:style>
  <w:style w:type="character" w:customStyle="1" w:styleId="FooterChar">
    <w:name w:val="Footer Char"/>
    <w:basedOn w:val="DefaultParagraphFont"/>
    <w:link w:val="Footer"/>
    <w:uiPriority w:val="99"/>
    <w:rsid w:val="00A1412A"/>
    <w:rPr>
      <w:lang w:val="en-CA"/>
    </w:rPr>
  </w:style>
  <w:style w:type="paragraph" w:styleId="ListParagraph">
    <w:name w:val="List Paragraph"/>
    <w:basedOn w:val="Normal"/>
    <w:uiPriority w:val="34"/>
    <w:qFormat/>
    <w:rsid w:val="00A1412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3778108">
      <w:bodyDiv w:val="1"/>
      <w:marLeft w:val="0"/>
      <w:marRight w:val="0"/>
      <w:marTop w:val="0"/>
      <w:marBottom w:val="0"/>
      <w:divBdr>
        <w:top w:val="none" w:sz="0" w:space="0" w:color="auto"/>
        <w:left w:val="none" w:sz="0" w:space="0" w:color="auto"/>
        <w:bottom w:val="none" w:sz="0" w:space="0" w:color="auto"/>
        <w:right w:val="none" w:sz="0" w:space="0" w:color="auto"/>
      </w:divBdr>
      <w:divsChild>
        <w:div w:id="1975980484">
          <w:marLeft w:val="0"/>
          <w:marRight w:val="0"/>
          <w:marTop w:val="0"/>
          <w:marBottom w:val="0"/>
          <w:divBdr>
            <w:top w:val="thinThickSmallGap" w:sz="24" w:space="1" w:color="622423" w:themeColor="accent2" w:themeShade="7F"/>
            <w:left w:val="none" w:sz="0" w:space="0" w:color="auto"/>
            <w:bottom w:val="none" w:sz="0" w:space="0" w:color="auto"/>
            <w:right w:val="none" w:sz="0" w:space="0" w:color="auto"/>
          </w:divBdr>
        </w:div>
      </w:divsChild>
    </w:div>
    <w:div w:id="1955818587">
      <w:bodyDiv w:val="1"/>
      <w:marLeft w:val="0"/>
      <w:marRight w:val="0"/>
      <w:marTop w:val="0"/>
      <w:marBottom w:val="0"/>
      <w:divBdr>
        <w:top w:val="none" w:sz="0" w:space="0" w:color="auto"/>
        <w:left w:val="none" w:sz="0" w:space="0" w:color="auto"/>
        <w:bottom w:val="none" w:sz="0" w:space="0" w:color="auto"/>
        <w:right w:val="none" w:sz="0" w:space="0" w:color="auto"/>
      </w:divBdr>
      <w:divsChild>
        <w:div w:id="367879335">
          <w:marLeft w:val="0"/>
          <w:marRight w:val="0"/>
          <w:marTop w:val="0"/>
          <w:marBottom w:val="0"/>
          <w:divBdr>
            <w:top w:val="thinThickSmallGap" w:sz="24" w:space="1" w:color="622423" w:themeColor="accent2" w:themeShade="7F"/>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glossaryDocument" Target="glossary/document.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00BBAEE1BE02840845E9CAF6C286FDE"/>
        <w:category>
          <w:name w:val="General"/>
          <w:gallery w:val="placeholder"/>
        </w:category>
        <w:types>
          <w:type w:val="bbPlcHdr"/>
        </w:types>
        <w:behaviors>
          <w:behavior w:val="content"/>
        </w:behaviors>
        <w:guid w:val="{C4F80853-681A-094F-90A3-66BE0C4B2DEC}"/>
      </w:docPartPr>
      <w:docPartBody>
        <w:p w:rsidR="00D80C59" w:rsidRDefault="00D57C9F" w:rsidP="00D57C9F">
          <w:pPr>
            <w:pStyle w:val="700BBAEE1BE02840845E9CAF6C286FDE"/>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Sans Unicode">
    <w:panose1 w:val="020B0602030504020204"/>
    <w:charset w:val="00"/>
    <w:family w:val="auto"/>
    <w:pitch w:val="variable"/>
    <w:sig w:usb0="80000AFF" w:usb1="0000396B" w:usb2="00000000" w:usb3="00000000" w:csb0="000000BF" w:csb1="00000000"/>
  </w:font>
  <w:font w:name="Mangal">
    <w:panose1 w:val="00000000000000000000"/>
    <w:charset w:val="01"/>
    <w:family w:val="roman"/>
    <w:notTrueType/>
    <w:pitch w:val="variable"/>
    <w:sig w:usb0="00002000" w:usb1="00000000" w:usb2="00000000" w:usb3="00000000" w:csb0="00000000"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serif">
    <w:altName w:val="Times New Roman"/>
    <w:charset w:val="00"/>
    <w:family w:val="auto"/>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C9F"/>
    <w:rsid w:val="00D57C9F"/>
    <w:rsid w:val="00D80C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EF26C80A9CC34F8856CBF9E2022506">
    <w:name w:val="17EF26C80A9CC34F8856CBF9E2022506"/>
    <w:rsid w:val="00D57C9F"/>
  </w:style>
  <w:style w:type="paragraph" w:customStyle="1" w:styleId="700BBAEE1BE02840845E9CAF6C286FDE">
    <w:name w:val="700BBAEE1BE02840845E9CAF6C286FDE"/>
    <w:rsid w:val="00D57C9F"/>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EF26C80A9CC34F8856CBF9E2022506">
    <w:name w:val="17EF26C80A9CC34F8856CBF9E2022506"/>
    <w:rsid w:val="00D57C9F"/>
  </w:style>
  <w:style w:type="paragraph" w:customStyle="1" w:styleId="700BBAEE1BE02840845E9CAF6C286FDE">
    <w:name w:val="700BBAEE1BE02840845E9CAF6C286FDE"/>
    <w:rsid w:val="00D57C9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78DC31-979E-D240-A283-7F0632B83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6</Pages>
  <Words>2032</Words>
  <Characters>11587</Characters>
  <Application>Microsoft Macintosh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Labour history project/social justice 12</dc:title>
  <dc:subject/>
  <dc:creator>Al Cornes</dc:creator>
  <cp:keywords/>
  <dc:description/>
  <cp:lastModifiedBy>RF</cp:lastModifiedBy>
  <cp:revision>14</cp:revision>
  <dcterms:created xsi:type="dcterms:W3CDTF">2014-07-06T14:58:00Z</dcterms:created>
  <dcterms:modified xsi:type="dcterms:W3CDTF">2014-10-10T01:52:00Z</dcterms:modified>
</cp:coreProperties>
</file>