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AEF87" w14:textId="77777777" w:rsidR="007057C0" w:rsidRPr="007057C0" w:rsidRDefault="007057C0" w:rsidP="007057C0">
      <w:pPr>
        <w:pStyle w:val="BodyText"/>
        <w:jc w:val="center"/>
        <w:rPr>
          <w:rFonts w:asciiTheme="majorHAnsi" w:hAnsiTheme="majorHAnsi"/>
        </w:rPr>
      </w:pPr>
      <w:r w:rsidRPr="007057C0">
        <w:rPr>
          <w:rFonts w:asciiTheme="majorHAnsi" w:hAnsiTheme="majorHAnsi"/>
          <w:b/>
          <w:bCs/>
          <w:sz w:val="36"/>
          <w:szCs w:val="36"/>
        </w:rPr>
        <w:t xml:space="preserve">Handout # 9a: Martin Luther King </w:t>
      </w:r>
      <w:proofErr w:type="spellStart"/>
      <w:r w:rsidRPr="007057C0">
        <w:rPr>
          <w:rFonts w:asciiTheme="majorHAnsi" w:hAnsiTheme="majorHAnsi"/>
          <w:b/>
          <w:bCs/>
          <w:sz w:val="36"/>
          <w:szCs w:val="36"/>
        </w:rPr>
        <w:t>Jr</w:t>
      </w:r>
      <w:proofErr w:type="spellEnd"/>
      <w:r w:rsidRPr="007057C0">
        <w:rPr>
          <w:rFonts w:asciiTheme="majorHAnsi" w:hAnsiTheme="majorHAnsi"/>
          <w:b/>
          <w:bCs/>
          <w:sz w:val="36"/>
          <w:szCs w:val="36"/>
        </w:rPr>
        <w:t xml:space="preserve"> and the </w:t>
      </w:r>
      <w:proofErr w:type="spellStart"/>
      <w:r w:rsidRPr="007057C0">
        <w:rPr>
          <w:rFonts w:asciiTheme="majorHAnsi" w:hAnsiTheme="majorHAnsi"/>
          <w:b/>
          <w:bCs/>
          <w:sz w:val="36"/>
          <w:szCs w:val="36"/>
        </w:rPr>
        <w:t>Labour</w:t>
      </w:r>
      <w:proofErr w:type="spellEnd"/>
      <w:r w:rsidRPr="007057C0">
        <w:rPr>
          <w:rFonts w:asciiTheme="majorHAnsi" w:hAnsiTheme="majorHAnsi"/>
          <w:b/>
          <w:bCs/>
          <w:sz w:val="36"/>
          <w:szCs w:val="36"/>
        </w:rPr>
        <w:t xml:space="preserve"> Movement</w:t>
      </w:r>
    </w:p>
    <w:p w14:paraId="1CA4022F" w14:textId="77777777" w:rsidR="007057C0" w:rsidRDefault="007057C0" w:rsidP="007057C0">
      <w:pPr>
        <w:pStyle w:val="BodyText"/>
      </w:pPr>
    </w:p>
    <w:p w14:paraId="5AF48D61" w14:textId="77777777" w:rsidR="007057C0" w:rsidRPr="007057C0" w:rsidRDefault="007057C0" w:rsidP="007057C0">
      <w:pPr>
        <w:rPr>
          <w:rFonts w:asciiTheme="minorHAnsi" w:hAnsiTheme="minorHAnsi"/>
        </w:rPr>
      </w:pPr>
      <w:r w:rsidRPr="007057C0">
        <w:rPr>
          <w:rFonts w:asciiTheme="minorHAnsi" w:hAnsiTheme="minorHAnsi"/>
        </w:rPr>
        <w:t xml:space="preserve">The labor movement was the principal force that transformed misery and despair into hope and progress. Out of its bold struggles, economic and social reform gave birth to unemployment insurance, old-age pensions, government relief for the destitute and, above all, new wage levels that meant not mere survival but a tolerable life. The captains of industry did not lead this transformation; they resisted it until they were overcome. When in the thirties the wave of union organization crested over the nation, it carried to secure shores not only itself </w:t>
      </w:r>
      <w:proofErr w:type="gramStart"/>
      <w:r w:rsidRPr="007057C0">
        <w:rPr>
          <w:rFonts w:asciiTheme="minorHAnsi" w:hAnsiTheme="minorHAnsi"/>
        </w:rPr>
        <w:t>but</w:t>
      </w:r>
      <w:proofErr w:type="gramEnd"/>
      <w:r w:rsidRPr="007057C0">
        <w:rPr>
          <w:rFonts w:asciiTheme="minorHAnsi" w:hAnsiTheme="minorHAnsi"/>
        </w:rPr>
        <w:t xml:space="preserve"> the whole society.</w:t>
      </w:r>
      <w:r w:rsidRPr="007057C0">
        <w:rPr>
          <w:rFonts w:asciiTheme="minorHAnsi" w:hAnsiTheme="minorHAnsi"/>
        </w:rPr>
        <w:br/>
      </w:r>
      <w:r w:rsidRPr="007057C0">
        <w:rPr>
          <w:rStyle w:val="Strong"/>
          <w:rFonts w:asciiTheme="minorHAnsi" w:hAnsiTheme="minorHAnsi"/>
        </w:rPr>
        <w:t>—Speech to the state convention of the Illinois AFL-CIO, Oct. 7, 1965</w:t>
      </w:r>
    </w:p>
    <w:p w14:paraId="72E0A6F0" w14:textId="77777777" w:rsidR="007057C0" w:rsidRPr="007057C0" w:rsidRDefault="007057C0" w:rsidP="007057C0">
      <w:pPr>
        <w:rPr>
          <w:rFonts w:asciiTheme="minorHAnsi" w:hAnsiTheme="minorHAnsi"/>
        </w:rPr>
      </w:pPr>
    </w:p>
    <w:p w14:paraId="2F714A30" w14:textId="77777777" w:rsidR="007057C0" w:rsidRPr="007057C0" w:rsidRDefault="007057C0" w:rsidP="007057C0">
      <w:pPr>
        <w:rPr>
          <w:rFonts w:asciiTheme="minorHAnsi" w:hAnsiTheme="minorHAnsi"/>
        </w:rPr>
      </w:pPr>
    </w:p>
    <w:p w14:paraId="2837D6CD" w14:textId="77777777" w:rsidR="007057C0" w:rsidRPr="007057C0" w:rsidRDefault="007057C0" w:rsidP="007057C0">
      <w:pPr>
        <w:rPr>
          <w:rFonts w:asciiTheme="minorHAnsi" w:hAnsiTheme="minorHAnsi"/>
        </w:rPr>
      </w:pPr>
      <w:r w:rsidRPr="007057C0">
        <w:rPr>
          <w:rFonts w:asciiTheme="minorHAnsi" w:hAnsiTheme="minorHAnsi"/>
        </w:rPr>
        <w:t>Negroes in the United States read the history of labor and find it mirrors their own experience. We are confronted by powerful forces telling us to rely on the goodwill and understanding of those who profit by exploiting us. They deplore our discontent, they resent our will to organize, so that we may guarantee that humanity will prevail and equality will be exacted. They are shocked that action organizations, sit-ins, civil disobedience and protests are becoming our everyday tools, just as strikes, demonstrations and union organization became yours to insure that bargaining power genuinely existed on both sides of the table.</w:t>
      </w:r>
    </w:p>
    <w:p w14:paraId="01383544" w14:textId="77777777" w:rsidR="007057C0" w:rsidRPr="007057C0" w:rsidRDefault="007057C0" w:rsidP="007057C0">
      <w:pPr>
        <w:rPr>
          <w:rFonts w:asciiTheme="minorHAnsi" w:hAnsiTheme="minorHAnsi"/>
        </w:rPr>
      </w:pPr>
    </w:p>
    <w:p w14:paraId="64602D6B" w14:textId="77777777" w:rsidR="007057C0" w:rsidRPr="007057C0" w:rsidRDefault="007057C0" w:rsidP="007057C0">
      <w:pPr>
        <w:rPr>
          <w:rFonts w:asciiTheme="minorHAnsi" w:hAnsiTheme="minorHAnsi" w:cs="Times New Roman"/>
        </w:rPr>
      </w:pPr>
      <w:r w:rsidRPr="007057C0">
        <w:rPr>
          <w:rFonts w:asciiTheme="minorHAnsi" w:hAnsiTheme="minorHAnsi" w:cs="Times New Roman"/>
        </w:rPr>
        <w:t>We want to rely upon the goodwill of those who oppose us. Indeed, we have brought forward the method of nonviolence to give an example of unilateral goodwill in an effort to evoke it in those who have not yet felt it in their hearts. But we know that if we are not simultaneously organizing our strength we will have no means to move forward. If we do not advance, the crushing burden of centuries of neglect and economic deprivation will destroy our will, our spirits and our hope. In this way</w:t>
      </w:r>
      <w:proofErr w:type="gramStart"/>
      <w:r w:rsidRPr="007057C0">
        <w:rPr>
          <w:rFonts w:asciiTheme="minorHAnsi" w:hAnsiTheme="minorHAnsi" w:cs="Times New Roman"/>
        </w:rPr>
        <w:t xml:space="preserve">, </w:t>
      </w:r>
      <w:r>
        <w:rPr>
          <w:rFonts w:asciiTheme="minorHAnsi" w:hAnsiTheme="minorHAnsi" w:cs="Times New Roman"/>
        </w:rPr>
        <w:t xml:space="preserve"> </w:t>
      </w:r>
      <w:r w:rsidRPr="007057C0">
        <w:rPr>
          <w:rFonts w:asciiTheme="minorHAnsi" w:hAnsiTheme="minorHAnsi" w:cs="Times New Roman"/>
        </w:rPr>
        <w:t>labor's</w:t>
      </w:r>
      <w:proofErr w:type="gramEnd"/>
      <w:r w:rsidRPr="007057C0">
        <w:rPr>
          <w:rFonts w:asciiTheme="minorHAnsi" w:hAnsiTheme="minorHAnsi" w:cs="Times New Roman"/>
        </w:rPr>
        <w:t xml:space="preserve"> historic tradition of moving forward to create vital people as consumers and citizens has become our own tradition, and for the same reasons.</w:t>
      </w:r>
      <w:r w:rsidRPr="007057C0">
        <w:rPr>
          <w:rFonts w:asciiTheme="minorHAnsi" w:hAnsiTheme="minorHAnsi" w:cs="Times New Roman"/>
        </w:rPr>
        <w:br/>
      </w:r>
      <w:r w:rsidRPr="007057C0">
        <w:rPr>
          <w:rStyle w:val="Strong"/>
          <w:rFonts w:asciiTheme="minorHAnsi" w:hAnsiTheme="minorHAnsi" w:cs="Times New Roman"/>
        </w:rPr>
        <w:t>—Speaking to the AFL-CIO on Dec. 11, 1961</w:t>
      </w:r>
    </w:p>
    <w:p w14:paraId="58BB5928" w14:textId="77777777" w:rsidR="007057C0" w:rsidRPr="007057C0" w:rsidRDefault="007057C0" w:rsidP="007057C0">
      <w:pPr>
        <w:rPr>
          <w:rFonts w:cs="Times New Roman"/>
        </w:rPr>
      </w:pPr>
    </w:p>
    <w:p w14:paraId="26583F6E" w14:textId="77777777" w:rsidR="007057C0" w:rsidRPr="007057C0" w:rsidRDefault="007057C0" w:rsidP="007057C0">
      <w:pPr>
        <w:rPr>
          <w:rFonts w:cs="Times New Roman"/>
        </w:rPr>
      </w:pPr>
    </w:p>
    <w:p w14:paraId="22862805" w14:textId="77777777" w:rsidR="003A2A86" w:rsidRPr="007057C0" w:rsidRDefault="003A2A86"/>
    <w:sectPr w:rsidR="003A2A86" w:rsidRPr="007057C0" w:rsidSect="00E33CD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08BC0" w14:textId="77777777" w:rsidR="00BB3E51" w:rsidRDefault="00BB3E51" w:rsidP="00857830">
      <w:r>
        <w:separator/>
      </w:r>
    </w:p>
  </w:endnote>
  <w:endnote w:type="continuationSeparator" w:id="0">
    <w:p w14:paraId="2842CA73" w14:textId="77777777" w:rsidR="00BB3E51" w:rsidRDefault="00BB3E51" w:rsidP="0085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1804F" w14:textId="77777777" w:rsidR="00BB3E51" w:rsidRDefault="00BB3E5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ACB4D" w14:textId="77777777" w:rsidR="00BB3E51" w:rsidRPr="008519AC" w:rsidRDefault="00BB3E51" w:rsidP="00857830">
    <w:pPr>
      <w:pStyle w:val="Footer"/>
      <w:pBdr>
        <w:top w:val="thinThickSmallGap" w:sz="24" w:space="1" w:color="622423" w:themeColor="accent2" w:themeShade="7F"/>
      </w:pBdr>
      <w:rPr>
        <w:rFonts w:asciiTheme="majorHAnsi" w:hAnsiTheme="majorHAnsi"/>
        <w:sz w:val="20"/>
        <w:szCs w:val="20"/>
      </w:rPr>
    </w:pPr>
    <w:bookmarkStart w:id="0" w:name="_GoBack"/>
    <w:bookmarkEnd w:id="0"/>
    <w:proofErr w:type="spellStart"/>
    <w:r w:rsidRPr="008519AC">
      <w:rPr>
        <w:rFonts w:asciiTheme="majorHAnsi" w:hAnsiTheme="majorHAnsi"/>
        <w:sz w:val="20"/>
        <w:szCs w:val="20"/>
      </w:rPr>
      <w:t>Labour</w:t>
    </w:r>
    <w:proofErr w:type="spellEnd"/>
    <w:r w:rsidRPr="008519AC">
      <w:rPr>
        <w:rFonts w:asciiTheme="majorHAnsi" w:hAnsiTheme="majorHAnsi"/>
        <w:sz w:val="20"/>
        <w:szCs w:val="20"/>
      </w:rPr>
      <w:t xml:space="preserve"> History Project: A partnership of the </w:t>
    </w:r>
    <w:proofErr w:type="spellStart"/>
    <w:r w:rsidRPr="008519AC">
      <w:rPr>
        <w:rFonts w:asciiTheme="majorHAnsi" w:hAnsiTheme="majorHAnsi"/>
        <w:sz w:val="20"/>
        <w:szCs w:val="20"/>
      </w:rPr>
      <w:t>Labour</w:t>
    </w:r>
    <w:proofErr w:type="spellEnd"/>
    <w:r w:rsidRPr="008519AC">
      <w:rPr>
        <w:rFonts w:asciiTheme="majorHAnsi" w:hAnsiTheme="majorHAnsi"/>
        <w:sz w:val="20"/>
        <w:szCs w:val="20"/>
      </w:rPr>
      <w:t xml:space="preserve"> Heritage Centre and the BCTF </w:t>
    </w:r>
    <w:r w:rsidRPr="008519AC">
      <w:rPr>
        <w:rFonts w:asciiTheme="majorHAnsi" w:hAnsiTheme="majorHAnsi"/>
        <w:sz w:val="20"/>
        <w:szCs w:val="20"/>
      </w:rPr>
      <w:ptab w:relativeTo="margin" w:alignment="right" w:leader="none"/>
    </w:r>
    <w:r w:rsidRPr="008519AC">
      <w:rPr>
        <w:rFonts w:asciiTheme="majorHAnsi" w:hAnsiTheme="majorHAnsi"/>
        <w:sz w:val="20"/>
        <w:szCs w:val="20"/>
      </w:rPr>
      <w:t xml:space="preserve">Page </w:t>
    </w:r>
    <w:r w:rsidRPr="008519AC">
      <w:rPr>
        <w:sz w:val="20"/>
        <w:szCs w:val="20"/>
      </w:rPr>
      <w:fldChar w:fldCharType="begin"/>
    </w:r>
    <w:r w:rsidRPr="008519AC">
      <w:rPr>
        <w:sz w:val="20"/>
        <w:szCs w:val="20"/>
      </w:rPr>
      <w:instrText xml:space="preserve"> PAGE   \* MERGEFORMAT </w:instrText>
    </w:r>
    <w:r w:rsidRPr="008519AC">
      <w:rPr>
        <w:sz w:val="20"/>
        <w:szCs w:val="20"/>
      </w:rPr>
      <w:fldChar w:fldCharType="separate"/>
    </w:r>
    <w:r w:rsidR="00E33CDD" w:rsidRPr="00E33CDD">
      <w:rPr>
        <w:rFonts w:asciiTheme="majorHAnsi" w:hAnsiTheme="majorHAnsi"/>
        <w:noProof/>
        <w:sz w:val="20"/>
        <w:szCs w:val="20"/>
      </w:rPr>
      <w:t>1</w:t>
    </w:r>
    <w:r w:rsidRPr="008519AC">
      <w:rPr>
        <w:rFonts w:asciiTheme="majorHAnsi" w:hAnsiTheme="majorHAnsi"/>
        <w:noProof/>
        <w:sz w:val="20"/>
        <w:szCs w:val="20"/>
      </w:rPr>
      <w:fldChar w:fldCharType="end"/>
    </w:r>
  </w:p>
  <w:p w14:paraId="34A606CA" w14:textId="77777777" w:rsidR="00BB3E51" w:rsidRDefault="00BB3E5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E9DC2" w14:textId="77777777" w:rsidR="00BB3E51" w:rsidRDefault="00BB3E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9FF1E" w14:textId="77777777" w:rsidR="00BB3E51" w:rsidRDefault="00BB3E51" w:rsidP="00857830">
      <w:r>
        <w:separator/>
      </w:r>
    </w:p>
  </w:footnote>
  <w:footnote w:type="continuationSeparator" w:id="0">
    <w:p w14:paraId="695D522F" w14:textId="77777777" w:rsidR="00BB3E51" w:rsidRDefault="00BB3E51" w:rsidP="008578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13AF5" w14:textId="77777777" w:rsidR="00BB3E51" w:rsidRDefault="00BB3E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BB3E51" w14:paraId="7A3648E9" w14:textId="77777777" w:rsidTr="00857830">
      <w:tc>
        <w:tcPr>
          <w:tcW w:w="4347" w:type="pct"/>
          <w:tcBorders>
            <w:bottom w:val="single" w:sz="4" w:space="0" w:color="auto"/>
          </w:tcBorders>
          <w:vAlign w:val="bottom"/>
        </w:tcPr>
        <w:p w14:paraId="0A9DDE49" w14:textId="2BF80230" w:rsidR="00BB3E51" w:rsidRPr="00DD38F9" w:rsidRDefault="00E33CDD" w:rsidP="00FE182B">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13267F859E499F4BA6933CB58812F701"/>
              </w:placeholder>
              <w:dataBinding w:prefixMappings="xmlns:ns0='http://schemas.openxmlformats.org/package/2006/metadata/core-properties' xmlns:ns1='http://purl.org/dc/elements/1.1/'" w:xpath="/ns0:coreProperties[1]/ns1:title[1]" w:storeItemID="{6C3C8BC8-F283-45AE-878A-BAB7291924A1}"/>
              <w:text/>
            </w:sdtPr>
            <w:sdtEndPr/>
            <w:sdtContent>
              <w:r w:rsidR="00FE182B">
                <w:rPr>
                  <w:rFonts w:ascii="Calibri" w:hAnsi="Calibri"/>
                  <w:b/>
                  <w:bCs/>
                  <w:caps/>
                  <w:color w:val="000000" w:themeColor="text1"/>
                </w:rPr>
                <w:t>labour history project/social justice 12</w:t>
              </w:r>
            </w:sdtContent>
          </w:sdt>
        </w:p>
      </w:tc>
      <w:tc>
        <w:tcPr>
          <w:tcW w:w="653" w:type="pct"/>
          <w:tcBorders>
            <w:bottom w:val="single" w:sz="4" w:space="0" w:color="943634" w:themeColor="accent2" w:themeShade="BF"/>
          </w:tcBorders>
          <w:shd w:val="clear" w:color="auto" w:fill="943634" w:themeFill="accent2" w:themeFillShade="BF"/>
          <w:vAlign w:val="bottom"/>
        </w:tcPr>
        <w:p w14:paraId="65654C8A" w14:textId="77777777" w:rsidR="00BB3E51" w:rsidRDefault="00BB3E51" w:rsidP="00BB3E51">
          <w:pPr>
            <w:pStyle w:val="Header"/>
            <w:rPr>
              <w:color w:val="FFFFFF" w:themeColor="background1"/>
            </w:rPr>
          </w:pPr>
          <w:r>
            <w:rPr>
              <w:rFonts w:ascii="Calibri" w:hAnsi="Calibri"/>
              <w:b/>
              <w:color w:val="FFFFFF" w:themeColor="background1"/>
            </w:rPr>
            <w:t>Lesson 9</w:t>
          </w:r>
        </w:p>
      </w:tc>
    </w:tr>
  </w:tbl>
  <w:p w14:paraId="0F97F960" w14:textId="77777777" w:rsidR="00BB3E51" w:rsidRDefault="00BB3E5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3F94F" w14:textId="77777777" w:rsidR="00BB3E51" w:rsidRDefault="00BB3E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7057C0"/>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6DB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57C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256C8"/>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19AC"/>
    <w:rsid w:val="00852908"/>
    <w:rsid w:val="00857830"/>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1"/>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3CD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249F"/>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182B"/>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FD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7C0"/>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7057C0"/>
    <w:rPr>
      <w:b/>
      <w:bCs/>
    </w:rPr>
  </w:style>
  <w:style w:type="paragraph" w:styleId="BodyText">
    <w:name w:val="Body Text"/>
    <w:basedOn w:val="Normal"/>
    <w:link w:val="BodyTextChar"/>
    <w:rsid w:val="007057C0"/>
    <w:pPr>
      <w:spacing w:after="120"/>
    </w:pPr>
  </w:style>
  <w:style w:type="character" w:customStyle="1" w:styleId="BodyTextChar">
    <w:name w:val="Body Text Char"/>
    <w:basedOn w:val="DefaultParagraphFont"/>
    <w:link w:val="BodyText"/>
    <w:rsid w:val="007057C0"/>
    <w:rPr>
      <w:rFonts w:ascii="Times New Roman" w:eastAsia="Lucida Sans Unicode" w:hAnsi="Times New Roman" w:cs="Mangal"/>
      <w:kern w:val="1"/>
      <w:sz w:val="24"/>
      <w:szCs w:val="24"/>
      <w:lang w:eastAsia="zh-CN" w:bidi="hi-IN"/>
    </w:rPr>
  </w:style>
  <w:style w:type="paragraph" w:styleId="Header">
    <w:name w:val="header"/>
    <w:basedOn w:val="Normal"/>
    <w:link w:val="HeaderChar"/>
    <w:uiPriority w:val="99"/>
    <w:unhideWhenUsed/>
    <w:rsid w:val="00857830"/>
    <w:pPr>
      <w:tabs>
        <w:tab w:val="center" w:pos="4320"/>
        <w:tab w:val="right" w:pos="8640"/>
      </w:tabs>
    </w:pPr>
  </w:style>
  <w:style w:type="character" w:customStyle="1" w:styleId="HeaderChar">
    <w:name w:val="Header Char"/>
    <w:basedOn w:val="DefaultParagraphFont"/>
    <w:link w:val="Header"/>
    <w:uiPriority w:val="99"/>
    <w:rsid w:val="00857830"/>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857830"/>
    <w:pPr>
      <w:tabs>
        <w:tab w:val="center" w:pos="4320"/>
        <w:tab w:val="right" w:pos="8640"/>
      </w:tabs>
    </w:pPr>
  </w:style>
  <w:style w:type="character" w:customStyle="1" w:styleId="FooterChar">
    <w:name w:val="Footer Char"/>
    <w:basedOn w:val="DefaultParagraphFont"/>
    <w:link w:val="Footer"/>
    <w:uiPriority w:val="99"/>
    <w:rsid w:val="00857830"/>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67F859E499F4BA6933CB58812F701"/>
        <w:category>
          <w:name w:val="General"/>
          <w:gallery w:val="placeholder"/>
        </w:category>
        <w:types>
          <w:type w:val="bbPlcHdr"/>
        </w:types>
        <w:behaviors>
          <w:behavior w:val="content"/>
        </w:behaviors>
        <w:guid w:val="{3FAD0BA7-718E-8C48-873D-BDCBA2CED05C}"/>
      </w:docPartPr>
      <w:docPartBody>
        <w:p w:rsidR="009C56D7" w:rsidRDefault="009C56D7" w:rsidP="009C56D7">
          <w:pPr>
            <w:pStyle w:val="13267F859E499F4BA6933CB58812F70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6D7"/>
    <w:rsid w:val="009C5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267F859E499F4BA6933CB58812F701">
    <w:name w:val="13267F859E499F4BA6933CB58812F701"/>
    <w:rsid w:val="009C56D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267F859E499F4BA6933CB58812F701">
    <w:name w:val="13267F859E499F4BA6933CB58812F701"/>
    <w:rsid w:val="009C5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3EC70-7330-CC42-96BE-850BB5D2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304</Words>
  <Characters>1734</Characters>
  <Application>Microsoft Macintosh Word</Application>
  <DocSecurity>0</DocSecurity>
  <Lines>14</Lines>
  <Paragraphs>4</Paragraphs>
  <ScaleCrop>false</ScaleCrop>
  <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7</cp:revision>
  <dcterms:created xsi:type="dcterms:W3CDTF">2014-07-06T19:59:00Z</dcterms:created>
  <dcterms:modified xsi:type="dcterms:W3CDTF">2014-10-09T21:13:00Z</dcterms:modified>
</cp:coreProperties>
</file>